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11" w:rsidRDefault="00186E11" w:rsidP="00186E11">
      <w:pPr>
        <w:jc w:val="center"/>
        <w:rPr>
          <w:b/>
          <w:sz w:val="96"/>
          <w:szCs w:val="96"/>
        </w:rPr>
      </w:pPr>
    </w:p>
    <w:p w:rsidR="00186E11" w:rsidRDefault="00186E11" w:rsidP="00186E11">
      <w:pPr>
        <w:jc w:val="center"/>
        <w:rPr>
          <w:b/>
          <w:sz w:val="96"/>
          <w:szCs w:val="96"/>
        </w:rPr>
      </w:pPr>
    </w:p>
    <w:p w:rsidR="00186E11" w:rsidRDefault="00186E11" w:rsidP="00186E11">
      <w:pPr>
        <w:jc w:val="center"/>
        <w:rPr>
          <w:b/>
          <w:sz w:val="96"/>
          <w:szCs w:val="96"/>
        </w:rPr>
      </w:pPr>
    </w:p>
    <w:p w:rsidR="00186E11" w:rsidRDefault="00186E11" w:rsidP="00186E11">
      <w:pPr>
        <w:jc w:val="center"/>
        <w:rPr>
          <w:b/>
          <w:sz w:val="96"/>
          <w:szCs w:val="96"/>
        </w:rPr>
      </w:pPr>
      <w:r>
        <w:rPr>
          <w:b/>
          <w:sz w:val="96"/>
          <w:szCs w:val="96"/>
        </w:rPr>
        <w:t>СБОРНИК</w:t>
      </w:r>
    </w:p>
    <w:p w:rsidR="00186E11" w:rsidRDefault="00186E11" w:rsidP="00186E11">
      <w:pPr>
        <w:jc w:val="center"/>
        <w:rPr>
          <w:b/>
          <w:sz w:val="40"/>
          <w:szCs w:val="40"/>
        </w:rPr>
      </w:pPr>
    </w:p>
    <w:p w:rsidR="00186E11" w:rsidRDefault="00186E11" w:rsidP="00186E11">
      <w:pPr>
        <w:jc w:val="center"/>
        <w:rPr>
          <w:b/>
          <w:sz w:val="40"/>
          <w:szCs w:val="40"/>
        </w:rPr>
      </w:pPr>
      <w:r>
        <w:rPr>
          <w:b/>
          <w:sz w:val="40"/>
          <w:szCs w:val="40"/>
        </w:rPr>
        <w:t>муниципальных правовых актов</w:t>
      </w:r>
    </w:p>
    <w:p w:rsidR="00186E11" w:rsidRDefault="00186E11" w:rsidP="00186E11">
      <w:pPr>
        <w:jc w:val="center"/>
        <w:rPr>
          <w:b/>
          <w:sz w:val="40"/>
          <w:szCs w:val="40"/>
        </w:rPr>
      </w:pPr>
      <w:r>
        <w:rPr>
          <w:b/>
          <w:sz w:val="40"/>
          <w:szCs w:val="40"/>
        </w:rPr>
        <w:t xml:space="preserve">муниципального образования сельское поселение  </w:t>
      </w:r>
    </w:p>
    <w:p w:rsidR="00186E11" w:rsidRDefault="00186E11" w:rsidP="00186E11">
      <w:pPr>
        <w:jc w:val="center"/>
        <w:rPr>
          <w:b/>
          <w:sz w:val="40"/>
          <w:szCs w:val="40"/>
        </w:rPr>
      </w:pPr>
      <w:r>
        <w:rPr>
          <w:b/>
          <w:sz w:val="40"/>
          <w:szCs w:val="40"/>
        </w:rPr>
        <w:t>Макарьевский сельсовет Алтайского района Алтайского края</w:t>
      </w:r>
    </w:p>
    <w:p w:rsidR="00186E11" w:rsidRDefault="00186E11" w:rsidP="00186E11">
      <w:pPr>
        <w:jc w:val="center"/>
        <w:rPr>
          <w:b/>
          <w:sz w:val="72"/>
          <w:szCs w:val="72"/>
        </w:rPr>
      </w:pPr>
    </w:p>
    <w:p w:rsidR="00186E11" w:rsidRDefault="00186E11" w:rsidP="00186E11">
      <w:pPr>
        <w:jc w:val="center"/>
        <w:rPr>
          <w:b/>
          <w:sz w:val="72"/>
          <w:szCs w:val="72"/>
        </w:rPr>
      </w:pPr>
      <w:r>
        <w:rPr>
          <w:b/>
          <w:sz w:val="72"/>
          <w:szCs w:val="72"/>
        </w:rPr>
        <w:t xml:space="preserve">№ 3 </w:t>
      </w:r>
    </w:p>
    <w:p w:rsidR="00186E11" w:rsidRPr="00680519" w:rsidRDefault="00186E11" w:rsidP="00186E11">
      <w:pPr>
        <w:tabs>
          <w:tab w:val="left" w:pos="210"/>
        </w:tabs>
        <w:jc w:val="center"/>
        <w:rPr>
          <w:b/>
          <w:sz w:val="72"/>
          <w:szCs w:val="72"/>
        </w:rPr>
      </w:pPr>
      <w:r w:rsidRPr="00680519">
        <w:rPr>
          <w:b/>
          <w:sz w:val="72"/>
          <w:szCs w:val="72"/>
        </w:rPr>
        <w:t>2025</w:t>
      </w:r>
    </w:p>
    <w:p w:rsidR="00186E11" w:rsidRDefault="00186E11" w:rsidP="00186E11">
      <w:pPr>
        <w:rPr>
          <w:sz w:val="96"/>
          <w:szCs w:val="96"/>
        </w:rPr>
      </w:pPr>
    </w:p>
    <w:p w:rsidR="00186E11" w:rsidRDefault="00186E11" w:rsidP="00186E11">
      <w:pPr>
        <w:spacing w:after="200" w:line="276" w:lineRule="auto"/>
        <w:rPr>
          <w:rFonts w:ascii="Calibri" w:eastAsia="Calibri" w:hAnsi="Calibri"/>
          <w:sz w:val="22"/>
          <w:szCs w:val="22"/>
          <w:lang w:eastAsia="en-US"/>
        </w:rPr>
      </w:pPr>
    </w:p>
    <w:p w:rsidR="00186E11" w:rsidRDefault="00186E11" w:rsidP="00186E11">
      <w:pPr>
        <w:spacing w:after="200" w:line="276" w:lineRule="auto"/>
        <w:rPr>
          <w:rFonts w:ascii="Calibri" w:eastAsia="Calibri" w:hAnsi="Calibri"/>
          <w:sz w:val="22"/>
          <w:szCs w:val="22"/>
          <w:lang w:eastAsia="en-US"/>
        </w:rPr>
      </w:pPr>
    </w:p>
    <w:p w:rsidR="00186E11" w:rsidRDefault="00186E11" w:rsidP="00186E11">
      <w:pPr>
        <w:spacing w:after="200" w:line="276" w:lineRule="auto"/>
        <w:rPr>
          <w:rFonts w:ascii="Calibri" w:eastAsia="Calibri" w:hAnsi="Calibri"/>
          <w:sz w:val="22"/>
          <w:szCs w:val="22"/>
          <w:lang w:eastAsia="en-US"/>
        </w:rPr>
      </w:pPr>
    </w:p>
    <w:p w:rsidR="00186E11" w:rsidRDefault="00186E11" w:rsidP="00186E11">
      <w:pPr>
        <w:spacing w:after="200" w:line="276" w:lineRule="auto"/>
        <w:rPr>
          <w:rFonts w:ascii="Calibri" w:eastAsia="Calibri" w:hAnsi="Calibri"/>
          <w:sz w:val="22"/>
          <w:szCs w:val="22"/>
          <w:lang w:eastAsia="en-US"/>
        </w:rPr>
      </w:pPr>
    </w:p>
    <w:p w:rsidR="00680519" w:rsidRDefault="00680519" w:rsidP="00186E11">
      <w:pPr>
        <w:spacing w:after="200" w:line="276" w:lineRule="auto"/>
        <w:rPr>
          <w:rFonts w:ascii="Calibri" w:eastAsia="Calibri" w:hAnsi="Calibri"/>
          <w:sz w:val="22"/>
          <w:szCs w:val="22"/>
          <w:lang w:eastAsia="en-US"/>
        </w:rPr>
      </w:pPr>
    </w:p>
    <w:p w:rsidR="00186E11" w:rsidRPr="00680519" w:rsidRDefault="00680519" w:rsidP="00680519">
      <w:pPr>
        <w:tabs>
          <w:tab w:val="left" w:pos="3780"/>
        </w:tabs>
        <w:jc w:val="center"/>
        <w:rPr>
          <w:b/>
          <w:sz w:val="40"/>
          <w:szCs w:val="40"/>
        </w:rPr>
      </w:pPr>
      <w:r>
        <w:rPr>
          <w:b/>
          <w:sz w:val="40"/>
          <w:szCs w:val="40"/>
        </w:rPr>
        <w:t>с. Макарьевка</w:t>
      </w:r>
    </w:p>
    <w:p w:rsidR="00186E11" w:rsidRDefault="00186E11" w:rsidP="00186E11">
      <w:pPr>
        <w:tabs>
          <w:tab w:val="left" w:pos="1005"/>
        </w:tabs>
        <w:jc w:val="center"/>
        <w:rPr>
          <w:b/>
          <w:sz w:val="32"/>
          <w:szCs w:val="32"/>
        </w:rPr>
      </w:pPr>
    </w:p>
    <w:p w:rsidR="00186E11" w:rsidRDefault="00186E11" w:rsidP="00186E11">
      <w:pPr>
        <w:tabs>
          <w:tab w:val="left" w:pos="1005"/>
        </w:tabs>
        <w:jc w:val="center"/>
        <w:rPr>
          <w:b/>
          <w:sz w:val="32"/>
          <w:szCs w:val="32"/>
        </w:rPr>
      </w:pPr>
      <w:r>
        <w:rPr>
          <w:b/>
          <w:sz w:val="32"/>
          <w:szCs w:val="32"/>
        </w:rPr>
        <w:t>Сборник муниципальных правовых актов</w:t>
      </w:r>
    </w:p>
    <w:p w:rsidR="00186E11" w:rsidRDefault="00186E11" w:rsidP="00186E11">
      <w:pPr>
        <w:tabs>
          <w:tab w:val="left" w:pos="1005"/>
        </w:tabs>
        <w:jc w:val="center"/>
        <w:rPr>
          <w:b/>
          <w:sz w:val="32"/>
          <w:szCs w:val="32"/>
        </w:rPr>
      </w:pPr>
      <w:r>
        <w:rPr>
          <w:b/>
          <w:sz w:val="32"/>
          <w:szCs w:val="32"/>
        </w:rPr>
        <w:t>муниципального образования сельское поселение Макарьевский сельсовет Алтайского района Алтайского края</w:t>
      </w:r>
    </w:p>
    <w:p w:rsidR="00186E11" w:rsidRDefault="00186E11" w:rsidP="00186E11">
      <w:pPr>
        <w:tabs>
          <w:tab w:val="left" w:pos="1005"/>
        </w:tabs>
        <w:jc w:val="center"/>
        <w:rPr>
          <w:b/>
          <w:sz w:val="32"/>
          <w:szCs w:val="32"/>
        </w:rPr>
      </w:pPr>
    </w:p>
    <w:p w:rsidR="00186E11" w:rsidRDefault="00186E11" w:rsidP="00186E11">
      <w:pPr>
        <w:tabs>
          <w:tab w:val="left" w:pos="1005"/>
        </w:tabs>
        <w:jc w:val="center"/>
        <w:rPr>
          <w:b/>
          <w:sz w:val="32"/>
          <w:szCs w:val="32"/>
        </w:rPr>
      </w:pPr>
      <w:r>
        <w:rPr>
          <w:b/>
          <w:sz w:val="32"/>
          <w:szCs w:val="32"/>
        </w:rPr>
        <w:t xml:space="preserve">№ 3 </w:t>
      </w:r>
    </w:p>
    <w:p w:rsidR="00186E11" w:rsidRDefault="00186E11" w:rsidP="00186E11">
      <w:pPr>
        <w:tabs>
          <w:tab w:val="left" w:pos="1005"/>
        </w:tabs>
        <w:rPr>
          <w:b/>
        </w:rPr>
      </w:pPr>
    </w:p>
    <w:p w:rsidR="00186E11" w:rsidRDefault="00186E11" w:rsidP="00186E11">
      <w:pPr>
        <w:tabs>
          <w:tab w:val="left" w:pos="1005"/>
        </w:tabs>
        <w:jc w:val="both"/>
        <w:rPr>
          <w:sz w:val="26"/>
          <w:szCs w:val="26"/>
        </w:rPr>
      </w:pPr>
      <w:r>
        <w:rPr>
          <w:sz w:val="26"/>
          <w:szCs w:val="26"/>
        </w:rPr>
        <w:t>Учредитель: Собрание депутатов Макарьевского сельсовета  Алтайского района Алтайского края</w:t>
      </w:r>
    </w:p>
    <w:p w:rsidR="00186E11" w:rsidRDefault="00186E11" w:rsidP="00186E11">
      <w:pPr>
        <w:tabs>
          <w:tab w:val="left" w:pos="1005"/>
        </w:tabs>
        <w:rPr>
          <w:sz w:val="26"/>
          <w:szCs w:val="26"/>
        </w:rPr>
      </w:pPr>
      <w:r>
        <w:rPr>
          <w:sz w:val="26"/>
          <w:szCs w:val="26"/>
        </w:rPr>
        <w:t>Администрация Макарьевского сельсовета Алтайского района Алтайского края</w:t>
      </w:r>
    </w:p>
    <w:p w:rsidR="00186E11" w:rsidRDefault="00186E11" w:rsidP="00186E11">
      <w:pPr>
        <w:tabs>
          <w:tab w:val="left" w:pos="1005"/>
        </w:tabs>
        <w:jc w:val="center"/>
        <w:rPr>
          <w:sz w:val="26"/>
          <w:szCs w:val="26"/>
        </w:rPr>
      </w:pPr>
    </w:p>
    <w:p w:rsidR="00186E11" w:rsidRDefault="00186E11" w:rsidP="00186E11">
      <w:pPr>
        <w:tabs>
          <w:tab w:val="left" w:pos="1005"/>
        </w:tabs>
        <w:rPr>
          <w:sz w:val="26"/>
          <w:szCs w:val="26"/>
        </w:rPr>
      </w:pPr>
      <w:r>
        <w:rPr>
          <w:sz w:val="26"/>
          <w:szCs w:val="26"/>
        </w:rPr>
        <w:t xml:space="preserve">Главный редактор: Фаткуллин </w:t>
      </w:r>
      <w:proofErr w:type="spellStart"/>
      <w:r>
        <w:rPr>
          <w:sz w:val="26"/>
          <w:szCs w:val="26"/>
        </w:rPr>
        <w:t>Рифкат</w:t>
      </w:r>
      <w:proofErr w:type="spellEnd"/>
      <w:r>
        <w:rPr>
          <w:sz w:val="26"/>
          <w:szCs w:val="26"/>
        </w:rPr>
        <w:t xml:space="preserve"> Ахатович</w:t>
      </w:r>
    </w:p>
    <w:p w:rsidR="00186E11" w:rsidRDefault="00186E11" w:rsidP="00186E11">
      <w:pPr>
        <w:tabs>
          <w:tab w:val="left" w:pos="1005"/>
        </w:tabs>
        <w:jc w:val="center"/>
        <w:rPr>
          <w:bCs/>
          <w:sz w:val="26"/>
          <w:szCs w:val="26"/>
        </w:rPr>
      </w:pPr>
    </w:p>
    <w:p w:rsidR="00186E11" w:rsidRDefault="00186E11" w:rsidP="00186E11">
      <w:pPr>
        <w:tabs>
          <w:tab w:val="left" w:pos="1005"/>
        </w:tabs>
        <w:rPr>
          <w:color w:val="003300"/>
          <w:sz w:val="26"/>
          <w:szCs w:val="26"/>
        </w:rPr>
      </w:pPr>
      <w:r>
        <w:rPr>
          <w:sz w:val="26"/>
          <w:szCs w:val="26"/>
        </w:rPr>
        <w:t>Дата выпуска: 31.03.2025г.</w:t>
      </w:r>
    </w:p>
    <w:p w:rsidR="00186E11" w:rsidRDefault="00186E11" w:rsidP="00186E11">
      <w:pPr>
        <w:tabs>
          <w:tab w:val="left" w:pos="1005"/>
        </w:tabs>
        <w:jc w:val="both"/>
        <w:rPr>
          <w:sz w:val="26"/>
          <w:szCs w:val="26"/>
        </w:rPr>
      </w:pPr>
      <w:r>
        <w:rPr>
          <w:sz w:val="26"/>
          <w:szCs w:val="26"/>
        </w:rPr>
        <w:t>Набрано и отпечатано компьютерным способом в Администрации Макарьевского сельсовета Алтайского района Алтайского края</w:t>
      </w:r>
    </w:p>
    <w:p w:rsidR="00186E11" w:rsidRDefault="00186E11" w:rsidP="00186E11">
      <w:pPr>
        <w:tabs>
          <w:tab w:val="left" w:pos="1005"/>
        </w:tabs>
        <w:rPr>
          <w:color w:val="FF0000"/>
          <w:sz w:val="26"/>
          <w:szCs w:val="26"/>
        </w:rPr>
      </w:pPr>
      <w:r>
        <w:rPr>
          <w:sz w:val="26"/>
          <w:szCs w:val="26"/>
        </w:rPr>
        <w:t xml:space="preserve">Объем </w:t>
      </w:r>
      <w:r w:rsidRPr="008477E0">
        <w:rPr>
          <w:sz w:val="26"/>
          <w:szCs w:val="26"/>
        </w:rPr>
        <w:t xml:space="preserve"> стр</w:t>
      </w:r>
      <w:r>
        <w:rPr>
          <w:sz w:val="26"/>
          <w:szCs w:val="26"/>
        </w:rPr>
        <w:t>.</w:t>
      </w:r>
      <w:r w:rsidR="00B414DF">
        <w:rPr>
          <w:sz w:val="26"/>
          <w:szCs w:val="26"/>
        </w:rPr>
        <w:t xml:space="preserve"> 50</w:t>
      </w:r>
    </w:p>
    <w:p w:rsidR="00186E11" w:rsidRDefault="00186E11" w:rsidP="00186E11">
      <w:pPr>
        <w:tabs>
          <w:tab w:val="left" w:pos="1005"/>
        </w:tabs>
        <w:rPr>
          <w:sz w:val="26"/>
          <w:szCs w:val="26"/>
        </w:rPr>
      </w:pPr>
      <w:r>
        <w:rPr>
          <w:sz w:val="26"/>
          <w:szCs w:val="26"/>
        </w:rPr>
        <w:t xml:space="preserve">Тираж 4 экз. </w:t>
      </w:r>
    </w:p>
    <w:p w:rsidR="00186E11" w:rsidRDefault="00186E11" w:rsidP="00186E11">
      <w:pPr>
        <w:tabs>
          <w:tab w:val="left" w:pos="1005"/>
        </w:tabs>
        <w:rPr>
          <w:sz w:val="26"/>
          <w:szCs w:val="26"/>
        </w:rPr>
      </w:pPr>
      <w:r>
        <w:rPr>
          <w:sz w:val="26"/>
          <w:szCs w:val="26"/>
        </w:rPr>
        <w:t>Бесплатно</w:t>
      </w:r>
    </w:p>
    <w:p w:rsidR="00186E11" w:rsidRDefault="00186E11" w:rsidP="00186E11">
      <w:pPr>
        <w:tabs>
          <w:tab w:val="left" w:pos="1005"/>
        </w:tabs>
        <w:jc w:val="both"/>
        <w:rPr>
          <w:sz w:val="26"/>
          <w:szCs w:val="26"/>
        </w:rPr>
      </w:pPr>
      <w:r>
        <w:rPr>
          <w:sz w:val="26"/>
          <w:szCs w:val="26"/>
        </w:rPr>
        <w:t>Адрес редакции и изготовителя: ул. Центральная, д.47, с. Макарьевка, Алтайский район Алтайский край, 659634</w:t>
      </w:r>
    </w:p>
    <w:p w:rsidR="00186E11" w:rsidRDefault="00186E11" w:rsidP="00186E11">
      <w:pPr>
        <w:tabs>
          <w:tab w:val="left" w:pos="1005"/>
        </w:tabs>
        <w:jc w:val="both"/>
        <w:rPr>
          <w:sz w:val="26"/>
          <w:szCs w:val="26"/>
        </w:rPr>
      </w:pPr>
    </w:p>
    <w:p w:rsidR="00186E11" w:rsidRDefault="00186E11" w:rsidP="00186E11">
      <w:pPr>
        <w:spacing w:after="200" w:line="276" w:lineRule="auto"/>
        <w:rPr>
          <w:rFonts w:ascii="Calibri" w:eastAsia="Calibri" w:hAnsi="Calibri"/>
          <w:sz w:val="22"/>
          <w:szCs w:val="22"/>
          <w:lang w:eastAsia="en-US"/>
        </w:rPr>
      </w:pPr>
    </w:p>
    <w:p w:rsidR="00186E11" w:rsidRDefault="00186E11" w:rsidP="00186E11">
      <w:pPr>
        <w:spacing w:after="200" w:line="276" w:lineRule="auto"/>
        <w:rPr>
          <w:rFonts w:ascii="Calibri" w:eastAsia="Calibri" w:hAnsi="Calibri"/>
          <w:sz w:val="22"/>
          <w:szCs w:val="22"/>
          <w:lang w:eastAsia="en-US"/>
        </w:rPr>
      </w:pPr>
    </w:p>
    <w:p w:rsidR="00186E11" w:rsidRPr="00A506C0" w:rsidRDefault="00186E11" w:rsidP="00A506C0">
      <w:pPr>
        <w:pStyle w:val="a3"/>
        <w:rPr>
          <w:rFonts w:ascii="Times New Roman" w:hAnsi="Times New Roman"/>
        </w:rPr>
      </w:pPr>
    </w:p>
    <w:p w:rsidR="00186E11" w:rsidRDefault="00186E11" w:rsidP="00186E11">
      <w:pPr>
        <w:spacing w:after="200" w:line="276" w:lineRule="auto"/>
        <w:rPr>
          <w:rFonts w:ascii="Calibri" w:eastAsia="Calibri" w:hAnsi="Calibri"/>
          <w:sz w:val="22"/>
          <w:szCs w:val="22"/>
          <w:lang w:eastAsia="en-US"/>
        </w:rPr>
      </w:pPr>
    </w:p>
    <w:p w:rsidR="00186E11" w:rsidRDefault="00186E11" w:rsidP="00186E11">
      <w:pPr>
        <w:tabs>
          <w:tab w:val="left" w:pos="990"/>
        </w:tabs>
        <w:spacing w:after="200" w:line="276" w:lineRule="auto"/>
        <w:rPr>
          <w:rFonts w:ascii="Calibri" w:eastAsia="Calibri" w:hAnsi="Calibri"/>
          <w:sz w:val="22"/>
          <w:szCs w:val="22"/>
          <w:lang w:eastAsia="en-US"/>
        </w:rPr>
      </w:pPr>
      <w:r>
        <w:rPr>
          <w:rFonts w:ascii="Calibri" w:eastAsia="Calibri" w:hAnsi="Calibri"/>
          <w:sz w:val="22"/>
          <w:szCs w:val="22"/>
          <w:lang w:eastAsia="en-US"/>
        </w:rPr>
        <w:tab/>
      </w:r>
    </w:p>
    <w:p w:rsidR="00186E11" w:rsidRDefault="00186E11" w:rsidP="00186E11">
      <w:pPr>
        <w:tabs>
          <w:tab w:val="left" w:pos="990"/>
        </w:tabs>
        <w:spacing w:after="200" w:line="276" w:lineRule="auto"/>
        <w:rPr>
          <w:rFonts w:ascii="Calibri" w:eastAsia="Calibri" w:hAnsi="Calibri"/>
          <w:sz w:val="22"/>
          <w:szCs w:val="22"/>
          <w:lang w:eastAsia="en-US"/>
        </w:rPr>
      </w:pPr>
    </w:p>
    <w:p w:rsidR="00186E11" w:rsidRDefault="00186E11" w:rsidP="00186E11">
      <w:pPr>
        <w:tabs>
          <w:tab w:val="left" w:pos="990"/>
        </w:tabs>
        <w:spacing w:after="200" w:line="276" w:lineRule="auto"/>
        <w:rPr>
          <w:rFonts w:ascii="Calibri" w:eastAsia="Calibri" w:hAnsi="Calibri"/>
          <w:sz w:val="22"/>
          <w:szCs w:val="22"/>
          <w:lang w:eastAsia="en-US"/>
        </w:rPr>
      </w:pPr>
    </w:p>
    <w:p w:rsidR="00186E11" w:rsidRDefault="00186E11" w:rsidP="00186E11">
      <w:pPr>
        <w:tabs>
          <w:tab w:val="left" w:pos="990"/>
        </w:tabs>
        <w:spacing w:after="200" w:line="276" w:lineRule="auto"/>
        <w:rPr>
          <w:rFonts w:ascii="Calibri" w:eastAsia="Calibri" w:hAnsi="Calibri"/>
          <w:sz w:val="22"/>
          <w:szCs w:val="22"/>
          <w:lang w:eastAsia="en-US"/>
        </w:rPr>
      </w:pPr>
    </w:p>
    <w:p w:rsidR="00186E11" w:rsidRDefault="00186E11" w:rsidP="00186E11">
      <w:pPr>
        <w:tabs>
          <w:tab w:val="left" w:pos="990"/>
        </w:tabs>
        <w:spacing w:after="200" w:line="276" w:lineRule="auto"/>
        <w:rPr>
          <w:rFonts w:ascii="Calibri" w:eastAsia="Calibri" w:hAnsi="Calibri"/>
          <w:sz w:val="22"/>
          <w:szCs w:val="22"/>
          <w:lang w:eastAsia="en-US"/>
        </w:rPr>
      </w:pPr>
    </w:p>
    <w:p w:rsidR="00186E11" w:rsidRDefault="00186E11" w:rsidP="00186E11">
      <w:pPr>
        <w:tabs>
          <w:tab w:val="left" w:pos="990"/>
        </w:tabs>
        <w:spacing w:after="200" w:line="276" w:lineRule="auto"/>
        <w:rPr>
          <w:rFonts w:ascii="Calibri" w:eastAsia="Calibri" w:hAnsi="Calibri"/>
          <w:sz w:val="22"/>
          <w:szCs w:val="22"/>
          <w:lang w:eastAsia="en-US"/>
        </w:rPr>
      </w:pPr>
    </w:p>
    <w:p w:rsidR="00186E11" w:rsidRDefault="00186E11" w:rsidP="00186E11">
      <w:pPr>
        <w:tabs>
          <w:tab w:val="left" w:pos="990"/>
        </w:tabs>
        <w:spacing w:after="200" w:line="276" w:lineRule="auto"/>
        <w:rPr>
          <w:rFonts w:ascii="Calibri" w:eastAsia="Calibri" w:hAnsi="Calibri"/>
          <w:sz w:val="22"/>
          <w:szCs w:val="22"/>
          <w:lang w:eastAsia="en-US"/>
        </w:rPr>
      </w:pPr>
    </w:p>
    <w:p w:rsidR="00186E11" w:rsidRDefault="00186E11" w:rsidP="00186E11">
      <w:pPr>
        <w:tabs>
          <w:tab w:val="left" w:pos="990"/>
        </w:tabs>
        <w:spacing w:after="200" w:line="276" w:lineRule="auto"/>
        <w:rPr>
          <w:rFonts w:ascii="Calibri" w:eastAsia="Calibri" w:hAnsi="Calibri"/>
          <w:sz w:val="22"/>
          <w:szCs w:val="22"/>
          <w:lang w:eastAsia="en-US"/>
        </w:rPr>
      </w:pPr>
    </w:p>
    <w:p w:rsidR="00D44AC3" w:rsidRDefault="00D44AC3" w:rsidP="00D44AC3">
      <w:pPr>
        <w:rPr>
          <w:rFonts w:ascii="Calibri" w:eastAsia="Calibri" w:hAnsi="Calibri"/>
          <w:sz w:val="22"/>
          <w:szCs w:val="22"/>
          <w:lang w:eastAsia="en-US"/>
        </w:rPr>
      </w:pPr>
    </w:p>
    <w:p w:rsidR="00B414DF" w:rsidRDefault="00B414DF" w:rsidP="00D44AC3">
      <w:pPr>
        <w:rPr>
          <w:rFonts w:ascii="Calibri" w:eastAsia="Calibri" w:hAnsi="Calibri"/>
          <w:sz w:val="22"/>
          <w:szCs w:val="22"/>
          <w:lang w:eastAsia="en-US"/>
        </w:rPr>
      </w:pPr>
    </w:p>
    <w:p w:rsidR="00186E11" w:rsidRDefault="00186E11" w:rsidP="00D44AC3">
      <w:pPr>
        <w:jc w:val="center"/>
        <w:rPr>
          <w:b/>
        </w:rPr>
      </w:pPr>
      <w:r>
        <w:rPr>
          <w:b/>
        </w:rPr>
        <w:lastRenderedPageBreak/>
        <w:t>СОДЕРЖАНИЕ</w:t>
      </w:r>
    </w:p>
    <w:p w:rsidR="00186E11" w:rsidRDefault="00186E11" w:rsidP="00186E11">
      <w:pPr>
        <w:jc w:val="center"/>
        <w:rPr>
          <w:b/>
        </w:rPr>
      </w:pPr>
    </w:p>
    <w:p w:rsidR="00186E11" w:rsidRDefault="00186E11" w:rsidP="00186E11">
      <w:pPr>
        <w:jc w:val="center"/>
        <w:rPr>
          <w:b/>
        </w:rPr>
      </w:pPr>
      <w:proofErr w:type="gramStart"/>
      <w:r>
        <w:rPr>
          <w:b/>
        </w:rPr>
        <w:t>Раздел первый</w:t>
      </w:r>
      <w:proofErr w:type="gramEnd"/>
    </w:p>
    <w:p w:rsidR="00186E11" w:rsidRDefault="00186E11" w:rsidP="00186E11">
      <w:pPr>
        <w:jc w:val="center"/>
        <w:rPr>
          <w:b/>
        </w:rPr>
      </w:pPr>
      <w:r>
        <w:rPr>
          <w:b/>
        </w:rPr>
        <w:t xml:space="preserve">Решения Собрания депутатов </w:t>
      </w:r>
      <w:r>
        <w:rPr>
          <w:b/>
          <w:sz w:val="26"/>
          <w:szCs w:val="26"/>
        </w:rPr>
        <w:t>Макарьевского</w:t>
      </w:r>
      <w:r>
        <w:rPr>
          <w:b/>
        </w:rPr>
        <w:t xml:space="preserve"> сельсовета </w:t>
      </w:r>
    </w:p>
    <w:p w:rsidR="00186E11" w:rsidRDefault="00186E11" w:rsidP="001A0D3D">
      <w:pPr>
        <w:jc w:val="center"/>
        <w:rPr>
          <w:b/>
        </w:rPr>
      </w:pPr>
      <w:r>
        <w:rPr>
          <w:b/>
        </w:rPr>
        <w:t>Алтайского района Алтайского края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735"/>
        <w:gridCol w:w="6662"/>
        <w:gridCol w:w="851"/>
      </w:tblGrid>
      <w:tr w:rsidR="00186E11" w:rsidTr="00186E11">
        <w:tc>
          <w:tcPr>
            <w:tcW w:w="1358" w:type="dxa"/>
            <w:tcBorders>
              <w:top w:val="single" w:sz="4" w:space="0" w:color="auto"/>
              <w:left w:val="single" w:sz="4" w:space="0" w:color="auto"/>
              <w:bottom w:val="single" w:sz="4" w:space="0" w:color="auto"/>
              <w:right w:val="single" w:sz="4" w:space="0" w:color="auto"/>
            </w:tcBorders>
          </w:tcPr>
          <w:p w:rsidR="00186E11" w:rsidRPr="00446EFA" w:rsidRDefault="00186E11">
            <w:pPr>
              <w:jc w:val="center"/>
              <w:rPr>
                <w:sz w:val="24"/>
                <w:szCs w:val="24"/>
              </w:rPr>
            </w:pPr>
            <w:r w:rsidRPr="00446EFA">
              <w:rPr>
                <w:sz w:val="24"/>
                <w:szCs w:val="24"/>
              </w:rPr>
              <w:t>Дата</w:t>
            </w:r>
          </w:p>
          <w:p w:rsidR="00186E11" w:rsidRPr="00446EFA" w:rsidRDefault="00186E11">
            <w:pPr>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hideMark/>
          </w:tcPr>
          <w:p w:rsidR="00186E11" w:rsidRPr="00446EFA" w:rsidRDefault="00186E11">
            <w:pPr>
              <w:jc w:val="center"/>
              <w:rPr>
                <w:sz w:val="24"/>
                <w:szCs w:val="24"/>
              </w:rPr>
            </w:pPr>
            <w:r w:rsidRPr="00446EFA">
              <w:rPr>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rsidR="00186E11" w:rsidRPr="00446EFA" w:rsidRDefault="00186E11">
            <w:pPr>
              <w:spacing w:line="240" w:lineRule="exact"/>
              <w:jc w:val="center"/>
              <w:rPr>
                <w:sz w:val="24"/>
                <w:szCs w:val="24"/>
              </w:rPr>
            </w:pPr>
            <w:r w:rsidRPr="00446EFA">
              <w:rPr>
                <w:sz w:val="24"/>
                <w:szCs w:val="24"/>
              </w:rPr>
              <w:t>Наименование правового акта</w:t>
            </w:r>
          </w:p>
        </w:tc>
        <w:tc>
          <w:tcPr>
            <w:tcW w:w="851" w:type="dxa"/>
            <w:tcBorders>
              <w:top w:val="single" w:sz="4" w:space="0" w:color="auto"/>
              <w:left w:val="single" w:sz="4" w:space="0" w:color="auto"/>
              <w:bottom w:val="single" w:sz="4" w:space="0" w:color="auto"/>
              <w:right w:val="single" w:sz="4" w:space="0" w:color="auto"/>
            </w:tcBorders>
            <w:hideMark/>
          </w:tcPr>
          <w:p w:rsidR="00186E11" w:rsidRPr="00446EFA" w:rsidRDefault="00186E11">
            <w:pPr>
              <w:jc w:val="center"/>
              <w:rPr>
                <w:sz w:val="24"/>
                <w:szCs w:val="24"/>
              </w:rPr>
            </w:pPr>
            <w:r w:rsidRPr="00446EFA">
              <w:rPr>
                <w:sz w:val="24"/>
                <w:szCs w:val="24"/>
              </w:rPr>
              <w:t>Стр.</w:t>
            </w:r>
          </w:p>
        </w:tc>
      </w:tr>
      <w:tr w:rsidR="00186E11" w:rsidTr="00186E11">
        <w:tc>
          <w:tcPr>
            <w:tcW w:w="1358" w:type="dxa"/>
            <w:tcBorders>
              <w:top w:val="single" w:sz="4" w:space="0" w:color="auto"/>
              <w:left w:val="single" w:sz="4" w:space="0" w:color="auto"/>
              <w:bottom w:val="single" w:sz="4" w:space="0" w:color="auto"/>
              <w:right w:val="single" w:sz="4" w:space="0" w:color="auto"/>
            </w:tcBorders>
            <w:hideMark/>
          </w:tcPr>
          <w:p w:rsidR="00186E11" w:rsidRPr="009C399E" w:rsidRDefault="00186E11">
            <w:pPr>
              <w:jc w:val="center"/>
              <w:rPr>
                <w:sz w:val="24"/>
                <w:szCs w:val="24"/>
              </w:rPr>
            </w:pPr>
            <w:r w:rsidRPr="009C399E">
              <w:rPr>
                <w:sz w:val="24"/>
                <w:szCs w:val="24"/>
              </w:rPr>
              <w:t>1</w:t>
            </w:r>
          </w:p>
        </w:tc>
        <w:tc>
          <w:tcPr>
            <w:tcW w:w="735" w:type="dxa"/>
            <w:tcBorders>
              <w:top w:val="single" w:sz="4" w:space="0" w:color="auto"/>
              <w:left w:val="single" w:sz="4" w:space="0" w:color="auto"/>
              <w:bottom w:val="single" w:sz="4" w:space="0" w:color="auto"/>
              <w:right w:val="single" w:sz="4" w:space="0" w:color="auto"/>
            </w:tcBorders>
            <w:hideMark/>
          </w:tcPr>
          <w:p w:rsidR="00186E11" w:rsidRPr="009C399E" w:rsidRDefault="00186E11">
            <w:pPr>
              <w:jc w:val="center"/>
              <w:rPr>
                <w:sz w:val="24"/>
                <w:szCs w:val="24"/>
              </w:rPr>
            </w:pPr>
            <w:r w:rsidRPr="009C399E">
              <w:rPr>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186E11" w:rsidRPr="009C399E" w:rsidRDefault="00186E11">
            <w:pPr>
              <w:spacing w:line="240" w:lineRule="exact"/>
              <w:jc w:val="center"/>
              <w:rPr>
                <w:sz w:val="24"/>
                <w:szCs w:val="24"/>
              </w:rPr>
            </w:pPr>
            <w:r w:rsidRPr="009C399E">
              <w:rP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86E11" w:rsidRPr="009C399E" w:rsidRDefault="00D44AC3">
            <w:pPr>
              <w:jc w:val="center"/>
              <w:rPr>
                <w:sz w:val="24"/>
                <w:szCs w:val="24"/>
              </w:rPr>
            </w:pPr>
            <w:r w:rsidRPr="009C399E">
              <w:rPr>
                <w:sz w:val="24"/>
                <w:szCs w:val="24"/>
              </w:rPr>
              <w:t>4</w:t>
            </w:r>
          </w:p>
        </w:tc>
      </w:tr>
      <w:tr w:rsidR="00186E11" w:rsidTr="00186E11">
        <w:tc>
          <w:tcPr>
            <w:tcW w:w="1358" w:type="dxa"/>
            <w:tcBorders>
              <w:top w:val="single" w:sz="4" w:space="0" w:color="auto"/>
              <w:left w:val="single" w:sz="4" w:space="0" w:color="auto"/>
              <w:bottom w:val="single" w:sz="4" w:space="0" w:color="auto"/>
              <w:right w:val="single" w:sz="4" w:space="0" w:color="auto"/>
            </w:tcBorders>
            <w:hideMark/>
          </w:tcPr>
          <w:p w:rsidR="00186E11" w:rsidRPr="005155D3" w:rsidRDefault="00B1662D">
            <w:pPr>
              <w:rPr>
                <w:sz w:val="24"/>
                <w:szCs w:val="24"/>
              </w:rPr>
            </w:pPr>
            <w:r w:rsidRPr="005155D3">
              <w:rPr>
                <w:sz w:val="24"/>
                <w:szCs w:val="24"/>
              </w:rPr>
              <w:t>31.03.2025</w:t>
            </w:r>
          </w:p>
        </w:tc>
        <w:tc>
          <w:tcPr>
            <w:tcW w:w="735" w:type="dxa"/>
            <w:tcBorders>
              <w:top w:val="single" w:sz="4" w:space="0" w:color="auto"/>
              <w:left w:val="single" w:sz="4" w:space="0" w:color="auto"/>
              <w:bottom w:val="single" w:sz="4" w:space="0" w:color="auto"/>
              <w:right w:val="single" w:sz="4" w:space="0" w:color="auto"/>
            </w:tcBorders>
          </w:tcPr>
          <w:p w:rsidR="00186E11" w:rsidRPr="005155D3" w:rsidRDefault="00B1662D">
            <w:pPr>
              <w:jc w:val="center"/>
              <w:rPr>
                <w:sz w:val="24"/>
                <w:szCs w:val="24"/>
              </w:rPr>
            </w:pPr>
            <w:r w:rsidRPr="005155D3">
              <w:rPr>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186E11" w:rsidRPr="005155D3" w:rsidRDefault="007E1493" w:rsidP="00446EFA">
            <w:pPr>
              <w:pStyle w:val="a3"/>
              <w:jc w:val="both"/>
              <w:rPr>
                <w:rFonts w:ascii="Times New Roman" w:hAnsi="Times New Roman"/>
                <w:b/>
                <w:sz w:val="24"/>
                <w:szCs w:val="24"/>
              </w:rPr>
            </w:pPr>
            <w:r w:rsidRPr="005155D3">
              <w:rPr>
                <w:rFonts w:ascii="Times New Roman" w:hAnsi="Times New Roman"/>
                <w:sz w:val="24"/>
                <w:szCs w:val="24"/>
              </w:rPr>
              <w:t>О внесении изменений в решение Собрания депутатов Макарьевского сельсовета Алтайского района от 29.11.2021 № 6 «</w:t>
            </w:r>
            <w:r w:rsidRPr="005155D3">
              <w:rPr>
                <w:rStyle w:val="a5"/>
                <w:rFonts w:ascii="Times New Roman" w:hAnsi="Times New Roman"/>
                <w:b w:val="0"/>
                <w:sz w:val="24"/>
                <w:szCs w:val="24"/>
              </w:rPr>
              <w:t>Об утверждении Положения о муниципальном контроле в сфере благоустройства на территории Макарьевского сельсовета Алтайского района Алтайского края»</w:t>
            </w:r>
          </w:p>
        </w:tc>
        <w:tc>
          <w:tcPr>
            <w:tcW w:w="851" w:type="dxa"/>
            <w:tcBorders>
              <w:top w:val="single" w:sz="4" w:space="0" w:color="auto"/>
              <w:left w:val="single" w:sz="4" w:space="0" w:color="auto"/>
              <w:bottom w:val="single" w:sz="4" w:space="0" w:color="auto"/>
              <w:right w:val="single" w:sz="4" w:space="0" w:color="auto"/>
            </w:tcBorders>
            <w:hideMark/>
          </w:tcPr>
          <w:p w:rsidR="00186E11" w:rsidRPr="006C4CF4" w:rsidRDefault="006C4CF4">
            <w:pPr>
              <w:rPr>
                <w:sz w:val="24"/>
                <w:szCs w:val="24"/>
              </w:rPr>
            </w:pPr>
            <w:r>
              <w:rPr>
                <w:sz w:val="24"/>
                <w:szCs w:val="24"/>
              </w:rPr>
              <w:t>4-9</w:t>
            </w:r>
          </w:p>
        </w:tc>
      </w:tr>
      <w:tr w:rsidR="00B1662D" w:rsidTr="00186E11">
        <w:tc>
          <w:tcPr>
            <w:tcW w:w="1358" w:type="dxa"/>
            <w:tcBorders>
              <w:top w:val="single" w:sz="4" w:space="0" w:color="auto"/>
              <w:left w:val="single" w:sz="4" w:space="0" w:color="auto"/>
              <w:bottom w:val="single" w:sz="4" w:space="0" w:color="auto"/>
              <w:right w:val="single" w:sz="4" w:space="0" w:color="auto"/>
            </w:tcBorders>
          </w:tcPr>
          <w:p w:rsidR="00B1662D" w:rsidRPr="005155D3" w:rsidRDefault="00B1662D">
            <w:pPr>
              <w:rPr>
                <w:sz w:val="24"/>
                <w:szCs w:val="24"/>
              </w:rPr>
            </w:pPr>
            <w:r w:rsidRPr="005155D3">
              <w:rPr>
                <w:sz w:val="24"/>
                <w:szCs w:val="24"/>
              </w:rPr>
              <w:t>31.03.2025</w:t>
            </w:r>
          </w:p>
        </w:tc>
        <w:tc>
          <w:tcPr>
            <w:tcW w:w="735" w:type="dxa"/>
            <w:tcBorders>
              <w:top w:val="single" w:sz="4" w:space="0" w:color="auto"/>
              <w:left w:val="single" w:sz="4" w:space="0" w:color="auto"/>
              <w:bottom w:val="single" w:sz="4" w:space="0" w:color="auto"/>
              <w:right w:val="single" w:sz="4" w:space="0" w:color="auto"/>
            </w:tcBorders>
          </w:tcPr>
          <w:p w:rsidR="00B1662D" w:rsidRPr="005155D3" w:rsidRDefault="00B1662D">
            <w:pPr>
              <w:jc w:val="center"/>
              <w:rPr>
                <w:sz w:val="24"/>
                <w:szCs w:val="24"/>
              </w:rPr>
            </w:pPr>
            <w:r w:rsidRPr="005155D3">
              <w:rPr>
                <w:sz w:val="24"/>
                <w:szCs w:val="24"/>
              </w:rPr>
              <w:t>2</w:t>
            </w:r>
          </w:p>
        </w:tc>
        <w:tc>
          <w:tcPr>
            <w:tcW w:w="6662" w:type="dxa"/>
            <w:tcBorders>
              <w:top w:val="single" w:sz="4" w:space="0" w:color="auto"/>
              <w:left w:val="single" w:sz="4" w:space="0" w:color="auto"/>
              <w:bottom w:val="single" w:sz="4" w:space="0" w:color="auto"/>
              <w:right w:val="single" w:sz="4" w:space="0" w:color="auto"/>
            </w:tcBorders>
          </w:tcPr>
          <w:p w:rsidR="00B1662D" w:rsidRPr="005155D3" w:rsidRDefault="0005361B" w:rsidP="00214451">
            <w:pPr>
              <w:pStyle w:val="a3"/>
              <w:jc w:val="both"/>
              <w:rPr>
                <w:rFonts w:ascii="Times New Roman" w:hAnsi="Times New Roman"/>
                <w:b/>
                <w:sz w:val="24"/>
                <w:szCs w:val="24"/>
              </w:rPr>
            </w:pPr>
            <w:r w:rsidRPr="005155D3">
              <w:rPr>
                <w:rFonts w:ascii="Times New Roman" w:hAnsi="Times New Roman"/>
                <w:sz w:val="24"/>
                <w:szCs w:val="24"/>
              </w:rPr>
              <w:t>О внесении изменений в решение Собрания депутатов Макарьевского сельсовета Алтайского района от 14.05.2024 № 4 «О дополнительных основаниях признания безнадежной к взысканию задолженности в части сумм местных налогов»</w:t>
            </w:r>
          </w:p>
        </w:tc>
        <w:tc>
          <w:tcPr>
            <w:tcW w:w="851" w:type="dxa"/>
            <w:tcBorders>
              <w:top w:val="single" w:sz="4" w:space="0" w:color="auto"/>
              <w:left w:val="single" w:sz="4" w:space="0" w:color="auto"/>
              <w:bottom w:val="single" w:sz="4" w:space="0" w:color="auto"/>
              <w:right w:val="single" w:sz="4" w:space="0" w:color="auto"/>
            </w:tcBorders>
          </w:tcPr>
          <w:p w:rsidR="00B1662D" w:rsidRPr="008477E0" w:rsidRDefault="006C4CF4">
            <w:pPr>
              <w:rPr>
                <w:sz w:val="24"/>
                <w:szCs w:val="24"/>
              </w:rPr>
            </w:pPr>
            <w:r w:rsidRPr="008477E0">
              <w:rPr>
                <w:sz w:val="24"/>
                <w:szCs w:val="24"/>
              </w:rPr>
              <w:t>10</w:t>
            </w:r>
          </w:p>
        </w:tc>
      </w:tr>
      <w:tr w:rsidR="00B1662D" w:rsidTr="00186E11">
        <w:tc>
          <w:tcPr>
            <w:tcW w:w="1358" w:type="dxa"/>
            <w:tcBorders>
              <w:top w:val="single" w:sz="4" w:space="0" w:color="auto"/>
              <w:left w:val="single" w:sz="4" w:space="0" w:color="auto"/>
              <w:bottom w:val="single" w:sz="4" w:space="0" w:color="auto"/>
              <w:right w:val="single" w:sz="4" w:space="0" w:color="auto"/>
            </w:tcBorders>
          </w:tcPr>
          <w:p w:rsidR="00B1662D" w:rsidRPr="005155D3" w:rsidRDefault="00B1662D">
            <w:pPr>
              <w:rPr>
                <w:sz w:val="24"/>
                <w:szCs w:val="24"/>
              </w:rPr>
            </w:pPr>
            <w:r w:rsidRPr="005155D3">
              <w:rPr>
                <w:sz w:val="24"/>
                <w:szCs w:val="24"/>
              </w:rPr>
              <w:t>31.03.2025</w:t>
            </w:r>
          </w:p>
        </w:tc>
        <w:tc>
          <w:tcPr>
            <w:tcW w:w="735" w:type="dxa"/>
            <w:tcBorders>
              <w:top w:val="single" w:sz="4" w:space="0" w:color="auto"/>
              <w:left w:val="single" w:sz="4" w:space="0" w:color="auto"/>
              <w:bottom w:val="single" w:sz="4" w:space="0" w:color="auto"/>
              <w:right w:val="single" w:sz="4" w:space="0" w:color="auto"/>
            </w:tcBorders>
          </w:tcPr>
          <w:p w:rsidR="00B1662D" w:rsidRPr="005155D3" w:rsidRDefault="00B1662D">
            <w:pPr>
              <w:jc w:val="center"/>
              <w:rPr>
                <w:sz w:val="24"/>
                <w:szCs w:val="24"/>
              </w:rPr>
            </w:pPr>
            <w:r w:rsidRPr="005155D3">
              <w:rPr>
                <w:sz w:val="24"/>
                <w:szCs w:val="24"/>
              </w:rPr>
              <w:t>3</w:t>
            </w:r>
          </w:p>
        </w:tc>
        <w:tc>
          <w:tcPr>
            <w:tcW w:w="6662" w:type="dxa"/>
            <w:tcBorders>
              <w:top w:val="single" w:sz="4" w:space="0" w:color="auto"/>
              <w:left w:val="single" w:sz="4" w:space="0" w:color="auto"/>
              <w:bottom w:val="single" w:sz="4" w:space="0" w:color="auto"/>
              <w:right w:val="single" w:sz="4" w:space="0" w:color="auto"/>
            </w:tcBorders>
          </w:tcPr>
          <w:p w:rsidR="00B1662D" w:rsidRPr="005155D3" w:rsidRDefault="00214451" w:rsidP="00816F38">
            <w:pPr>
              <w:jc w:val="both"/>
              <w:rPr>
                <w:sz w:val="24"/>
                <w:szCs w:val="24"/>
              </w:rPr>
            </w:pPr>
            <w:r w:rsidRPr="005155D3">
              <w:rPr>
                <w:sz w:val="24"/>
                <w:szCs w:val="24"/>
              </w:rPr>
              <w:t>О внесении изменений в Решение Собрания депутатов Макарьевского сельсовета Алтайского района Алтайского края</w:t>
            </w:r>
            <w:r w:rsidR="005155D3">
              <w:rPr>
                <w:sz w:val="24"/>
                <w:szCs w:val="24"/>
              </w:rPr>
              <w:t xml:space="preserve"> </w:t>
            </w:r>
            <w:r w:rsidR="00816F38" w:rsidRPr="005155D3">
              <w:rPr>
                <w:sz w:val="24"/>
                <w:szCs w:val="24"/>
              </w:rPr>
              <w:t>о</w:t>
            </w:r>
            <w:r w:rsidRPr="005155D3">
              <w:rPr>
                <w:sz w:val="24"/>
                <w:szCs w:val="24"/>
              </w:rPr>
              <w:t>т</w:t>
            </w:r>
            <w:r w:rsidR="00816F38" w:rsidRPr="005155D3">
              <w:rPr>
                <w:sz w:val="24"/>
                <w:szCs w:val="24"/>
              </w:rPr>
              <w:t xml:space="preserve"> </w:t>
            </w:r>
            <w:r w:rsidRPr="005155D3">
              <w:rPr>
                <w:sz w:val="24"/>
                <w:szCs w:val="24"/>
              </w:rPr>
              <w:t xml:space="preserve"> 20.12.2024</w:t>
            </w:r>
            <w:r w:rsidR="00816F38" w:rsidRPr="005155D3">
              <w:rPr>
                <w:sz w:val="24"/>
                <w:szCs w:val="24"/>
              </w:rPr>
              <w:t xml:space="preserve"> </w:t>
            </w:r>
            <w:r w:rsidRPr="005155D3">
              <w:rPr>
                <w:sz w:val="24"/>
                <w:szCs w:val="24"/>
              </w:rPr>
              <w:t xml:space="preserve"> №</w:t>
            </w:r>
            <w:r w:rsidR="00816F38" w:rsidRPr="005155D3">
              <w:rPr>
                <w:sz w:val="24"/>
                <w:szCs w:val="24"/>
              </w:rPr>
              <w:t xml:space="preserve"> </w:t>
            </w:r>
            <w:r w:rsidRPr="005155D3">
              <w:rPr>
                <w:sz w:val="24"/>
                <w:szCs w:val="24"/>
              </w:rPr>
              <w:t xml:space="preserve"> 14 </w:t>
            </w:r>
            <w:r w:rsidR="00816F38" w:rsidRPr="005155D3">
              <w:rPr>
                <w:sz w:val="24"/>
                <w:szCs w:val="24"/>
              </w:rPr>
              <w:t xml:space="preserve"> </w:t>
            </w:r>
            <w:r w:rsidRPr="005155D3">
              <w:rPr>
                <w:sz w:val="24"/>
                <w:szCs w:val="24"/>
              </w:rPr>
              <w:t xml:space="preserve"> «О бюджете </w:t>
            </w:r>
            <w:r w:rsidR="00816F38" w:rsidRPr="005155D3">
              <w:rPr>
                <w:sz w:val="24"/>
                <w:szCs w:val="24"/>
              </w:rPr>
              <w:t xml:space="preserve"> </w:t>
            </w:r>
            <w:r w:rsidRPr="005155D3">
              <w:rPr>
                <w:sz w:val="24"/>
                <w:szCs w:val="24"/>
              </w:rPr>
              <w:t xml:space="preserve">Макарьевского </w:t>
            </w:r>
            <w:r w:rsidR="00816F38" w:rsidRPr="005155D3">
              <w:rPr>
                <w:sz w:val="24"/>
                <w:szCs w:val="24"/>
              </w:rPr>
              <w:t xml:space="preserve"> </w:t>
            </w:r>
            <w:r w:rsidRPr="005155D3">
              <w:rPr>
                <w:sz w:val="24"/>
                <w:szCs w:val="24"/>
              </w:rPr>
              <w:t xml:space="preserve">сельсовета </w:t>
            </w:r>
            <w:r w:rsidR="005155D3">
              <w:rPr>
                <w:sz w:val="24"/>
                <w:szCs w:val="24"/>
              </w:rPr>
              <w:t xml:space="preserve"> </w:t>
            </w:r>
            <w:r w:rsidRPr="005155D3">
              <w:rPr>
                <w:sz w:val="24"/>
                <w:szCs w:val="24"/>
              </w:rPr>
              <w:t>Алтайского района Алтайского края на 2025 год и на плановый период 2026 и 2027 годов»</w:t>
            </w:r>
          </w:p>
        </w:tc>
        <w:tc>
          <w:tcPr>
            <w:tcW w:w="851" w:type="dxa"/>
            <w:tcBorders>
              <w:top w:val="single" w:sz="4" w:space="0" w:color="auto"/>
              <w:left w:val="single" w:sz="4" w:space="0" w:color="auto"/>
              <w:bottom w:val="single" w:sz="4" w:space="0" w:color="auto"/>
              <w:right w:val="single" w:sz="4" w:space="0" w:color="auto"/>
            </w:tcBorders>
          </w:tcPr>
          <w:p w:rsidR="00B1662D" w:rsidRPr="008477E0" w:rsidRDefault="00755F39">
            <w:pPr>
              <w:rPr>
                <w:sz w:val="24"/>
                <w:szCs w:val="24"/>
              </w:rPr>
            </w:pPr>
            <w:r w:rsidRPr="008477E0">
              <w:rPr>
                <w:sz w:val="24"/>
                <w:szCs w:val="24"/>
              </w:rPr>
              <w:t>11-</w:t>
            </w:r>
            <w:r w:rsidR="00C2052C" w:rsidRPr="008477E0">
              <w:rPr>
                <w:sz w:val="24"/>
                <w:szCs w:val="24"/>
              </w:rPr>
              <w:t>18</w:t>
            </w:r>
          </w:p>
        </w:tc>
      </w:tr>
      <w:tr w:rsidR="00CD0124" w:rsidTr="00186E11">
        <w:tc>
          <w:tcPr>
            <w:tcW w:w="1358" w:type="dxa"/>
            <w:tcBorders>
              <w:top w:val="single" w:sz="4" w:space="0" w:color="auto"/>
              <w:left w:val="single" w:sz="4" w:space="0" w:color="auto"/>
              <w:bottom w:val="single" w:sz="4" w:space="0" w:color="auto"/>
              <w:right w:val="single" w:sz="4" w:space="0" w:color="auto"/>
            </w:tcBorders>
          </w:tcPr>
          <w:p w:rsidR="00CD0124" w:rsidRPr="005155D3" w:rsidRDefault="00CD0124">
            <w:pPr>
              <w:rPr>
                <w:sz w:val="24"/>
                <w:szCs w:val="24"/>
              </w:rPr>
            </w:pPr>
            <w:r>
              <w:rPr>
                <w:sz w:val="24"/>
                <w:szCs w:val="24"/>
              </w:rPr>
              <w:t>31.03.2025</w:t>
            </w:r>
          </w:p>
        </w:tc>
        <w:tc>
          <w:tcPr>
            <w:tcW w:w="735" w:type="dxa"/>
            <w:tcBorders>
              <w:top w:val="single" w:sz="4" w:space="0" w:color="auto"/>
              <w:left w:val="single" w:sz="4" w:space="0" w:color="auto"/>
              <w:bottom w:val="single" w:sz="4" w:space="0" w:color="auto"/>
              <w:right w:val="single" w:sz="4" w:space="0" w:color="auto"/>
            </w:tcBorders>
          </w:tcPr>
          <w:p w:rsidR="00CD0124" w:rsidRPr="005155D3" w:rsidRDefault="00CD0124">
            <w:pPr>
              <w:jc w:val="center"/>
              <w:rPr>
                <w:sz w:val="24"/>
                <w:szCs w:val="24"/>
              </w:rPr>
            </w:pPr>
            <w:r>
              <w:rPr>
                <w:sz w:val="24"/>
                <w:szCs w:val="24"/>
              </w:rPr>
              <w:t>5</w:t>
            </w:r>
          </w:p>
        </w:tc>
        <w:tc>
          <w:tcPr>
            <w:tcW w:w="6662" w:type="dxa"/>
            <w:tcBorders>
              <w:top w:val="single" w:sz="4" w:space="0" w:color="auto"/>
              <w:left w:val="single" w:sz="4" w:space="0" w:color="auto"/>
              <w:bottom w:val="single" w:sz="4" w:space="0" w:color="auto"/>
              <w:right w:val="single" w:sz="4" w:space="0" w:color="auto"/>
            </w:tcBorders>
          </w:tcPr>
          <w:p w:rsidR="00CD0124" w:rsidRPr="005155D3" w:rsidRDefault="00CD0124" w:rsidP="005155D3">
            <w:pPr>
              <w:pStyle w:val="a3"/>
              <w:jc w:val="both"/>
              <w:rPr>
                <w:rFonts w:ascii="Times New Roman" w:hAnsi="Times New Roman"/>
                <w:sz w:val="24"/>
                <w:szCs w:val="24"/>
              </w:rPr>
            </w:pPr>
            <w:r w:rsidRPr="006536F7">
              <w:rPr>
                <w:rFonts w:ascii="Times New Roman" w:hAnsi="Times New Roman"/>
                <w:sz w:val="24"/>
                <w:szCs w:val="24"/>
              </w:rPr>
              <w:t>Об утверждении Положения о бюджетном  устройстве,  бюджетном процессе и финансовом контроле  в муниципальном образовании  Макарьевский сельсовет Ал</w:t>
            </w:r>
            <w:r>
              <w:rPr>
                <w:rFonts w:ascii="Times New Roman" w:hAnsi="Times New Roman"/>
                <w:sz w:val="24"/>
                <w:szCs w:val="24"/>
              </w:rPr>
              <w:t>тайского района Алтайского края</w:t>
            </w:r>
          </w:p>
        </w:tc>
        <w:tc>
          <w:tcPr>
            <w:tcW w:w="851" w:type="dxa"/>
            <w:tcBorders>
              <w:top w:val="single" w:sz="4" w:space="0" w:color="auto"/>
              <w:left w:val="single" w:sz="4" w:space="0" w:color="auto"/>
              <w:bottom w:val="single" w:sz="4" w:space="0" w:color="auto"/>
              <w:right w:val="single" w:sz="4" w:space="0" w:color="auto"/>
            </w:tcBorders>
          </w:tcPr>
          <w:p w:rsidR="00CD0124" w:rsidRPr="008477E0" w:rsidRDefault="00502FAD">
            <w:pPr>
              <w:rPr>
                <w:sz w:val="24"/>
                <w:szCs w:val="24"/>
              </w:rPr>
            </w:pPr>
            <w:r>
              <w:rPr>
                <w:sz w:val="24"/>
                <w:szCs w:val="24"/>
              </w:rPr>
              <w:t>19</w:t>
            </w:r>
            <w:r w:rsidR="00CD0124">
              <w:rPr>
                <w:sz w:val="24"/>
                <w:szCs w:val="24"/>
              </w:rPr>
              <w:t>-</w:t>
            </w:r>
            <w:r>
              <w:rPr>
                <w:sz w:val="24"/>
                <w:szCs w:val="24"/>
              </w:rPr>
              <w:t>28</w:t>
            </w:r>
          </w:p>
        </w:tc>
      </w:tr>
    </w:tbl>
    <w:p w:rsidR="00186E11" w:rsidRDefault="00186E11" w:rsidP="001A0D3D">
      <w:pPr>
        <w:tabs>
          <w:tab w:val="left" w:pos="1005"/>
        </w:tabs>
        <w:jc w:val="center"/>
        <w:rPr>
          <w:b/>
        </w:rPr>
      </w:pPr>
      <w:r>
        <w:rPr>
          <w:b/>
        </w:rPr>
        <w:t>Раздел второй</w:t>
      </w:r>
    </w:p>
    <w:p w:rsidR="00186E11" w:rsidRDefault="00186E11" w:rsidP="00186E11">
      <w:pPr>
        <w:tabs>
          <w:tab w:val="left" w:pos="1005"/>
        </w:tabs>
        <w:jc w:val="center"/>
        <w:rPr>
          <w:b/>
        </w:rPr>
      </w:pPr>
      <w:r>
        <w:rPr>
          <w:b/>
        </w:rPr>
        <w:t xml:space="preserve">Постановления Администрации  </w:t>
      </w:r>
    </w:p>
    <w:p w:rsidR="00186E11" w:rsidRDefault="00186E11" w:rsidP="00186E11">
      <w:pPr>
        <w:tabs>
          <w:tab w:val="left" w:pos="1005"/>
        </w:tabs>
        <w:jc w:val="center"/>
        <w:rPr>
          <w:b/>
        </w:rPr>
      </w:pPr>
      <w:r>
        <w:rPr>
          <w:b/>
          <w:sz w:val="26"/>
          <w:szCs w:val="26"/>
        </w:rPr>
        <w:t>Макарьевского</w:t>
      </w:r>
      <w:r>
        <w:rPr>
          <w:b/>
        </w:rPr>
        <w:t xml:space="preserve"> сельсовета  Алтайского района Алтайского края</w:t>
      </w:r>
    </w:p>
    <w:p w:rsidR="00186E11" w:rsidRDefault="00186E11" w:rsidP="00186E11">
      <w:pPr>
        <w:tabs>
          <w:tab w:val="left" w:pos="1005"/>
        </w:tabs>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735"/>
        <w:gridCol w:w="6662"/>
        <w:gridCol w:w="851"/>
      </w:tblGrid>
      <w:tr w:rsidR="00186E11" w:rsidTr="00186E11">
        <w:tc>
          <w:tcPr>
            <w:tcW w:w="1358" w:type="dxa"/>
            <w:tcBorders>
              <w:top w:val="single" w:sz="4" w:space="0" w:color="auto"/>
              <w:left w:val="single" w:sz="4" w:space="0" w:color="auto"/>
              <w:bottom w:val="single" w:sz="4" w:space="0" w:color="auto"/>
              <w:right w:val="single" w:sz="4" w:space="0" w:color="auto"/>
            </w:tcBorders>
          </w:tcPr>
          <w:p w:rsidR="00186E11" w:rsidRPr="00D44AC3" w:rsidRDefault="00186E11">
            <w:pPr>
              <w:jc w:val="center"/>
              <w:rPr>
                <w:sz w:val="24"/>
                <w:szCs w:val="24"/>
              </w:rPr>
            </w:pPr>
            <w:r w:rsidRPr="00D44AC3">
              <w:rPr>
                <w:sz w:val="24"/>
                <w:szCs w:val="24"/>
              </w:rPr>
              <w:t>Дата</w:t>
            </w:r>
          </w:p>
          <w:p w:rsidR="00186E11" w:rsidRPr="00D44AC3" w:rsidRDefault="00186E11">
            <w:pPr>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hideMark/>
          </w:tcPr>
          <w:p w:rsidR="00186E11" w:rsidRPr="00D44AC3" w:rsidRDefault="00186E11">
            <w:pPr>
              <w:jc w:val="center"/>
              <w:rPr>
                <w:sz w:val="24"/>
                <w:szCs w:val="24"/>
              </w:rPr>
            </w:pPr>
            <w:r w:rsidRPr="00D44AC3">
              <w:rPr>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rsidR="00186E11" w:rsidRPr="00D44AC3" w:rsidRDefault="00186E11">
            <w:pPr>
              <w:spacing w:line="240" w:lineRule="exact"/>
              <w:jc w:val="center"/>
              <w:rPr>
                <w:sz w:val="24"/>
                <w:szCs w:val="24"/>
              </w:rPr>
            </w:pPr>
            <w:r w:rsidRPr="00D44AC3">
              <w:rPr>
                <w:sz w:val="24"/>
                <w:szCs w:val="24"/>
              </w:rPr>
              <w:t>Наименование правового акта</w:t>
            </w:r>
          </w:p>
        </w:tc>
        <w:tc>
          <w:tcPr>
            <w:tcW w:w="851" w:type="dxa"/>
            <w:tcBorders>
              <w:top w:val="single" w:sz="4" w:space="0" w:color="auto"/>
              <w:left w:val="single" w:sz="4" w:space="0" w:color="auto"/>
              <w:bottom w:val="single" w:sz="4" w:space="0" w:color="auto"/>
              <w:right w:val="single" w:sz="4" w:space="0" w:color="auto"/>
            </w:tcBorders>
            <w:hideMark/>
          </w:tcPr>
          <w:p w:rsidR="00186E11" w:rsidRPr="00D44AC3" w:rsidRDefault="00186E11">
            <w:pPr>
              <w:jc w:val="center"/>
              <w:rPr>
                <w:sz w:val="24"/>
                <w:szCs w:val="24"/>
              </w:rPr>
            </w:pPr>
            <w:r w:rsidRPr="00D44AC3">
              <w:rPr>
                <w:sz w:val="24"/>
                <w:szCs w:val="24"/>
              </w:rPr>
              <w:t>Стр.</w:t>
            </w:r>
          </w:p>
        </w:tc>
      </w:tr>
      <w:tr w:rsidR="00186E11" w:rsidTr="00186E11">
        <w:tc>
          <w:tcPr>
            <w:tcW w:w="1358" w:type="dxa"/>
            <w:tcBorders>
              <w:top w:val="single" w:sz="4" w:space="0" w:color="auto"/>
              <w:left w:val="single" w:sz="4" w:space="0" w:color="auto"/>
              <w:bottom w:val="single" w:sz="4" w:space="0" w:color="auto"/>
              <w:right w:val="single" w:sz="4" w:space="0" w:color="auto"/>
            </w:tcBorders>
            <w:hideMark/>
          </w:tcPr>
          <w:p w:rsidR="00186E11" w:rsidRPr="00D44AC3" w:rsidRDefault="00186E11">
            <w:pPr>
              <w:jc w:val="center"/>
              <w:rPr>
                <w:sz w:val="24"/>
                <w:szCs w:val="24"/>
              </w:rPr>
            </w:pPr>
            <w:r w:rsidRPr="00D44AC3">
              <w:rPr>
                <w:sz w:val="24"/>
                <w:szCs w:val="24"/>
              </w:rPr>
              <w:t>1</w:t>
            </w:r>
          </w:p>
        </w:tc>
        <w:tc>
          <w:tcPr>
            <w:tcW w:w="735" w:type="dxa"/>
            <w:tcBorders>
              <w:top w:val="single" w:sz="4" w:space="0" w:color="auto"/>
              <w:left w:val="single" w:sz="4" w:space="0" w:color="auto"/>
              <w:bottom w:val="single" w:sz="4" w:space="0" w:color="auto"/>
              <w:right w:val="single" w:sz="4" w:space="0" w:color="auto"/>
            </w:tcBorders>
            <w:hideMark/>
          </w:tcPr>
          <w:p w:rsidR="00186E11" w:rsidRPr="00D44AC3" w:rsidRDefault="00186E11">
            <w:pPr>
              <w:jc w:val="center"/>
              <w:rPr>
                <w:sz w:val="24"/>
                <w:szCs w:val="24"/>
              </w:rPr>
            </w:pPr>
            <w:r w:rsidRPr="00D44AC3">
              <w:rPr>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186E11" w:rsidRPr="00D44AC3" w:rsidRDefault="00186E11">
            <w:pPr>
              <w:spacing w:line="240" w:lineRule="exact"/>
              <w:jc w:val="center"/>
              <w:rPr>
                <w:sz w:val="24"/>
                <w:szCs w:val="24"/>
              </w:rPr>
            </w:pPr>
            <w:r w:rsidRPr="00D44AC3">
              <w:rP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86E11" w:rsidRPr="00D44AC3" w:rsidRDefault="00D44AC3">
            <w:pPr>
              <w:jc w:val="center"/>
              <w:rPr>
                <w:sz w:val="24"/>
                <w:szCs w:val="24"/>
              </w:rPr>
            </w:pPr>
            <w:r w:rsidRPr="00D44AC3">
              <w:rPr>
                <w:sz w:val="24"/>
                <w:szCs w:val="24"/>
              </w:rPr>
              <w:t>4</w:t>
            </w:r>
          </w:p>
        </w:tc>
      </w:tr>
      <w:tr w:rsidR="00186E11" w:rsidTr="00186E11">
        <w:tc>
          <w:tcPr>
            <w:tcW w:w="1358" w:type="dxa"/>
            <w:tcBorders>
              <w:top w:val="single" w:sz="4" w:space="0" w:color="auto"/>
              <w:left w:val="single" w:sz="4" w:space="0" w:color="auto"/>
              <w:bottom w:val="single" w:sz="4" w:space="0" w:color="auto"/>
              <w:right w:val="single" w:sz="4" w:space="0" w:color="auto"/>
            </w:tcBorders>
            <w:hideMark/>
          </w:tcPr>
          <w:p w:rsidR="00186E11" w:rsidRDefault="00CE06AF">
            <w:pPr>
              <w:jc w:val="center"/>
              <w:rPr>
                <w:sz w:val="22"/>
                <w:szCs w:val="22"/>
              </w:rPr>
            </w:pPr>
            <w:r>
              <w:rPr>
                <w:sz w:val="22"/>
                <w:szCs w:val="22"/>
              </w:rPr>
              <w:t>18.03</w:t>
            </w:r>
            <w:r w:rsidR="00186E11">
              <w:rPr>
                <w:sz w:val="22"/>
                <w:szCs w:val="22"/>
              </w:rPr>
              <w:t>.2025</w:t>
            </w:r>
          </w:p>
        </w:tc>
        <w:tc>
          <w:tcPr>
            <w:tcW w:w="735" w:type="dxa"/>
            <w:tcBorders>
              <w:top w:val="single" w:sz="4" w:space="0" w:color="auto"/>
              <w:left w:val="single" w:sz="4" w:space="0" w:color="auto"/>
              <w:bottom w:val="single" w:sz="4" w:space="0" w:color="auto"/>
              <w:right w:val="single" w:sz="4" w:space="0" w:color="auto"/>
            </w:tcBorders>
            <w:hideMark/>
          </w:tcPr>
          <w:p w:rsidR="00186E11" w:rsidRDefault="00CE06AF">
            <w:pPr>
              <w:jc w:val="center"/>
              <w:rPr>
                <w:sz w:val="22"/>
                <w:szCs w:val="22"/>
              </w:rPr>
            </w:pPr>
            <w:r>
              <w:rPr>
                <w:sz w:val="22"/>
                <w:szCs w:val="22"/>
              </w:rPr>
              <w:t>7</w:t>
            </w:r>
          </w:p>
        </w:tc>
        <w:tc>
          <w:tcPr>
            <w:tcW w:w="6662" w:type="dxa"/>
            <w:tcBorders>
              <w:top w:val="single" w:sz="4" w:space="0" w:color="auto"/>
              <w:left w:val="single" w:sz="4" w:space="0" w:color="auto"/>
              <w:bottom w:val="single" w:sz="4" w:space="0" w:color="auto"/>
              <w:right w:val="single" w:sz="4" w:space="0" w:color="auto"/>
            </w:tcBorders>
            <w:hideMark/>
          </w:tcPr>
          <w:p w:rsidR="00186E11" w:rsidRPr="00C2052C" w:rsidRDefault="00CE06AF" w:rsidP="00C2052C">
            <w:pPr>
              <w:widowControl w:val="0"/>
              <w:tabs>
                <w:tab w:val="left" w:pos="4253"/>
              </w:tabs>
              <w:suppressAutoHyphens/>
              <w:ind w:right="459"/>
              <w:jc w:val="both"/>
              <w:rPr>
                <w:rFonts w:eastAsia="Source Han Serif CN"/>
                <w:sz w:val="24"/>
                <w:szCs w:val="24"/>
                <w:lang w:eastAsia="en-US" w:bidi="hi-IN"/>
              </w:rPr>
            </w:pPr>
            <w:r w:rsidRPr="00CE06AF">
              <w:rPr>
                <w:rFonts w:eastAsia="Source Han Serif CN"/>
                <w:sz w:val="24"/>
                <w:szCs w:val="24"/>
                <w:lang w:eastAsia="en-US" w:bidi="hi-IN"/>
              </w:rPr>
              <w:t>Об утверждении Положения о контрактном управляющем Администрации Макарьевского сельсовета Алт</w:t>
            </w:r>
            <w:r w:rsidR="00C2052C">
              <w:rPr>
                <w:rFonts w:eastAsia="Source Han Serif CN"/>
                <w:sz w:val="24"/>
                <w:szCs w:val="24"/>
                <w:lang w:eastAsia="en-US" w:bidi="hi-IN"/>
              </w:rPr>
              <w:t>айского  района Алтайского края</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hideMark/>
          </w:tcPr>
          <w:p w:rsidR="00186E11" w:rsidRPr="008477E0" w:rsidRDefault="00502FAD">
            <w:pPr>
              <w:jc w:val="center"/>
              <w:rPr>
                <w:sz w:val="24"/>
                <w:szCs w:val="24"/>
              </w:rPr>
            </w:pPr>
            <w:r>
              <w:rPr>
                <w:sz w:val="24"/>
                <w:szCs w:val="24"/>
              </w:rPr>
              <w:t>29-</w:t>
            </w:r>
            <w:r w:rsidR="009E52EF">
              <w:rPr>
                <w:sz w:val="24"/>
                <w:szCs w:val="24"/>
              </w:rPr>
              <w:t>34</w:t>
            </w:r>
          </w:p>
        </w:tc>
      </w:tr>
      <w:tr w:rsidR="002C650E" w:rsidTr="00186E11">
        <w:tc>
          <w:tcPr>
            <w:tcW w:w="1358" w:type="dxa"/>
            <w:tcBorders>
              <w:top w:val="single" w:sz="4" w:space="0" w:color="auto"/>
              <w:left w:val="single" w:sz="4" w:space="0" w:color="auto"/>
              <w:bottom w:val="single" w:sz="4" w:space="0" w:color="auto"/>
              <w:right w:val="single" w:sz="4" w:space="0" w:color="auto"/>
            </w:tcBorders>
          </w:tcPr>
          <w:p w:rsidR="002C650E" w:rsidRDefault="002C650E">
            <w:pPr>
              <w:jc w:val="center"/>
              <w:rPr>
                <w:sz w:val="22"/>
                <w:szCs w:val="22"/>
              </w:rPr>
            </w:pPr>
            <w:r>
              <w:rPr>
                <w:sz w:val="22"/>
                <w:szCs w:val="22"/>
              </w:rPr>
              <w:t>28.03.2025</w:t>
            </w:r>
          </w:p>
        </w:tc>
        <w:tc>
          <w:tcPr>
            <w:tcW w:w="735" w:type="dxa"/>
            <w:tcBorders>
              <w:top w:val="single" w:sz="4" w:space="0" w:color="auto"/>
              <w:left w:val="single" w:sz="4" w:space="0" w:color="auto"/>
              <w:bottom w:val="single" w:sz="4" w:space="0" w:color="auto"/>
              <w:right w:val="single" w:sz="4" w:space="0" w:color="auto"/>
            </w:tcBorders>
          </w:tcPr>
          <w:p w:rsidR="002C650E" w:rsidRDefault="002C650E">
            <w:pPr>
              <w:jc w:val="center"/>
              <w:rPr>
                <w:sz w:val="22"/>
                <w:szCs w:val="22"/>
              </w:rPr>
            </w:pPr>
            <w:r>
              <w:rPr>
                <w:sz w:val="22"/>
                <w:szCs w:val="22"/>
              </w:rPr>
              <w:t>16</w:t>
            </w:r>
          </w:p>
        </w:tc>
        <w:tc>
          <w:tcPr>
            <w:tcW w:w="6662" w:type="dxa"/>
            <w:tcBorders>
              <w:top w:val="single" w:sz="4" w:space="0" w:color="auto"/>
              <w:left w:val="single" w:sz="4" w:space="0" w:color="auto"/>
              <w:bottom w:val="single" w:sz="4" w:space="0" w:color="auto"/>
              <w:right w:val="single" w:sz="4" w:space="0" w:color="auto"/>
            </w:tcBorders>
          </w:tcPr>
          <w:p w:rsidR="002C650E" w:rsidRPr="00830F0E" w:rsidRDefault="002C650E" w:rsidP="002C650E">
            <w:pPr>
              <w:pStyle w:val="a3"/>
              <w:rPr>
                <w:rFonts w:ascii="Times New Roman" w:hAnsi="Times New Roman"/>
                <w:sz w:val="24"/>
                <w:szCs w:val="24"/>
              </w:rPr>
            </w:pPr>
            <w:r w:rsidRPr="00830F0E">
              <w:rPr>
                <w:rFonts w:ascii="Times New Roman" w:hAnsi="Times New Roman"/>
                <w:sz w:val="24"/>
                <w:szCs w:val="24"/>
              </w:rPr>
              <w:t xml:space="preserve">Об обеспечении первичных мер пожарной безопасности в границах </w:t>
            </w:r>
            <w:r w:rsidR="00830F0E">
              <w:rPr>
                <w:rFonts w:ascii="Times New Roman" w:hAnsi="Times New Roman"/>
                <w:sz w:val="24"/>
                <w:szCs w:val="24"/>
              </w:rPr>
              <w:t xml:space="preserve"> </w:t>
            </w:r>
            <w:r w:rsidRPr="00830F0E">
              <w:rPr>
                <w:rFonts w:ascii="Times New Roman" w:hAnsi="Times New Roman"/>
                <w:sz w:val="24"/>
                <w:szCs w:val="24"/>
              </w:rPr>
              <w:t>Макарьевского сельсовета</w:t>
            </w:r>
          </w:p>
        </w:tc>
        <w:tc>
          <w:tcPr>
            <w:tcW w:w="851" w:type="dxa"/>
            <w:tcBorders>
              <w:top w:val="single" w:sz="4" w:space="0" w:color="auto"/>
              <w:left w:val="single" w:sz="4" w:space="0" w:color="auto"/>
              <w:bottom w:val="single" w:sz="4" w:space="0" w:color="auto"/>
              <w:right w:val="single" w:sz="4" w:space="0" w:color="auto"/>
            </w:tcBorders>
          </w:tcPr>
          <w:p w:rsidR="002C650E" w:rsidRPr="008477E0" w:rsidRDefault="009E52EF">
            <w:pPr>
              <w:jc w:val="center"/>
              <w:rPr>
                <w:sz w:val="24"/>
                <w:szCs w:val="24"/>
              </w:rPr>
            </w:pPr>
            <w:r>
              <w:rPr>
                <w:sz w:val="24"/>
                <w:szCs w:val="24"/>
              </w:rPr>
              <w:t>35-37</w:t>
            </w:r>
          </w:p>
        </w:tc>
      </w:tr>
      <w:tr w:rsidR="002C650E" w:rsidTr="00186E11">
        <w:tc>
          <w:tcPr>
            <w:tcW w:w="1358" w:type="dxa"/>
            <w:tcBorders>
              <w:top w:val="single" w:sz="4" w:space="0" w:color="auto"/>
              <w:left w:val="single" w:sz="4" w:space="0" w:color="auto"/>
              <w:bottom w:val="single" w:sz="4" w:space="0" w:color="auto"/>
              <w:right w:val="single" w:sz="4" w:space="0" w:color="auto"/>
            </w:tcBorders>
          </w:tcPr>
          <w:p w:rsidR="002C650E" w:rsidRDefault="002C650E">
            <w:pPr>
              <w:jc w:val="center"/>
              <w:rPr>
                <w:sz w:val="22"/>
                <w:szCs w:val="22"/>
              </w:rPr>
            </w:pPr>
            <w:r>
              <w:rPr>
                <w:sz w:val="22"/>
                <w:szCs w:val="22"/>
              </w:rPr>
              <w:t>28.03.2025</w:t>
            </w:r>
          </w:p>
        </w:tc>
        <w:tc>
          <w:tcPr>
            <w:tcW w:w="735" w:type="dxa"/>
            <w:tcBorders>
              <w:top w:val="single" w:sz="4" w:space="0" w:color="auto"/>
              <w:left w:val="single" w:sz="4" w:space="0" w:color="auto"/>
              <w:bottom w:val="single" w:sz="4" w:space="0" w:color="auto"/>
              <w:right w:val="single" w:sz="4" w:space="0" w:color="auto"/>
            </w:tcBorders>
          </w:tcPr>
          <w:p w:rsidR="002C650E" w:rsidRDefault="002C650E">
            <w:pPr>
              <w:jc w:val="center"/>
              <w:rPr>
                <w:sz w:val="22"/>
                <w:szCs w:val="22"/>
              </w:rPr>
            </w:pPr>
            <w:r>
              <w:rPr>
                <w:sz w:val="22"/>
                <w:szCs w:val="22"/>
              </w:rPr>
              <w:t>17</w:t>
            </w:r>
          </w:p>
        </w:tc>
        <w:tc>
          <w:tcPr>
            <w:tcW w:w="6662" w:type="dxa"/>
            <w:tcBorders>
              <w:top w:val="single" w:sz="4" w:space="0" w:color="auto"/>
              <w:left w:val="single" w:sz="4" w:space="0" w:color="auto"/>
              <w:bottom w:val="single" w:sz="4" w:space="0" w:color="auto"/>
              <w:right w:val="single" w:sz="4" w:space="0" w:color="auto"/>
            </w:tcBorders>
          </w:tcPr>
          <w:p w:rsidR="002C650E" w:rsidRPr="009C399E" w:rsidRDefault="00D44AC3" w:rsidP="009C399E">
            <w:pPr>
              <w:pStyle w:val="a3"/>
              <w:jc w:val="both"/>
              <w:rPr>
                <w:rFonts w:ascii="Times New Roman" w:hAnsi="Times New Roman"/>
                <w:b/>
                <w:sz w:val="24"/>
                <w:szCs w:val="24"/>
              </w:rPr>
            </w:pPr>
            <w:r w:rsidRPr="00D44AC3">
              <w:rPr>
                <w:rFonts w:ascii="Times New Roman" w:hAnsi="Times New Roman"/>
                <w:sz w:val="24"/>
                <w:szCs w:val="24"/>
              </w:rPr>
              <w:t>О содействии органам государственной власти Алтайского края в информировании населения о мерах пожарной безопасности в границах Макарьевского сельсовета Алтайского района Алтайского края</w:t>
            </w:r>
          </w:p>
        </w:tc>
        <w:tc>
          <w:tcPr>
            <w:tcW w:w="851" w:type="dxa"/>
            <w:tcBorders>
              <w:top w:val="single" w:sz="4" w:space="0" w:color="auto"/>
              <w:left w:val="single" w:sz="4" w:space="0" w:color="auto"/>
              <w:bottom w:val="single" w:sz="4" w:space="0" w:color="auto"/>
              <w:right w:val="single" w:sz="4" w:space="0" w:color="auto"/>
            </w:tcBorders>
          </w:tcPr>
          <w:p w:rsidR="002C650E" w:rsidRPr="008477E0" w:rsidRDefault="009E52EF">
            <w:pPr>
              <w:jc w:val="center"/>
              <w:rPr>
                <w:sz w:val="24"/>
                <w:szCs w:val="24"/>
              </w:rPr>
            </w:pPr>
            <w:r>
              <w:rPr>
                <w:sz w:val="24"/>
                <w:szCs w:val="24"/>
              </w:rPr>
              <w:t>38-39</w:t>
            </w:r>
          </w:p>
        </w:tc>
      </w:tr>
      <w:tr w:rsidR="001A0D3D" w:rsidTr="00186E11">
        <w:tc>
          <w:tcPr>
            <w:tcW w:w="1358" w:type="dxa"/>
            <w:tcBorders>
              <w:top w:val="single" w:sz="4" w:space="0" w:color="auto"/>
              <w:left w:val="single" w:sz="4" w:space="0" w:color="auto"/>
              <w:bottom w:val="single" w:sz="4" w:space="0" w:color="auto"/>
              <w:right w:val="single" w:sz="4" w:space="0" w:color="auto"/>
            </w:tcBorders>
          </w:tcPr>
          <w:p w:rsidR="001A0D3D" w:rsidRDefault="001A0D3D">
            <w:pPr>
              <w:jc w:val="center"/>
              <w:rPr>
                <w:sz w:val="22"/>
                <w:szCs w:val="22"/>
              </w:rPr>
            </w:pPr>
            <w:r>
              <w:rPr>
                <w:sz w:val="22"/>
                <w:szCs w:val="22"/>
              </w:rPr>
              <w:t>31.03.2025</w:t>
            </w:r>
          </w:p>
        </w:tc>
        <w:tc>
          <w:tcPr>
            <w:tcW w:w="735" w:type="dxa"/>
            <w:tcBorders>
              <w:top w:val="single" w:sz="4" w:space="0" w:color="auto"/>
              <w:left w:val="single" w:sz="4" w:space="0" w:color="auto"/>
              <w:bottom w:val="single" w:sz="4" w:space="0" w:color="auto"/>
              <w:right w:val="single" w:sz="4" w:space="0" w:color="auto"/>
            </w:tcBorders>
          </w:tcPr>
          <w:p w:rsidR="001A0D3D" w:rsidRDefault="001A0D3D">
            <w:pPr>
              <w:jc w:val="center"/>
              <w:rPr>
                <w:sz w:val="22"/>
                <w:szCs w:val="22"/>
              </w:rPr>
            </w:pPr>
            <w:r>
              <w:rPr>
                <w:sz w:val="22"/>
                <w:szCs w:val="22"/>
              </w:rPr>
              <w:t>18</w:t>
            </w:r>
          </w:p>
        </w:tc>
        <w:tc>
          <w:tcPr>
            <w:tcW w:w="6662" w:type="dxa"/>
            <w:tcBorders>
              <w:top w:val="single" w:sz="4" w:space="0" w:color="auto"/>
              <w:left w:val="single" w:sz="4" w:space="0" w:color="auto"/>
              <w:bottom w:val="single" w:sz="4" w:space="0" w:color="auto"/>
              <w:right w:val="single" w:sz="4" w:space="0" w:color="auto"/>
            </w:tcBorders>
          </w:tcPr>
          <w:p w:rsidR="001A0D3D" w:rsidRPr="00D44AC3" w:rsidRDefault="001A0D3D" w:rsidP="009C399E">
            <w:pPr>
              <w:pStyle w:val="a3"/>
              <w:jc w:val="both"/>
              <w:rPr>
                <w:rFonts w:ascii="Times New Roman" w:hAnsi="Times New Roman"/>
                <w:sz w:val="24"/>
                <w:szCs w:val="24"/>
              </w:rPr>
            </w:pPr>
            <w:r>
              <w:rPr>
                <w:rFonts w:ascii="Times New Roman" w:eastAsia="Times New Roman" w:hAnsi="Times New Roman"/>
                <w:sz w:val="24"/>
                <w:szCs w:val="24"/>
              </w:rPr>
              <w:t>Об утверждении Положения</w:t>
            </w:r>
            <w:r w:rsidRPr="00404EEF">
              <w:rPr>
                <w:rFonts w:ascii="Times New Roman" w:eastAsia="Times New Roman" w:hAnsi="Times New Roman"/>
                <w:sz w:val="24"/>
                <w:szCs w:val="24"/>
              </w:rPr>
              <w:t xml:space="preserve">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сельское поселение Макарьевский сельсовет Алтайского района   Алтайского края</w:t>
            </w:r>
          </w:p>
        </w:tc>
        <w:tc>
          <w:tcPr>
            <w:tcW w:w="851" w:type="dxa"/>
            <w:tcBorders>
              <w:top w:val="single" w:sz="4" w:space="0" w:color="auto"/>
              <w:left w:val="single" w:sz="4" w:space="0" w:color="auto"/>
              <w:bottom w:val="single" w:sz="4" w:space="0" w:color="auto"/>
              <w:right w:val="single" w:sz="4" w:space="0" w:color="auto"/>
            </w:tcBorders>
          </w:tcPr>
          <w:p w:rsidR="001A0D3D" w:rsidRDefault="00CF45FC">
            <w:pPr>
              <w:jc w:val="center"/>
              <w:rPr>
                <w:sz w:val="24"/>
                <w:szCs w:val="24"/>
              </w:rPr>
            </w:pPr>
            <w:r>
              <w:rPr>
                <w:sz w:val="24"/>
                <w:szCs w:val="24"/>
              </w:rPr>
              <w:t>40-50</w:t>
            </w:r>
          </w:p>
        </w:tc>
      </w:tr>
    </w:tbl>
    <w:p w:rsidR="00446EFA" w:rsidRPr="00DF102B" w:rsidRDefault="00446EFA" w:rsidP="00702E00">
      <w:pPr>
        <w:pStyle w:val="a3"/>
        <w:jc w:val="center"/>
        <w:rPr>
          <w:rFonts w:ascii="Times New Roman" w:hAnsi="Times New Roman"/>
          <w:b/>
          <w:sz w:val="28"/>
          <w:szCs w:val="28"/>
        </w:rPr>
      </w:pPr>
      <w:r w:rsidRPr="00DF102B">
        <w:rPr>
          <w:rFonts w:ascii="Times New Roman" w:hAnsi="Times New Roman"/>
          <w:b/>
          <w:sz w:val="28"/>
          <w:szCs w:val="28"/>
        </w:rPr>
        <w:lastRenderedPageBreak/>
        <w:t>АЛТАЙСКИЙ КРАЙ</w:t>
      </w:r>
    </w:p>
    <w:p w:rsidR="00446EFA" w:rsidRPr="00DF102B" w:rsidRDefault="00446EFA" w:rsidP="00446EFA">
      <w:pPr>
        <w:pStyle w:val="a3"/>
        <w:jc w:val="center"/>
        <w:rPr>
          <w:rFonts w:ascii="Times New Roman" w:hAnsi="Times New Roman"/>
          <w:b/>
          <w:sz w:val="28"/>
          <w:szCs w:val="28"/>
        </w:rPr>
      </w:pPr>
    </w:p>
    <w:p w:rsidR="00446EFA" w:rsidRPr="00DF102B" w:rsidRDefault="00446EFA" w:rsidP="00446EFA">
      <w:pPr>
        <w:pStyle w:val="a3"/>
        <w:jc w:val="center"/>
        <w:rPr>
          <w:rFonts w:ascii="Times New Roman" w:hAnsi="Times New Roman"/>
          <w:b/>
          <w:spacing w:val="-2"/>
          <w:sz w:val="28"/>
          <w:szCs w:val="28"/>
          <w:lang w:eastAsia="zh-CN"/>
        </w:rPr>
      </w:pPr>
      <w:r w:rsidRPr="00DF102B">
        <w:rPr>
          <w:rFonts w:ascii="Times New Roman" w:hAnsi="Times New Roman"/>
          <w:b/>
          <w:spacing w:val="-2"/>
          <w:sz w:val="28"/>
          <w:szCs w:val="28"/>
          <w:lang w:eastAsia="zh-CN"/>
        </w:rPr>
        <w:t>СОБРАНИЕ ДЕПУТАТОВ МАКАРЬЕВСКОГО СЕЛЬСОВЕТА</w:t>
      </w:r>
    </w:p>
    <w:p w:rsidR="00446EFA" w:rsidRPr="00DF102B" w:rsidRDefault="00446EFA" w:rsidP="00446EFA">
      <w:pPr>
        <w:pStyle w:val="a3"/>
        <w:jc w:val="center"/>
        <w:rPr>
          <w:rFonts w:ascii="Times New Roman" w:hAnsi="Times New Roman"/>
          <w:b/>
          <w:sz w:val="28"/>
          <w:szCs w:val="28"/>
          <w:lang w:eastAsia="zh-CN"/>
        </w:rPr>
      </w:pPr>
      <w:r w:rsidRPr="00DF102B">
        <w:rPr>
          <w:rFonts w:ascii="Times New Roman" w:hAnsi="Times New Roman"/>
          <w:b/>
          <w:spacing w:val="-2"/>
          <w:sz w:val="28"/>
          <w:szCs w:val="28"/>
          <w:lang w:eastAsia="zh-CN"/>
        </w:rPr>
        <w:t>АЛТАЙСКОГО РАЙОНА</w:t>
      </w:r>
    </w:p>
    <w:p w:rsidR="00446EFA" w:rsidRPr="00DF102B" w:rsidRDefault="00446EFA" w:rsidP="00446EFA">
      <w:pPr>
        <w:pStyle w:val="a3"/>
        <w:jc w:val="center"/>
        <w:rPr>
          <w:rFonts w:ascii="Times New Roman" w:hAnsi="Times New Roman"/>
          <w:b/>
          <w:spacing w:val="-2"/>
          <w:sz w:val="28"/>
          <w:szCs w:val="28"/>
        </w:rPr>
      </w:pPr>
    </w:p>
    <w:p w:rsidR="00446EFA" w:rsidRPr="00DF102B" w:rsidRDefault="00446EFA" w:rsidP="00446EFA">
      <w:pPr>
        <w:pStyle w:val="a3"/>
        <w:jc w:val="center"/>
        <w:rPr>
          <w:rFonts w:ascii="Times New Roman" w:hAnsi="Times New Roman"/>
          <w:b/>
          <w:sz w:val="28"/>
          <w:szCs w:val="28"/>
        </w:rPr>
      </w:pPr>
      <w:r w:rsidRPr="00DF102B">
        <w:rPr>
          <w:rFonts w:ascii="Times New Roman" w:hAnsi="Times New Roman"/>
          <w:b/>
          <w:spacing w:val="6"/>
          <w:sz w:val="28"/>
          <w:szCs w:val="28"/>
        </w:rPr>
        <w:t>РЕШЕНИЕ</w:t>
      </w:r>
    </w:p>
    <w:p w:rsidR="00446EFA" w:rsidRPr="00DF102B" w:rsidRDefault="00446EFA" w:rsidP="00446EFA">
      <w:pPr>
        <w:pStyle w:val="a3"/>
        <w:rPr>
          <w:rFonts w:ascii="Times New Roman" w:hAnsi="Times New Roman"/>
          <w:sz w:val="28"/>
          <w:szCs w:val="28"/>
        </w:rPr>
      </w:pPr>
    </w:p>
    <w:p w:rsidR="00446EFA" w:rsidRPr="00FB0BA5" w:rsidRDefault="00446EFA" w:rsidP="00446EFA">
      <w:pPr>
        <w:pStyle w:val="a3"/>
        <w:rPr>
          <w:rFonts w:ascii="Times New Roman" w:hAnsi="Times New Roman"/>
          <w:sz w:val="24"/>
          <w:szCs w:val="24"/>
        </w:rPr>
      </w:pPr>
      <w:r>
        <w:rPr>
          <w:rFonts w:ascii="Times New Roman" w:hAnsi="Times New Roman"/>
          <w:sz w:val="24"/>
          <w:szCs w:val="24"/>
        </w:rPr>
        <w:t>31.03.</w:t>
      </w:r>
      <w:r w:rsidRPr="00FB0BA5">
        <w:rPr>
          <w:rFonts w:ascii="Times New Roman" w:hAnsi="Times New Roman"/>
          <w:sz w:val="24"/>
          <w:szCs w:val="24"/>
        </w:rPr>
        <w:t xml:space="preserve">2025 </w:t>
      </w:r>
      <w:r w:rsidRPr="00FB0BA5">
        <w:rPr>
          <w:rFonts w:ascii="Times New Roman" w:hAnsi="Times New Roman"/>
          <w:sz w:val="24"/>
          <w:szCs w:val="24"/>
        </w:rPr>
        <w:tab/>
      </w:r>
      <w:r w:rsidRPr="00FB0BA5">
        <w:rPr>
          <w:rFonts w:ascii="Times New Roman" w:hAnsi="Times New Roman"/>
          <w:sz w:val="24"/>
          <w:szCs w:val="24"/>
        </w:rPr>
        <w:tab/>
        <w:t xml:space="preserve">                                                                                               </w:t>
      </w:r>
      <w:r w:rsidR="00755F39">
        <w:rPr>
          <w:rFonts w:ascii="Times New Roman" w:hAnsi="Times New Roman"/>
          <w:sz w:val="24"/>
          <w:szCs w:val="24"/>
        </w:rPr>
        <w:t xml:space="preserve">             </w:t>
      </w:r>
      <w:r w:rsidRPr="00FB0BA5">
        <w:rPr>
          <w:rFonts w:ascii="Times New Roman" w:hAnsi="Times New Roman"/>
          <w:sz w:val="24"/>
          <w:szCs w:val="24"/>
        </w:rPr>
        <w:t xml:space="preserve">№ </w:t>
      </w:r>
      <w:r>
        <w:rPr>
          <w:rFonts w:ascii="Times New Roman" w:hAnsi="Times New Roman"/>
          <w:sz w:val="24"/>
          <w:szCs w:val="24"/>
        </w:rPr>
        <w:t>1</w:t>
      </w:r>
      <w:r w:rsidRPr="00FB0BA5">
        <w:rPr>
          <w:rFonts w:ascii="Times New Roman" w:hAnsi="Times New Roman"/>
          <w:sz w:val="24"/>
          <w:szCs w:val="24"/>
        </w:rPr>
        <w:t xml:space="preserve"> </w:t>
      </w:r>
    </w:p>
    <w:p w:rsidR="00446EFA" w:rsidRPr="00F90CF7" w:rsidRDefault="00446EFA" w:rsidP="00F90CF7">
      <w:pPr>
        <w:pStyle w:val="a3"/>
        <w:jc w:val="center"/>
        <w:rPr>
          <w:rFonts w:ascii="Times New Roman" w:hAnsi="Times New Roman"/>
          <w:sz w:val="24"/>
          <w:szCs w:val="24"/>
          <w:lang w:eastAsia="ar-SA"/>
        </w:rPr>
      </w:pPr>
      <w:r w:rsidRPr="00FB0BA5">
        <w:rPr>
          <w:rFonts w:ascii="Times New Roman" w:hAnsi="Times New Roman"/>
          <w:sz w:val="24"/>
          <w:szCs w:val="24"/>
          <w:lang w:eastAsia="ar-SA"/>
        </w:rPr>
        <w:t>с. Макарьевка</w:t>
      </w:r>
    </w:p>
    <w:p w:rsidR="00446EFA" w:rsidRPr="00FB0BA5" w:rsidRDefault="00446EFA" w:rsidP="00446EFA">
      <w:pPr>
        <w:pStyle w:val="a4"/>
        <w:spacing w:before="0" w:beforeAutospacing="0" w:after="0" w:afterAutospacing="0" w:line="240" w:lineRule="exact"/>
        <w:ind w:right="5953"/>
        <w:jc w:val="both"/>
        <w:rPr>
          <w:b/>
        </w:rPr>
      </w:pPr>
      <w:r w:rsidRPr="00FB0BA5">
        <w:t>О внесении изменений в решение Собрания депутатов Макарьевского сельсовета Алтайского района от 29.11.2021 № 6 «</w:t>
      </w:r>
      <w:r w:rsidRPr="00FB0BA5">
        <w:rPr>
          <w:rStyle w:val="a5"/>
          <w:b w:val="0"/>
        </w:rPr>
        <w:t>Об утверждении Положения о муниципальном контроле в сфере благоустройства на территории Макарьевского сельсовета Алтайского района Алтайского края»</w:t>
      </w:r>
    </w:p>
    <w:p w:rsidR="00446EFA" w:rsidRDefault="00446EFA" w:rsidP="00446EFA">
      <w:pPr>
        <w:pStyle w:val="a3"/>
        <w:jc w:val="both"/>
        <w:rPr>
          <w:rFonts w:ascii="Times New Roman" w:hAnsi="Times New Roman"/>
          <w:sz w:val="28"/>
          <w:szCs w:val="28"/>
        </w:rPr>
      </w:pPr>
    </w:p>
    <w:p w:rsidR="00446EFA" w:rsidRPr="00FB0BA5" w:rsidRDefault="00446EFA" w:rsidP="00446EFA">
      <w:pPr>
        <w:pStyle w:val="a3"/>
        <w:ind w:firstLine="708"/>
        <w:jc w:val="both"/>
        <w:rPr>
          <w:rFonts w:ascii="Times New Roman" w:hAnsi="Times New Roman"/>
          <w:sz w:val="24"/>
          <w:szCs w:val="24"/>
        </w:rPr>
      </w:pPr>
      <w:r w:rsidRPr="00FB0BA5">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Федерального закона от 28.12.2024 № 540-ФЗ, Уставом муниципального образования Макарьевский сельсовет, Собрание депутатов Макарьевского сельсовета РЕШИЛО:</w:t>
      </w:r>
    </w:p>
    <w:p w:rsidR="00446EFA" w:rsidRDefault="00446EFA" w:rsidP="00446EFA">
      <w:pPr>
        <w:pStyle w:val="a3"/>
        <w:ind w:firstLine="708"/>
        <w:jc w:val="both"/>
        <w:rPr>
          <w:rFonts w:ascii="Times New Roman" w:hAnsi="Times New Roman"/>
          <w:sz w:val="24"/>
          <w:szCs w:val="24"/>
        </w:rPr>
      </w:pPr>
      <w:r w:rsidRPr="00FB0BA5">
        <w:rPr>
          <w:rFonts w:ascii="Times New Roman" w:hAnsi="Times New Roman"/>
          <w:sz w:val="24"/>
          <w:szCs w:val="24"/>
        </w:rPr>
        <w:t>1. Внести в решение Собрания депутатов Макарьевского сельсовета Алтайского района от 29.11.2021 № 6 «</w:t>
      </w:r>
      <w:r w:rsidRPr="00FB0BA5">
        <w:rPr>
          <w:rFonts w:ascii="Times New Roman" w:hAnsi="Times New Roman"/>
          <w:bCs/>
          <w:sz w:val="24"/>
          <w:szCs w:val="24"/>
        </w:rPr>
        <w:t>Об утверждении Положения о муниципальном контроле в сфере благоустройства на территории Макарьевского сельсовета Алтайского района Алтайского края»</w:t>
      </w:r>
      <w:r w:rsidRPr="00FB0BA5">
        <w:rPr>
          <w:rFonts w:ascii="Times New Roman" w:hAnsi="Times New Roman"/>
          <w:sz w:val="24"/>
          <w:szCs w:val="24"/>
        </w:rPr>
        <w:t xml:space="preserve"> (далее – «постановление») следующие изменения:</w:t>
      </w:r>
    </w:p>
    <w:p w:rsidR="00446EFA" w:rsidRDefault="00446EFA" w:rsidP="00446EFA">
      <w:pPr>
        <w:pStyle w:val="a3"/>
        <w:ind w:firstLine="708"/>
        <w:jc w:val="both"/>
        <w:rPr>
          <w:rFonts w:ascii="Times New Roman" w:hAnsi="Times New Roman"/>
          <w:sz w:val="24"/>
          <w:szCs w:val="24"/>
        </w:rPr>
      </w:pPr>
      <w:r w:rsidRPr="00FB0BA5">
        <w:rPr>
          <w:rFonts w:ascii="Times New Roman" w:hAnsi="Times New Roman"/>
          <w:sz w:val="24"/>
          <w:szCs w:val="24"/>
        </w:rPr>
        <w:t xml:space="preserve">1.1. Пункт 8 Положения </w:t>
      </w:r>
      <w:r w:rsidRPr="00FB0BA5">
        <w:rPr>
          <w:rFonts w:ascii="Times New Roman" w:hAnsi="Times New Roman"/>
          <w:bCs/>
          <w:sz w:val="24"/>
          <w:szCs w:val="24"/>
        </w:rPr>
        <w:t xml:space="preserve">о муниципальном контроле в сфере благоустройства на территории Макарьевского сельсовета Алтайского района Алтайского края, утвержденного постановлением </w:t>
      </w:r>
      <w:r w:rsidRPr="00FB0BA5">
        <w:rPr>
          <w:rFonts w:ascii="Times New Roman" w:hAnsi="Times New Roman"/>
          <w:sz w:val="24"/>
          <w:szCs w:val="24"/>
        </w:rPr>
        <w:t>(далее – «Положение»), изложить в следующей редакции:</w:t>
      </w:r>
    </w:p>
    <w:p w:rsidR="00446EFA" w:rsidRDefault="00446EFA" w:rsidP="00446EFA">
      <w:pPr>
        <w:pStyle w:val="a3"/>
        <w:ind w:firstLine="708"/>
        <w:jc w:val="both"/>
        <w:rPr>
          <w:rFonts w:ascii="Times New Roman" w:hAnsi="Times New Roman"/>
          <w:bCs/>
          <w:sz w:val="24"/>
          <w:szCs w:val="24"/>
        </w:rPr>
      </w:pPr>
      <w:r>
        <w:rPr>
          <w:rFonts w:ascii="Times New Roman" w:hAnsi="Times New Roman"/>
          <w:sz w:val="24"/>
          <w:szCs w:val="24"/>
        </w:rPr>
        <w:t>«</w:t>
      </w:r>
      <w:r w:rsidRPr="00FB0BA5">
        <w:rPr>
          <w:rFonts w:ascii="Times New Roman" w:hAnsi="Times New Roman"/>
          <w:sz w:val="24"/>
          <w:szCs w:val="24"/>
        </w:rPr>
        <w:t>8</w:t>
      </w:r>
      <w:r w:rsidRPr="00A54096">
        <w:rPr>
          <w:rFonts w:ascii="Times New Roman" w:hAnsi="Times New Roman"/>
          <w:bCs/>
          <w:sz w:val="24"/>
          <w:szCs w:val="24"/>
        </w:rPr>
        <w:t xml:space="preserve">. Администрация при осуществлении муниципального контроля в сфере благоустройства относит объекты контроля, предусмотренные </w:t>
      </w:r>
      <w:hyperlink r:id="rId8" w:history="1">
        <w:r w:rsidRPr="00A54096">
          <w:rPr>
            <w:rFonts w:ascii="Times New Roman" w:hAnsi="Times New Roman"/>
            <w:bCs/>
            <w:sz w:val="24"/>
            <w:szCs w:val="24"/>
          </w:rPr>
          <w:t>пунктом 6</w:t>
        </w:r>
      </w:hyperlink>
      <w:r w:rsidRPr="00A54096">
        <w:rPr>
          <w:rFonts w:ascii="Times New Roman" w:hAnsi="Times New Roman"/>
          <w:bCs/>
          <w:sz w:val="24"/>
          <w:szCs w:val="24"/>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446EFA"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а) средний риск;</w:t>
      </w:r>
    </w:p>
    <w:p w:rsidR="00446EFA"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б) умеренный риск;</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в) низкий риск</w:t>
      </w:r>
      <w:proofErr w:type="gramStart"/>
      <w:r w:rsidRPr="00A54096">
        <w:rPr>
          <w:rFonts w:ascii="Times New Roman" w:hAnsi="Times New Roman"/>
          <w:bCs/>
          <w:sz w:val="24"/>
          <w:szCs w:val="24"/>
        </w:rPr>
        <w:t>.».</w:t>
      </w:r>
      <w:proofErr w:type="gramEnd"/>
    </w:p>
    <w:p w:rsidR="00446EFA"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1.2. Дополнить Положение пунктами 8.1-8.</w:t>
      </w:r>
      <w:r>
        <w:rPr>
          <w:rFonts w:ascii="Times New Roman" w:hAnsi="Times New Roman"/>
          <w:bCs/>
          <w:sz w:val="24"/>
          <w:szCs w:val="24"/>
        </w:rPr>
        <w:t>4</w:t>
      </w:r>
      <w:r w:rsidRPr="00A54096">
        <w:rPr>
          <w:rFonts w:ascii="Times New Roman" w:hAnsi="Times New Roman"/>
          <w:bCs/>
          <w:sz w:val="24"/>
          <w:szCs w:val="24"/>
        </w:rPr>
        <w:t xml:space="preserve"> в следующей редакции:</w:t>
      </w:r>
    </w:p>
    <w:p w:rsidR="00446EFA" w:rsidRDefault="00446EFA" w:rsidP="00446EFA">
      <w:pPr>
        <w:pStyle w:val="a3"/>
        <w:ind w:firstLine="708"/>
        <w:jc w:val="both"/>
        <w:rPr>
          <w:rFonts w:ascii="Times New Roman" w:hAnsi="Times New Roman"/>
          <w:bCs/>
          <w:sz w:val="24"/>
          <w:szCs w:val="24"/>
        </w:rPr>
      </w:pPr>
      <w:r>
        <w:rPr>
          <w:rFonts w:ascii="Times New Roman" w:hAnsi="Times New Roman"/>
          <w:bCs/>
          <w:sz w:val="24"/>
          <w:szCs w:val="24"/>
        </w:rPr>
        <w:t>«</w:t>
      </w:r>
      <w:r w:rsidRPr="00A54096">
        <w:rPr>
          <w:rFonts w:ascii="Times New Roman" w:hAnsi="Times New Roman"/>
          <w:bCs/>
          <w:sz w:val="24"/>
          <w:szCs w:val="24"/>
        </w:rPr>
        <w:t>8.</w:t>
      </w:r>
      <w:r>
        <w:rPr>
          <w:rFonts w:ascii="Times New Roman" w:hAnsi="Times New Roman"/>
          <w:bCs/>
          <w:sz w:val="24"/>
          <w:szCs w:val="24"/>
        </w:rPr>
        <w:t>1</w:t>
      </w:r>
      <w:r w:rsidRPr="00A54096">
        <w:rPr>
          <w:rFonts w:ascii="Times New Roman" w:hAnsi="Times New Roman"/>
          <w:bCs/>
          <w:sz w:val="24"/>
          <w:szCs w:val="24"/>
        </w:rPr>
        <w:t xml:space="preserve">. 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w:t>
      </w:r>
      <w:hyperlink r:id="rId9" w:history="1">
        <w:r w:rsidRPr="00A54096">
          <w:rPr>
            <w:rFonts w:ascii="Times New Roman" w:hAnsi="Times New Roman"/>
            <w:bCs/>
            <w:sz w:val="24"/>
            <w:szCs w:val="24"/>
          </w:rPr>
          <w:t>критериями</w:t>
        </w:r>
      </w:hyperlink>
      <w:r w:rsidRPr="00A54096">
        <w:rPr>
          <w:rFonts w:ascii="Times New Roman" w:hAnsi="Times New Roman"/>
          <w:bCs/>
          <w:sz w:val="24"/>
          <w:szCs w:val="24"/>
        </w:rPr>
        <w:t xml:space="preserve"> отнесения объектов контроля к категориям риска согласно Приложению № 1 к настоящему Решению.</w:t>
      </w:r>
      <w:bookmarkStart w:id="1" w:name="Par9"/>
      <w:bookmarkEnd w:id="1"/>
    </w:p>
    <w:p w:rsidR="00446EFA"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Решение о присвоении объекту контроля категории риска принимается посредством внесения сведений в единый реестр видов контроля (надзора), (далее – единый реестр видов контроля).</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lastRenderedPageBreak/>
        <w:t>8.</w:t>
      </w:r>
      <w:r>
        <w:rPr>
          <w:rFonts w:ascii="Times New Roman" w:hAnsi="Times New Roman"/>
          <w:bCs/>
          <w:sz w:val="24"/>
          <w:szCs w:val="24"/>
        </w:rPr>
        <w:t>2</w:t>
      </w:r>
      <w:r w:rsidRPr="00A54096">
        <w:rPr>
          <w:rFonts w:ascii="Times New Roman" w:hAnsi="Times New Roman"/>
          <w:bCs/>
          <w:sz w:val="24"/>
          <w:szCs w:val="24"/>
        </w:rPr>
        <w:t>. В случае если объект контроля не отнесен к определенной категории риска, он считается отнесенным к категории низкого риска.</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46EFA"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 xml:space="preserve">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0" w:history="1">
        <w:r w:rsidRPr="00A54096">
          <w:rPr>
            <w:rFonts w:ascii="Times New Roman" w:hAnsi="Times New Roman"/>
            <w:bCs/>
            <w:sz w:val="24"/>
            <w:szCs w:val="24"/>
          </w:rPr>
          <w:t>главой 9</w:t>
        </w:r>
      </w:hyperlink>
      <w:r w:rsidRPr="00A54096">
        <w:rPr>
          <w:rFonts w:ascii="Times New Roman" w:hAnsi="Times New Roman"/>
          <w:bCs/>
          <w:sz w:val="24"/>
          <w:szCs w:val="24"/>
        </w:rPr>
        <w:t xml:space="preserve"> Федерального закона    № 248-ФЗ с учетом следующих особенностей:</w:t>
      </w:r>
    </w:p>
    <w:p w:rsidR="00446EFA"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446EFA"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б) заявление рассматривается главой администрации, принявшего решение о присвоении объекту контроля категории риска;</w:t>
      </w:r>
    </w:p>
    <w:p w:rsidR="00446EFA"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в) срок рассмотрения заявления не может превышать 5 рабочих дней со дня регистрации.</w:t>
      </w:r>
    </w:p>
    <w:p w:rsidR="00446EFA"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8.</w:t>
      </w:r>
      <w:r>
        <w:rPr>
          <w:rFonts w:ascii="Times New Roman" w:hAnsi="Times New Roman"/>
          <w:bCs/>
          <w:sz w:val="24"/>
          <w:szCs w:val="24"/>
        </w:rPr>
        <w:t>3</w:t>
      </w:r>
      <w:r w:rsidRPr="00A54096">
        <w:rPr>
          <w:rFonts w:ascii="Times New Roman" w:hAnsi="Times New Roman"/>
          <w:bCs/>
          <w:sz w:val="24"/>
          <w:szCs w:val="24"/>
        </w:rPr>
        <w:t xml:space="preserve">.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A54096">
          <w:rPr>
            <w:rFonts w:ascii="Times New Roman" w:hAnsi="Times New Roman"/>
            <w:bCs/>
            <w:sz w:val="24"/>
            <w:szCs w:val="24"/>
          </w:rPr>
          <w:t>пункте 4</w:t>
        </w:r>
      </w:hyperlink>
      <w:r w:rsidRPr="00A54096">
        <w:rPr>
          <w:rFonts w:ascii="Times New Roman" w:hAnsi="Times New Roman"/>
          <w:bCs/>
          <w:sz w:val="24"/>
          <w:szCs w:val="24"/>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8.5. 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2 к настоящему Положению</w:t>
      </w:r>
      <w:proofErr w:type="gramStart"/>
      <w:r w:rsidRPr="00A54096">
        <w:rPr>
          <w:rFonts w:ascii="Times New Roman" w:hAnsi="Times New Roman"/>
          <w:bCs/>
          <w:sz w:val="24"/>
          <w:szCs w:val="24"/>
        </w:rPr>
        <w:t>.</w:t>
      </w:r>
      <w:r>
        <w:rPr>
          <w:rFonts w:ascii="Times New Roman" w:hAnsi="Times New Roman"/>
          <w:bCs/>
          <w:sz w:val="24"/>
          <w:szCs w:val="24"/>
        </w:rPr>
        <w:t>».</w:t>
      </w:r>
      <w:proofErr w:type="gramEnd"/>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1.</w:t>
      </w:r>
      <w:r>
        <w:rPr>
          <w:rFonts w:ascii="Times New Roman" w:hAnsi="Times New Roman"/>
          <w:bCs/>
          <w:sz w:val="24"/>
          <w:szCs w:val="24"/>
        </w:rPr>
        <w:t>3</w:t>
      </w:r>
      <w:r w:rsidRPr="00A54096">
        <w:rPr>
          <w:rFonts w:ascii="Times New Roman" w:hAnsi="Times New Roman"/>
          <w:bCs/>
          <w:sz w:val="24"/>
          <w:szCs w:val="24"/>
        </w:rPr>
        <w:t>. Пункт 9 Положения изложить в следующей редакции:</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«9. При осуществлении муниципального контроля Администрацией проводятся следующие виды профилактических мероприятий:</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1) информирование;</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2) консультирование;</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3) объявление предостережения;</w:t>
      </w:r>
    </w:p>
    <w:p w:rsidR="00446EFA"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4) профилактический визит</w:t>
      </w:r>
      <w:proofErr w:type="gramStart"/>
      <w:r w:rsidRPr="00A54096">
        <w:rPr>
          <w:rFonts w:ascii="Times New Roman" w:hAnsi="Times New Roman"/>
          <w:bCs/>
          <w:sz w:val="24"/>
          <w:szCs w:val="24"/>
        </w:rPr>
        <w:t>.</w:t>
      </w:r>
      <w:r>
        <w:rPr>
          <w:rFonts w:ascii="Times New Roman" w:hAnsi="Times New Roman"/>
          <w:bCs/>
          <w:sz w:val="24"/>
          <w:szCs w:val="24"/>
        </w:rPr>
        <w:t>».</w:t>
      </w:r>
      <w:proofErr w:type="gramEnd"/>
    </w:p>
    <w:p w:rsidR="00446EFA"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1.</w:t>
      </w:r>
      <w:r>
        <w:rPr>
          <w:rFonts w:ascii="Times New Roman" w:hAnsi="Times New Roman"/>
          <w:bCs/>
          <w:sz w:val="24"/>
          <w:szCs w:val="24"/>
        </w:rPr>
        <w:t>4</w:t>
      </w:r>
      <w:r w:rsidRPr="00A54096">
        <w:rPr>
          <w:rFonts w:ascii="Times New Roman" w:hAnsi="Times New Roman"/>
          <w:bCs/>
          <w:sz w:val="24"/>
          <w:szCs w:val="24"/>
        </w:rPr>
        <w:t xml:space="preserve">. Дополнить Положение пунктами </w:t>
      </w:r>
      <w:r>
        <w:rPr>
          <w:rFonts w:ascii="Times New Roman" w:hAnsi="Times New Roman"/>
          <w:bCs/>
          <w:sz w:val="24"/>
          <w:szCs w:val="24"/>
        </w:rPr>
        <w:t>11.7-11.10</w:t>
      </w:r>
      <w:r w:rsidRPr="00A54096">
        <w:rPr>
          <w:rFonts w:ascii="Times New Roman" w:hAnsi="Times New Roman"/>
          <w:bCs/>
          <w:sz w:val="24"/>
          <w:szCs w:val="24"/>
        </w:rPr>
        <w:t xml:space="preserve"> в следующей редакции:</w:t>
      </w:r>
    </w:p>
    <w:p w:rsidR="00446EFA" w:rsidRPr="00A54096" w:rsidRDefault="00446EFA" w:rsidP="00446EFA">
      <w:pPr>
        <w:pStyle w:val="ConsPlusNormal"/>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«11.7.</w:t>
      </w:r>
      <w:r w:rsidRPr="00A54096">
        <w:rPr>
          <w:rFonts w:ascii="Times New Roman" w:eastAsiaTheme="minorHAnsi" w:hAnsi="Times New Roman" w:cs="Times New Roman"/>
          <w:bCs/>
          <w:sz w:val="24"/>
          <w:szCs w:val="24"/>
          <w:lang w:eastAsia="en-US"/>
        </w:rPr>
        <w:t xml:space="preserve"> </w:t>
      </w:r>
      <w:proofErr w:type="gramStart"/>
      <w:r w:rsidRPr="00A54096">
        <w:rPr>
          <w:rFonts w:ascii="Times New Roman" w:eastAsiaTheme="minorHAnsi" w:hAnsi="Times New Roman" w:cs="Times New Roman"/>
          <w:bCs/>
          <w:sz w:val="24"/>
          <w:szCs w:val="24"/>
          <w:lang w:eastAsia="en-US"/>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A54096">
        <w:rPr>
          <w:rFonts w:ascii="Times New Roman" w:eastAsiaTheme="minorHAnsi" w:hAnsi="Times New Roman" w:cs="Times New Roman"/>
          <w:bCs/>
          <w:sz w:val="24"/>
          <w:szCs w:val="24"/>
          <w:lang w:eastAsia="en-US"/>
        </w:rPr>
        <w:t xml:space="preserve"> (ущерба) охраняемым законом ценностям. </w:t>
      </w:r>
    </w:p>
    <w:p w:rsidR="00446EFA" w:rsidRPr="00434386" w:rsidRDefault="00446EFA" w:rsidP="00446EFA">
      <w:pPr>
        <w:pStyle w:val="ConsPlusNormal"/>
        <w:ind w:firstLine="709"/>
        <w:jc w:val="both"/>
        <w:rPr>
          <w:rFonts w:ascii="Times New Roman" w:eastAsiaTheme="minorHAnsi" w:hAnsi="Times New Roman" w:cs="Times New Roman"/>
          <w:bCs/>
          <w:sz w:val="24"/>
          <w:szCs w:val="24"/>
          <w:lang w:eastAsia="en-US"/>
        </w:rPr>
      </w:pPr>
      <w:proofErr w:type="gramStart"/>
      <w:r w:rsidRPr="00434386">
        <w:rPr>
          <w:rFonts w:ascii="Times New Roman" w:eastAsiaTheme="minorHAnsi" w:hAnsi="Times New Roman" w:cs="Times New Roman"/>
          <w:bCs/>
          <w:sz w:val="24"/>
          <w:szCs w:val="24"/>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w:t>
      </w:r>
      <w:r w:rsidRPr="00434386">
        <w:rPr>
          <w:rFonts w:ascii="Times New Roman" w:eastAsiaTheme="minorHAnsi" w:hAnsi="Times New Roman" w:cs="Times New Roman"/>
          <w:bCs/>
          <w:sz w:val="24"/>
          <w:szCs w:val="24"/>
          <w:lang w:eastAsia="en-US"/>
        </w:rPr>
        <w:lastRenderedPageBreak/>
        <w:t>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434386">
        <w:rPr>
          <w:rFonts w:ascii="Times New Roman" w:eastAsiaTheme="minorHAnsi" w:hAnsi="Times New Roman" w:cs="Times New Roman"/>
          <w:bCs/>
          <w:sz w:val="24"/>
          <w:szCs w:val="24"/>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46EFA" w:rsidRPr="00434386" w:rsidRDefault="00446EFA" w:rsidP="00446EFA">
      <w:pPr>
        <w:pStyle w:val="ConsPlusNormal"/>
        <w:ind w:firstLine="709"/>
        <w:jc w:val="both"/>
        <w:rPr>
          <w:rFonts w:ascii="Times New Roman" w:eastAsiaTheme="minorHAnsi" w:hAnsi="Times New Roman" w:cs="Times New Roman"/>
          <w:bCs/>
          <w:sz w:val="24"/>
          <w:szCs w:val="24"/>
          <w:lang w:eastAsia="en-US"/>
        </w:rPr>
      </w:pPr>
      <w:r w:rsidRPr="00434386">
        <w:rPr>
          <w:rFonts w:ascii="Times New Roman" w:eastAsiaTheme="minorHAnsi" w:hAnsi="Times New Roman" w:cs="Times New Roman"/>
          <w:bCs/>
          <w:sz w:val="24"/>
          <w:szCs w:val="24"/>
          <w:lang w:eastAsia="en-US"/>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446EFA" w:rsidRPr="00A54096" w:rsidRDefault="00446EFA" w:rsidP="00446EFA">
      <w:pPr>
        <w:pStyle w:val="ConsPlusNormal"/>
        <w:ind w:firstLine="709"/>
        <w:jc w:val="both"/>
        <w:rPr>
          <w:rFonts w:ascii="Times New Roman" w:eastAsiaTheme="minorHAnsi" w:hAnsi="Times New Roman" w:cs="Times New Roman"/>
          <w:bCs/>
          <w:sz w:val="24"/>
          <w:szCs w:val="24"/>
          <w:lang w:eastAsia="en-US"/>
        </w:rPr>
      </w:pPr>
      <w:r w:rsidRPr="00A54096">
        <w:rPr>
          <w:rFonts w:ascii="Times New Roman" w:eastAsiaTheme="minorHAnsi" w:hAnsi="Times New Roman" w:cs="Times New Roman"/>
          <w:bCs/>
          <w:sz w:val="24"/>
          <w:szCs w:val="24"/>
          <w:lang w:eastAsia="en-US"/>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46EFA" w:rsidRPr="00434386" w:rsidRDefault="00446EFA" w:rsidP="00446EFA">
      <w:pPr>
        <w:pStyle w:val="ConsPlusNormal"/>
        <w:ind w:firstLine="709"/>
        <w:jc w:val="both"/>
        <w:rPr>
          <w:rFonts w:ascii="Times New Roman" w:eastAsiaTheme="minorHAnsi" w:hAnsi="Times New Roman" w:cs="Times New Roman"/>
          <w:bCs/>
          <w:sz w:val="24"/>
          <w:szCs w:val="24"/>
          <w:lang w:eastAsia="en-US"/>
        </w:rPr>
      </w:pPr>
      <w:r w:rsidRPr="00434386">
        <w:rPr>
          <w:rFonts w:ascii="Times New Roman" w:eastAsiaTheme="minorHAnsi" w:hAnsi="Times New Roman" w:cs="Times New Roman"/>
          <w:bCs/>
          <w:sz w:val="24"/>
          <w:szCs w:val="24"/>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1" w:history="1">
        <w:r w:rsidRPr="00434386">
          <w:rPr>
            <w:rFonts w:ascii="Times New Roman" w:eastAsiaTheme="minorHAnsi" w:hAnsi="Times New Roman" w:cs="Times New Roman"/>
            <w:bCs/>
            <w:sz w:val="24"/>
            <w:szCs w:val="24"/>
            <w:lang w:eastAsia="en-US"/>
          </w:rPr>
          <w:t>частью 6 статьи 21</w:t>
        </w:r>
      </w:hyperlink>
      <w:r w:rsidRPr="00434386">
        <w:rPr>
          <w:rFonts w:ascii="Times New Roman" w:eastAsiaTheme="minorHAnsi" w:hAnsi="Times New Roman" w:cs="Times New Roman"/>
          <w:bCs/>
          <w:sz w:val="24"/>
          <w:szCs w:val="24"/>
          <w:lang w:eastAsia="en-US"/>
        </w:rPr>
        <w:t xml:space="preserve"> Федерального закона № 248-ФЗ, в течение 30 дней со дня получения контролируемым лицом предостережения.</w:t>
      </w:r>
    </w:p>
    <w:p w:rsidR="00446EFA" w:rsidRPr="00434386" w:rsidRDefault="00446EFA" w:rsidP="00446EFA">
      <w:pPr>
        <w:pStyle w:val="ConsPlusNormal"/>
        <w:ind w:firstLine="709"/>
        <w:jc w:val="both"/>
        <w:rPr>
          <w:rFonts w:ascii="Times New Roman" w:eastAsiaTheme="minorHAnsi" w:hAnsi="Times New Roman" w:cs="Times New Roman"/>
          <w:bCs/>
          <w:sz w:val="24"/>
          <w:szCs w:val="24"/>
          <w:lang w:eastAsia="en-US"/>
        </w:rPr>
      </w:pPr>
      <w:r w:rsidRPr="00434386">
        <w:rPr>
          <w:rFonts w:ascii="Times New Roman" w:eastAsiaTheme="minorHAnsi" w:hAnsi="Times New Roman" w:cs="Times New Roman"/>
          <w:bCs/>
          <w:sz w:val="24"/>
          <w:szCs w:val="24"/>
          <w:lang w:eastAsia="en-US"/>
        </w:rPr>
        <w:t xml:space="preserve">Возражение должно содержать: </w:t>
      </w:r>
    </w:p>
    <w:p w:rsidR="00446EFA" w:rsidRPr="00434386" w:rsidRDefault="00446EFA" w:rsidP="00446EFA">
      <w:pPr>
        <w:pStyle w:val="ConsPlusNormal"/>
        <w:ind w:firstLine="709"/>
        <w:jc w:val="both"/>
        <w:rPr>
          <w:rFonts w:ascii="Times New Roman" w:eastAsiaTheme="minorHAnsi" w:hAnsi="Times New Roman" w:cs="Times New Roman"/>
          <w:bCs/>
          <w:sz w:val="24"/>
          <w:szCs w:val="24"/>
          <w:lang w:eastAsia="en-US"/>
        </w:rPr>
      </w:pPr>
      <w:proofErr w:type="gramStart"/>
      <w:r w:rsidRPr="00434386">
        <w:rPr>
          <w:rFonts w:ascii="Times New Roman" w:eastAsiaTheme="minorHAnsi" w:hAnsi="Times New Roman" w:cs="Times New Roman"/>
          <w:bCs/>
          <w:sz w:val="24"/>
          <w:szCs w:val="24"/>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446EFA" w:rsidRPr="00434386" w:rsidRDefault="00446EFA" w:rsidP="00446EFA">
      <w:pPr>
        <w:pStyle w:val="ConsPlusNormal"/>
        <w:ind w:firstLine="709"/>
        <w:jc w:val="both"/>
        <w:rPr>
          <w:rFonts w:ascii="Times New Roman" w:eastAsiaTheme="minorHAnsi" w:hAnsi="Times New Roman" w:cs="Times New Roman"/>
          <w:bCs/>
          <w:sz w:val="24"/>
          <w:szCs w:val="24"/>
          <w:lang w:eastAsia="en-US"/>
        </w:rPr>
      </w:pPr>
      <w:r w:rsidRPr="00434386">
        <w:rPr>
          <w:rFonts w:ascii="Times New Roman" w:eastAsiaTheme="minorHAnsi" w:hAnsi="Times New Roman" w:cs="Times New Roman"/>
          <w:bCs/>
          <w:sz w:val="24"/>
          <w:szCs w:val="24"/>
          <w:lang w:eastAsia="en-US"/>
        </w:rPr>
        <w:t>идентификационный номер налогоплательщика - контролируемого лица;</w:t>
      </w:r>
    </w:p>
    <w:p w:rsidR="00446EFA" w:rsidRPr="00434386" w:rsidRDefault="00446EFA" w:rsidP="00446EFA">
      <w:pPr>
        <w:pStyle w:val="ConsPlusNormal"/>
        <w:ind w:firstLine="709"/>
        <w:jc w:val="both"/>
        <w:rPr>
          <w:rFonts w:ascii="Times New Roman" w:eastAsiaTheme="minorHAnsi" w:hAnsi="Times New Roman" w:cs="Times New Roman"/>
          <w:bCs/>
          <w:sz w:val="24"/>
          <w:szCs w:val="24"/>
          <w:lang w:eastAsia="en-US"/>
        </w:rPr>
      </w:pPr>
      <w:r w:rsidRPr="00434386">
        <w:rPr>
          <w:rFonts w:ascii="Times New Roman" w:eastAsiaTheme="minorHAnsi" w:hAnsi="Times New Roman" w:cs="Times New Roman"/>
          <w:bCs/>
          <w:sz w:val="24"/>
          <w:szCs w:val="24"/>
          <w:lang w:eastAsia="en-US"/>
        </w:rPr>
        <w:t>дата и номер предостережения, направленного в адрес контролируемого лица;</w:t>
      </w:r>
    </w:p>
    <w:p w:rsidR="00446EFA" w:rsidRPr="00434386" w:rsidRDefault="00446EFA" w:rsidP="00446EFA">
      <w:pPr>
        <w:pStyle w:val="ConsPlusNormal"/>
        <w:ind w:firstLine="709"/>
        <w:jc w:val="both"/>
        <w:rPr>
          <w:rFonts w:ascii="Times New Roman" w:eastAsiaTheme="minorHAnsi" w:hAnsi="Times New Roman" w:cs="Times New Roman"/>
          <w:bCs/>
          <w:sz w:val="24"/>
          <w:szCs w:val="24"/>
          <w:lang w:eastAsia="en-US"/>
        </w:rPr>
      </w:pPr>
      <w:r w:rsidRPr="00434386">
        <w:rPr>
          <w:rFonts w:ascii="Times New Roman" w:eastAsiaTheme="minorHAnsi" w:hAnsi="Times New Roman" w:cs="Times New Roman"/>
          <w:bCs/>
          <w:sz w:val="24"/>
          <w:szCs w:val="24"/>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446EFA" w:rsidRPr="00434386" w:rsidRDefault="00446EFA" w:rsidP="00446EFA">
      <w:pPr>
        <w:pStyle w:val="ConsPlusNormal"/>
        <w:ind w:firstLine="709"/>
        <w:jc w:val="both"/>
        <w:rPr>
          <w:rFonts w:ascii="Times New Roman" w:eastAsiaTheme="minorHAnsi" w:hAnsi="Times New Roman" w:cs="Times New Roman"/>
          <w:bCs/>
          <w:sz w:val="24"/>
          <w:szCs w:val="24"/>
          <w:lang w:eastAsia="en-US"/>
        </w:rPr>
      </w:pPr>
      <w:r w:rsidRPr="00434386">
        <w:rPr>
          <w:rFonts w:ascii="Times New Roman" w:eastAsiaTheme="minorHAnsi" w:hAnsi="Times New Roman" w:cs="Times New Roman"/>
          <w:bCs/>
          <w:sz w:val="24"/>
          <w:szCs w:val="24"/>
          <w:lang w:eastAsia="en-US"/>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446EFA" w:rsidRPr="00434386" w:rsidRDefault="00446EFA" w:rsidP="00446EFA">
      <w:pPr>
        <w:pStyle w:val="ConsPlusNormal"/>
        <w:ind w:firstLine="709"/>
        <w:jc w:val="both"/>
        <w:rPr>
          <w:rFonts w:ascii="Times New Roman" w:eastAsiaTheme="minorHAnsi" w:hAnsi="Times New Roman" w:cs="Times New Roman"/>
          <w:bCs/>
          <w:sz w:val="24"/>
          <w:szCs w:val="24"/>
          <w:lang w:eastAsia="en-US"/>
        </w:rPr>
      </w:pPr>
      <w:r w:rsidRPr="00434386">
        <w:rPr>
          <w:rFonts w:ascii="Times New Roman" w:eastAsiaTheme="minorHAnsi" w:hAnsi="Times New Roman" w:cs="Times New Roman"/>
          <w:bCs/>
          <w:sz w:val="24"/>
          <w:szCs w:val="24"/>
          <w:lang w:eastAsia="en-US"/>
        </w:rPr>
        <w:t>- об оставлении предостережения без изменения;</w:t>
      </w:r>
    </w:p>
    <w:p w:rsidR="00446EFA" w:rsidRPr="00434386" w:rsidRDefault="00446EFA" w:rsidP="00446EFA">
      <w:pPr>
        <w:pStyle w:val="ConsPlusNormal"/>
        <w:ind w:firstLine="709"/>
        <w:jc w:val="both"/>
        <w:rPr>
          <w:rFonts w:ascii="Times New Roman" w:eastAsiaTheme="minorHAnsi" w:hAnsi="Times New Roman" w:cs="Times New Roman"/>
          <w:bCs/>
          <w:sz w:val="24"/>
          <w:szCs w:val="24"/>
          <w:lang w:eastAsia="en-US"/>
        </w:rPr>
      </w:pPr>
      <w:r w:rsidRPr="00434386">
        <w:rPr>
          <w:rFonts w:ascii="Times New Roman" w:eastAsiaTheme="minorHAnsi" w:hAnsi="Times New Roman" w:cs="Times New Roman"/>
          <w:bCs/>
          <w:sz w:val="24"/>
          <w:szCs w:val="24"/>
          <w:lang w:eastAsia="en-US"/>
        </w:rPr>
        <w:t>- об отмене предостережения.</w:t>
      </w:r>
    </w:p>
    <w:p w:rsidR="00446EFA" w:rsidRPr="00434386" w:rsidRDefault="00446EFA" w:rsidP="00446EFA">
      <w:pPr>
        <w:pStyle w:val="ConsPlusNormal"/>
        <w:ind w:firstLine="709"/>
        <w:jc w:val="both"/>
        <w:rPr>
          <w:rFonts w:ascii="Times New Roman" w:eastAsiaTheme="minorHAnsi" w:hAnsi="Times New Roman" w:cs="Times New Roman"/>
          <w:bCs/>
          <w:sz w:val="24"/>
          <w:szCs w:val="24"/>
          <w:lang w:eastAsia="en-US"/>
        </w:rPr>
      </w:pPr>
      <w:r w:rsidRPr="00434386">
        <w:rPr>
          <w:rFonts w:ascii="Times New Roman" w:eastAsiaTheme="minorHAnsi" w:hAnsi="Times New Roman" w:cs="Times New Roman"/>
          <w:bCs/>
          <w:sz w:val="24"/>
          <w:szCs w:val="24"/>
          <w:lang w:eastAsia="en-US"/>
        </w:rPr>
        <w:t>В случае оставления предостережения без изменения указывается мотивированное обоснование.</w:t>
      </w:r>
    </w:p>
    <w:p w:rsidR="00446EFA" w:rsidRPr="00434386" w:rsidRDefault="00446EFA" w:rsidP="00446EFA">
      <w:pPr>
        <w:pStyle w:val="ConsPlusNormal"/>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11.8. </w:t>
      </w:r>
      <w:r w:rsidRPr="00434386">
        <w:rPr>
          <w:rFonts w:ascii="Times New Roman" w:eastAsiaTheme="minorHAnsi" w:hAnsi="Times New Roman" w:cs="Times New Roman"/>
          <w:bCs/>
          <w:sz w:val="24"/>
          <w:szCs w:val="24"/>
          <w:lang w:eastAsia="en-U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46EFA" w:rsidRPr="00A54096" w:rsidRDefault="00446EFA" w:rsidP="00446EFA">
      <w:pPr>
        <w:pStyle w:val="ConsPlusNormal"/>
        <w:ind w:firstLine="709"/>
        <w:jc w:val="both"/>
        <w:rPr>
          <w:rFonts w:ascii="Times New Roman" w:eastAsiaTheme="minorHAnsi" w:hAnsi="Times New Roman" w:cs="Times New Roman"/>
          <w:bCs/>
          <w:sz w:val="24"/>
          <w:szCs w:val="24"/>
          <w:lang w:eastAsia="en-US"/>
        </w:rPr>
      </w:pPr>
      <w:proofErr w:type="gramStart"/>
      <w:r w:rsidRPr="00A54096">
        <w:rPr>
          <w:rFonts w:ascii="Times New Roman" w:eastAsiaTheme="minorHAnsi" w:hAnsi="Times New Roman" w:cs="Times New Roman"/>
          <w:bCs/>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A54096">
        <w:rPr>
          <w:rFonts w:ascii="Times New Roman" w:eastAsiaTheme="minorHAnsi" w:hAnsi="Times New Roman" w:cs="Times New Roman"/>
          <w:bCs/>
          <w:sz w:val="24"/>
          <w:szCs w:val="24"/>
          <w:lang w:eastAsia="en-US"/>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46EFA" w:rsidRPr="00A54096" w:rsidRDefault="00446EFA" w:rsidP="00446EFA">
      <w:pPr>
        <w:pStyle w:val="ConsPlusNormal"/>
        <w:ind w:firstLine="709"/>
        <w:jc w:val="both"/>
        <w:rPr>
          <w:rFonts w:ascii="Times New Roman" w:eastAsiaTheme="minorHAnsi" w:hAnsi="Times New Roman" w:cs="Times New Roman"/>
          <w:bCs/>
          <w:sz w:val="24"/>
          <w:szCs w:val="24"/>
          <w:lang w:eastAsia="en-US"/>
        </w:rPr>
      </w:pPr>
      <w:r w:rsidRPr="00A54096">
        <w:rPr>
          <w:rFonts w:ascii="Times New Roman" w:eastAsiaTheme="minorHAnsi" w:hAnsi="Times New Roman" w:cs="Times New Roman"/>
          <w:bCs/>
          <w:sz w:val="24"/>
          <w:szCs w:val="24"/>
          <w:lang w:eastAsia="en-US"/>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46EFA" w:rsidRPr="00A54096" w:rsidRDefault="00446EFA" w:rsidP="00446EFA">
      <w:pPr>
        <w:pStyle w:val="ConsPlusNormal"/>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11.9</w:t>
      </w:r>
      <w:r w:rsidRPr="00A54096">
        <w:rPr>
          <w:rFonts w:ascii="Times New Roman" w:eastAsiaTheme="minorHAnsi" w:hAnsi="Times New Roman" w:cs="Times New Roman"/>
          <w:bCs/>
          <w:sz w:val="24"/>
          <w:szCs w:val="24"/>
          <w:lang w:eastAsia="en-US"/>
        </w:rPr>
        <w:t xml:space="preserve">. Обязательный профилактический визит проводится по основаниям и в </w:t>
      </w:r>
      <w:r w:rsidRPr="00A54096">
        <w:rPr>
          <w:rFonts w:ascii="Times New Roman" w:eastAsiaTheme="minorHAnsi" w:hAnsi="Times New Roman" w:cs="Times New Roman"/>
          <w:bCs/>
          <w:sz w:val="24"/>
          <w:szCs w:val="24"/>
          <w:lang w:eastAsia="en-US"/>
        </w:rPr>
        <w:lastRenderedPageBreak/>
        <w:t xml:space="preserve">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446EFA" w:rsidRPr="00A54096" w:rsidRDefault="00446EFA" w:rsidP="00446EFA">
      <w:pPr>
        <w:pStyle w:val="ConsPlusNormal"/>
        <w:ind w:firstLine="709"/>
        <w:jc w:val="both"/>
        <w:rPr>
          <w:rFonts w:ascii="Times New Roman" w:eastAsiaTheme="minorHAnsi" w:hAnsi="Times New Roman" w:cs="Times New Roman"/>
          <w:bCs/>
          <w:sz w:val="24"/>
          <w:szCs w:val="24"/>
          <w:lang w:eastAsia="en-US"/>
        </w:rPr>
      </w:pPr>
      <w:r w:rsidRPr="00A54096">
        <w:rPr>
          <w:rFonts w:ascii="Times New Roman" w:eastAsiaTheme="minorHAnsi" w:hAnsi="Times New Roman" w:cs="Times New Roman"/>
          <w:bCs/>
          <w:sz w:val="24"/>
          <w:szCs w:val="24"/>
          <w:lang w:eastAsia="en-US"/>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2" w:history="1">
        <w:r w:rsidRPr="00A54096">
          <w:rPr>
            <w:rFonts w:ascii="Times New Roman" w:hAnsi="Times New Roman"/>
            <w:bCs/>
            <w:sz w:val="24"/>
            <w:szCs w:val="24"/>
          </w:rPr>
          <w:t>статьей 88</w:t>
        </w:r>
      </w:hyperlink>
      <w:r w:rsidRPr="00A54096">
        <w:rPr>
          <w:rFonts w:ascii="Times New Roman" w:hAnsi="Times New Roman"/>
          <w:bCs/>
          <w:sz w:val="24"/>
          <w:szCs w:val="24"/>
        </w:rPr>
        <w:t xml:space="preserve"> Федерального закона № 248-ФЗ для контрольных мероприятий.</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history="1">
        <w:r w:rsidRPr="00A54096">
          <w:rPr>
            <w:rFonts w:ascii="Times New Roman" w:hAnsi="Times New Roman"/>
            <w:bCs/>
            <w:sz w:val="24"/>
            <w:szCs w:val="24"/>
          </w:rPr>
          <w:t>частью 10 статьи 65</w:t>
        </w:r>
      </w:hyperlink>
      <w:r w:rsidRPr="00A54096">
        <w:rPr>
          <w:rFonts w:ascii="Times New Roman" w:hAnsi="Times New Roman"/>
          <w:bCs/>
          <w:sz w:val="24"/>
          <w:szCs w:val="24"/>
        </w:rPr>
        <w:t xml:space="preserve"> Федерального закона № 248-ФЗ для контрольных мероприятий.</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A54096">
        <w:rPr>
          <w:rFonts w:ascii="Times New Roman" w:hAnsi="Times New Roman"/>
          <w:bCs/>
          <w:sz w:val="24"/>
          <w:szCs w:val="24"/>
        </w:rPr>
        <w:t>с даты составления</w:t>
      </w:r>
      <w:proofErr w:type="gramEnd"/>
      <w:r w:rsidRPr="00A54096">
        <w:rPr>
          <w:rFonts w:ascii="Times New Roman" w:hAnsi="Times New Roman"/>
          <w:bCs/>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46EFA" w:rsidRPr="00A54096" w:rsidRDefault="00446EFA" w:rsidP="00446EFA">
      <w:pPr>
        <w:pStyle w:val="a3"/>
        <w:ind w:firstLine="539"/>
        <w:jc w:val="both"/>
        <w:rPr>
          <w:rFonts w:ascii="Times New Roman" w:hAnsi="Times New Roman"/>
          <w:bCs/>
          <w:sz w:val="24"/>
          <w:szCs w:val="24"/>
        </w:rPr>
      </w:pPr>
      <w:r w:rsidRPr="00A54096">
        <w:rPr>
          <w:rFonts w:ascii="Times New Roman" w:hAnsi="Times New Roman"/>
          <w:bCs/>
          <w:sz w:val="24"/>
          <w:szCs w:val="24"/>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history="1">
        <w:r w:rsidRPr="00A54096">
          <w:rPr>
            <w:rFonts w:ascii="Times New Roman" w:hAnsi="Times New Roman"/>
            <w:bCs/>
            <w:sz w:val="24"/>
            <w:szCs w:val="24"/>
          </w:rPr>
          <w:t>статьей 90.1</w:t>
        </w:r>
      </w:hyperlink>
      <w:r w:rsidRPr="00A54096">
        <w:rPr>
          <w:rFonts w:ascii="Times New Roman" w:hAnsi="Times New Roman"/>
          <w:bCs/>
          <w:sz w:val="24"/>
          <w:szCs w:val="24"/>
        </w:rPr>
        <w:t xml:space="preserve"> Федерального закона № 248-ФЗ.</w:t>
      </w:r>
    </w:p>
    <w:p w:rsidR="00446EFA" w:rsidRPr="00A54096" w:rsidRDefault="00446EFA" w:rsidP="00446EFA">
      <w:pPr>
        <w:pStyle w:val="a3"/>
        <w:ind w:firstLine="539"/>
        <w:jc w:val="both"/>
        <w:rPr>
          <w:rFonts w:ascii="Times New Roman" w:hAnsi="Times New Roman"/>
          <w:bCs/>
          <w:sz w:val="24"/>
          <w:szCs w:val="24"/>
        </w:rPr>
      </w:pPr>
      <w:r>
        <w:rPr>
          <w:rFonts w:ascii="Times New Roman" w:hAnsi="Times New Roman"/>
          <w:bCs/>
          <w:sz w:val="24"/>
          <w:szCs w:val="24"/>
        </w:rPr>
        <w:t>11.10</w:t>
      </w:r>
      <w:r w:rsidRPr="00A54096">
        <w:rPr>
          <w:rFonts w:ascii="Times New Roman" w:hAnsi="Times New Roman"/>
          <w:bCs/>
          <w:sz w:val="24"/>
          <w:szCs w:val="24"/>
        </w:rPr>
        <w:t>.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46EFA" w:rsidRPr="00A54096" w:rsidRDefault="00446EFA" w:rsidP="00446EFA">
      <w:pPr>
        <w:pStyle w:val="a3"/>
        <w:ind w:firstLine="539"/>
        <w:jc w:val="both"/>
        <w:rPr>
          <w:rFonts w:ascii="Times New Roman" w:hAnsi="Times New Roman"/>
          <w:bCs/>
          <w:sz w:val="24"/>
          <w:szCs w:val="24"/>
        </w:rPr>
      </w:pPr>
      <w:r w:rsidRPr="00A54096">
        <w:rPr>
          <w:rFonts w:ascii="Times New Roman" w:hAnsi="Times New Roman"/>
          <w:bCs/>
          <w:sz w:val="24"/>
          <w:szCs w:val="24"/>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электронной почте</w:t>
      </w:r>
      <w:r w:rsidRPr="00A54096">
        <w:rPr>
          <w:bCs/>
        </w:rPr>
        <w:footnoteReference w:id="1"/>
      </w:r>
      <w:r w:rsidRPr="00A54096">
        <w:rPr>
          <w:rFonts w:ascii="Times New Roman" w:hAnsi="Times New Roman"/>
          <w:bCs/>
          <w:sz w:val="24"/>
          <w:szCs w:val="24"/>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46EFA" w:rsidRPr="00A54096" w:rsidRDefault="00446EFA" w:rsidP="00446EFA">
      <w:pPr>
        <w:pStyle w:val="a3"/>
        <w:ind w:firstLine="539"/>
        <w:jc w:val="both"/>
        <w:rPr>
          <w:rFonts w:ascii="Times New Roman" w:hAnsi="Times New Roman"/>
          <w:bCs/>
          <w:sz w:val="24"/>
          <w:szCs w:val="24"/>
        </w:rPr>
      </w:pPr>
      <w:r w:rsidRPr="00A54096">
        <w:rPr>
          <w:rFonts w:ascii="Times New Roman" w:hAnsi="Times New Roman"/>
          <w:bCs/>
          <w:sz w:val="24"/>
          <w:szCs w:val="24"/>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46EFA" w:rsidRDefault="00446EFA" w:rsidP="00446EFA">
      <w:pPr>
        <w:pStyle w:val="a3"/>
        <w:ind w:firstLine="539"/>
        <w:jc w:val="both"/>
        <w:rPr>
          <w:rFonts w:ascii="Times New Roman" w:hAnsi="Times New Roman"/>
          <w:bCs/>
          <w:sz w:val="24"/>
          <w:szCs w:val="24"/>
        </w:rPr>
      </w:pPr>
      <w:r w:rsidRPr="00A54096">
        <w:rPr>
          <w:rFonts w:ascii="Times New Roman" w:hAnsi="Times New Roman"/>
          <w:bCs/>
          <w:sz w:val="24"/>
          <w:szCs w:val="24"/>
        </w:rPr>
        <w:t>Решение об отказе в проведении профилактического визита принимается в следующих случаях:</w:t>
      </w:r>
    </w:p>
    <w:p w:rsidR="00446EFA" w:rsidRPr="00A54096" w:rsidRDefault="00446EFA" w:rsidP="00446EFA">
      <w:pPr>
        <w:pStyle w:val="a3"/>
        <w:ind w:firstLine="539"/>
        <w:jc w:val="both"/>
        <w:rPr>
          <w:rFonts w:ascii="Times New Roman" w:hAnsi="Times New Roman"/>
          <w:bCs/>
          <w:sz w:val="24"/>
          <w:szCs w:val="24"/>
        </w:rPr>
      </w:pPr>
      <w:r w:rsidRPr="00A54096">
        <w:rPr>
          <w:rFonts w:ascii="Times New Roman" w:hAnsi="Times New Roman"/>
          <w:bCs/>
          <w:sz w:val="24"/>
          <w:szCs w:val="24"/>
        </w:rPr>
        <w:t>1) от контролируемого лица поступило уведомление об отзыве заявления;</w:t>
      </w:r>
    </w:p>
    <w:p w:rsidR="00F90CF7" w:rsidRDefault="00446EFA" w:rsidP="00F90CF7">
      <w:pPr>
        <w:pStyle w:val="a3"/>
        <w:ind w:firstLine="539"/>
        <w:jc w:val="both"/>
        <w:rPr>
          <w:rFonts w:ascii="Times New Roman" w:hAnsi="Times New Roman"/>
          <w:bCs/>
          <w:sz w:val="24"/>
          <w:szCs w:val="24"/>
        </w:rPr>
      </w:pPr>
      <w:r w:rsidRPr="00A54096">
        <w:rPr>
          <w:rFonts w:ascii="Times New Roman" w:hAnsi="Times New Roman"/>
          <w:bCs/>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46EFA" w:rsidRPr="00A54096" w:rsidRDefault="00446EFA" w:rsidP="00F90CF7">
      <w:pPr>
        <w:pStyle w:val="a3"/>
        <w:ind w:firstLine="539"/>
        <w:jc w:val="both"/>
        <w:rPr>
          <w:rFonts w:ascii="Times New Roman" w:hAnsi="Times New Roman"/>
          <w:bCs/>
          <w:sz w:val="24"/>
          <w:szCs w:val="24"/>
        </w:rPr>
      </w:pPr>
      <w:r w:rsidRPr="00A54096">
        <w:rPr>
          <w:rFonts w:ascii="Times New Roman" w:hAnsi="Times New Roman"/>
          <w:bCs/>
          <w:sz w:val="24"/>
          <w:szCs w:val="24"/>
        </w:rPr>
        <w:t>3) в течение года до даты подачи заявления администрацией проведен профилактический визит по ранее поданному заявлению;</w:t>
      </w:r>
    </w:p>
    <w:p w:rsidR="00446EFA" w:rsidRPr="00A54096" w:rsidRDefault="00446EFA" w:rsidP="00446EFA">
      <w:pPr>
        <w:pStyle w:val="a3"/>
        <w:ind w:firstLine="539"/>
        <w:jc w:val="both"/>
        <w:rPr>
          <w:rFonts w:ascii="Times New Roman" w:hAnsi="Times New Roman"/>
          <w:bCs/>
          <w:sz w:val="24"/>
          <w:szCs w:val="24"/>
        </w:rPr>
      </w:pPr>
      <w:r w:rsidRPr="00A54096">
        <w:rPr>
          <w:rFonts w:ascii="Times New Roman" w:hAnsi="Times New Roman"/>
          <w:bCs/>
          <w:sz w:val="24"/>
          <w:szCs w:val="24"/>
        </w:rPr>
        <w:lastRenderedPageBreak/>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A54096">
        <w:rPr>
          <w:rFonts w:ascii="Times New Roman" w:hAnsi="Times New Roman"/>
          <w:bCs/>
          <w:sz w:val="24"/>
          <w:szCs w:val="24"/>
        </w:rPr>
        <w:t>позднее</w:t>
      </w:r>
      <w:proofErr w:type="gramEnd"/>
      <w:r w:rsidRPr="00A54096">
        <w:rPr>
          <w:rFonts w:ascii="Times New Roman" w:hAnsi="Times New Roman"/>
          <w:bCs/>
          <w:sz w:val="24"/>
          <w:szCs w:val="24"/>
        </w:rPr>
        <w:t xml:space="preserve"> чем за пять рабочих дней до даты его проведения.</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46EFA" w:rsidRPr="00A54096" w:rsidRDefault="00446EFA" w:rsidP="00006B8C">
      <w:pPr>
        <w:pStyle w:val="a3"/>
        <w:ind w:firstLine="708"/>
        <w:jc w:val="both"/>
        <w:rPr>
          <w:rFonts w:ascii="Times New Roman" w:hAnsi="Times New Roman"/>
          <w:bCs/>
          <w:sz w:val="24"/>
          <w:szCs w:val="24"/>
        </w:rPr>
      </w:pPr>
      <w:r w:rsidRPr="00A54096">
        <w:rPr>
          <w:rFonts w:ascii="Times New Roman" w:hAnsi="Times New Roman"/>
          <w:bCs/>
          <w:sz w:val="24"/>
          <w:szCs w:val="24"/>
        </w:rPr>
        <w:t>В случае</w:t>
      </w:r>
      <w:proofErr w:type="gramStart"/>
      <w:r w:rsidRPr="00A54096">
        <w:rPr>
          <w:rFonts w:ascii="Times New Roman" w:hAnsi="Times New Roman"/>
          <w:bCs/>
          <w:sz w:val="24"/>
          <w:szCs w:val="24"/>
        </w:rPr>
        <w:t>,</w:t>
      </w:r>
      <w:proofErr w:type="gramEnd"/>
      <w:r w:rsidRPr="00A54096">
        <w:rPr>
          <w:rFonts w:ascii="Times New Roman" w:hAnsi="Times New Roman"/>
          <w:bCs/>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w:t>
      </w:r>
      <w:r w:rsidR="00006B8C">
        <w:rPr>
          <w:rFonts w:ascii="Times New Roman" w:hAnsi="Times New Roman"/>
          <w:bCs/>
          <w:sz w:val="24"/>
          <w:szCs w:val="24"/>
        </w:rPr>
        <w:t>ении контрольных мероприятий.».</w:t>
      </w:r>
    </w:p>
    <w:p w:rsidR="00446EFA" w:rsidRPr="00A54096" w:rsidRDefault="00446EFA" w:rsidP="00006B8C">
      <w:pPr>
        <w:pStyle w:val="a3"/>
        <w:ind w:firstLine="708"/>
        <w:jc w:val="both"/>
        <w:rPr>
          <w:rFonts w:ascii="Times New Roman" w:hAnsi="Times New Roman"/>
          <w:bCs/>
          <w:sz w:val="24"/>
          <w:szCs w:val="24"/>
        </w:rPr>
      </w:pPr>
      <w:r w:rsidRPr="00A54096">
        <w:rPr>
          <w:rFonts w:ascii="Times New Roman" w:hAnsi="Times New Roman"/>
          <w:bCs/>
          <w:sz w:val="24"/>
          <w:szCs w:val="24"/>
        </w:rPr>
        <w:t>1.</w:t>
      </w:r>
      <w:r>
        <w:rPr>
          <w:rFonts w:ascii="Times New Roman" w:hAnsi="Times New Roman"/>
          <w:bCs/>
          <w:sz w:val="24"/>
          <w:szCs w:val="24"/>
        </w:rPr>
        <w:t>5</w:t>
      </w:r>
      <w:r w:rsidRPr="00A54096">
        <w:rPr>
          <w:rFonts w:ascii="Times New Roman" w:hAnsi="Times New Roman"/>
          <w:bCs/>
          <w:sz w:val="24"/>
          <w:szCs w:val="24"/>
        </w:rPr>
        <w:t>. Пункт 12.1 Пол</w:t>
      </w:r>
      <w:r w:rsidR="00006B8C">
        <w:rPr>
          <w:rFonts w:ascii="Times New Roman" w:hAnsi="Times New Roman"/>
          <w:bCs/>
          <w:sz w:val="24"/>
          <w:szCs w:val="24"/>
        </w:rPr>
        <w:t>ожения считать утратившим силу;</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1.</w:t>
      </w:r>
      <w:r>
        <w:rPr>
          <w:rFonts w:ascii="Times New Roman" w:hAnsi="Times New Roman"/>
          <w:bCs/>
          <w:sz w:val="24"/>
          <w:szCs w:val="24"/>
        </w:rPr>
        <w:t>6</w:t>
      </w:r>
      <w:r w:rsidRPr="00A54096">
        <w:rPr>
          <w:rFonts w:ascii="Times New Roman" w:hAnsi="Times New Roman"/>
          <w:bCs/>
          <w:sz w:val="24"/>
          <w:szCs w:val="24"/>
        </w:rPr>
        <w:t>. Дополнить Положение пунктом 13.3 в следующей редакции:</w:t>
      </w:r>
    </w:p>
    <w:p w:rsidR="00446EFA" w:rsidRPr="00A54096" w:rsidRDefault="00446EFA" w:rsidP="00006B8C">
      <w:pPr>
        <w:pStyle w:val="a3"/>
        <w:ind w:firstLine="708"/>
        <w:jc w:val="both"/>
        <w:rPr>
          <w:rFonts w:ascii="Times New Roman" w:hAnsi="Times New Roman"/>
          <w:bCs/>
          <w:sz w:val="24"/>
          <w:szCs w:val="24"/>
        </w:rPr>
      </w:pPr>
      <w:r w:rsidRPr="00A54096">
        <w:rPr>
          <w:rFonts w:ascii="Times New Roman" w:hAnsi="Times New Roman"/>
          <w:bCs/>
          <w:sz w:val="24"/>
          <w:szCs w:val="24"/>
        </w:rPr>
        <w:t>«13.3.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w:t>
      </w:r>
      <w:r w:rsidR="00006B8C">
        <w:rPr>
          <w:rFonts w:ascii="Times New Roman" w:hAnsi="Times New Roman"/>
          <w:bCs/>
          <w:sz w:val="24"/>
          <w:szCs w:val="24"/>
        </w:rPr>
        <w:t>льным законом о виде контроля»;</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1.</w:t>
      </w:r>
      <w:r>
        <w:rPr>
          <w:rFonts w:ascii="Times New Roman" w:hAnsi="Times New Roman"/>
          <w:bCs/>
          <w:sz w:val="24"/>
          <w:szCs w:val="24"/>
        </w:rPr>
        <w:t>7</w:t>
      </w:r>
      <w:r w:rsidRPr="00A54096">
        <w:rPr>
          <w:rFonts w:ascii="Times New Roman" w:hAnsi="Times New Roman"/>
          <w:bCs/>
          <w:sz w:val="24"/>
          <w:szCs w:val="24"/>
        </w:rPr>
        <w:t>. Дополнить Положение пунктом 16.1 в следующей редакции:</w:t>
      </w:r>
    </w:p>
    <w:p w:rsidR="00446EFA" w:rsidRPr="00A54096" w:rsidRDefault="00446EFA" w:rsidP="00006B8C">
      <w:pPr>
        <w:pStyle w:val="a3"/>
        <w:ind w:firstLine="708"/>
        <w:jc w:val="both"/>
        <w:rPr>
          <w:rFonts w:ascii="Times New Roman" w:hAnsi="Times New Roman"/>
          <w:bCs/>
          <w:sz w:val="24"/>
          <w:szCs w:val="24"/>
        </w:rPr>
      </w:pPr>
      <w:r w:rsidRPr="00A54096">
        <w:rPr>
          <w:rFonts w:ascii="Times New Roman" w:hAnsi="Times New Roman"/>
          <w:bCs/>
          <w:sz w:val="24"/>
          <w:szCs w:val="24"/>
        </w:rPr>
        <w:t>«16.1.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5" w:anchor="dst101410" w:history="1">
        <w:r w:rsidRPr="00A54096">
          <w:rPr>
            <w:rFonts w:ascii="Times New Roman" w:hAnsi="Times New Roman"/>
            <w:bCs/>
            <w:sz w:val="24"/>
            <w:szCs w:val="24"/>
          </w:rPr>
          <w:t>пунктами 3</w:t>
        </w:r>
      </w:hyperlink>
      <w:r w:rsidRPr="00A54096">
        <w:rPr>
          <w:rFonts w:ascii="Times New Roman" w:hAnsi="Times New Roman"/>
          <w:bCs/>
          <w:sz w:val="24"/>
          <w:szCs w:val="24"/>
        </w:rPr>
        <w:t>, </w:t>
      </w:r>
      <w:hyperlink r:id="rId16" w:anchor="dst100637" w:history="1">
        <w:r w:rsidRPr="00A54096">
          <w:rPr>
            <w:rFonts w:ascii="Times New Roman" w:hAnsi="Times New Roman"/>
            <w:bCs/>
            <w:sz w:val="24"/>
            <w:szCs w:val="24"/>
          </w:rPr>
          <w:t>4</w:t>
        </w:r>
      </w:hyperlink>
      <w:r w:rsidRPr="00A54096">
        <w:rPr>
          <w:rFonts w:ascii="Times New Roman" w:hAnsi="Times New Roman"/>
          <w:bCs/>
          <w:sz w:val="24"/>
          <w:szCs w:val="24"/>
        </w:rPr>
        <w:t>, </w:t>
      </w:r>
      <w:hyperlink r:id="rId17" w:anchor="dst100639" w:history="1">
        <w:r w:rsidRPr="00A54096">
          <w:rPr>
            <w:rFonts w:ascii="Times New Roman" w:hAnsi="Times New Roman"/>
            <w:bCs/>
            <w:sz w:val="24"/>
            <w:szCs w:val="24"/>
          </w:rPr>
          <w:t>6</w:t>
        </w:r>
      </w:hyperlink>
      <w:r w:rsidRPr="00A54096">
        <w:rPr>
          <w:rFonts w:ascii="Times New Roman" w:hAnsi="Times New Roman"/>
          <w:bCs/>
          <w:sz w:val="24"/>
          <w:szCs w:val="24"/>
        </w:rPr>
        <w:t>, </w:t>
      </w:r>
      <w:hyperlink r:id="rId18" w:anchor="dst101412" w:history="1">
        <w:r w:rsidRPr="00A54096">
          <w:rPr>
            <w:rFonts w:ascii="Times New Roman" w:hAnsi="Times New Roman"/>
            <w:bCs/>
            <w:sz w:val="24"/>
            <w:szCs w:val="24"/>
          </w:rPr>
          <w:t>8 части 1 статьи 57</w:t>
        </w:r>
      </w:hyperlink>
      <w:r w:rsidRPr="00A54096">
        <w:rPr>
          <w:rFonts w:ascii="Times New Roman" w:hAnsi="Times New Roman"/>
          <w:bCs/>
          <w:sz w:val="24"/>
          <w:szCs w:val="24"/>
        </w:rPr>
        <w:t xml:space="preserve">  Федерального </w:t>
      </w:r>
      <w:r w:rsidR="00006B8C">
        <w:rPr>
          <w:rFonts w:ascii="Times New Roman" w:hAnsi="Times New Roman"/>
          <w:bCs/>
          <w:sz w:val="24"/>
          <w:szCs w:val="24"/>
        </w:rPr>
        <w:t>закона от 31.07.2020 № 248-ФЗ»;</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1.</w:t>
      </w:r>
      <w:r>
        <w:rPr>
          <w:rFonts w:ascii="Times New Roman" w:hAnsi="Times New Roman"/>
          <w:bCs/>
          <w:sz w:val="24"/>
          <w:szCs w:val="24"/>
        </w:rPr>
        <w:t>8</w:t>
      </w:r>
      <w:r w:rsidRPr="00A54096">
        <w:rPr>
          <w:rFonts w:ascii="Times New Roman" w:hAnsi="Times New Roman"/>
          <w:bCs/>
          <w:sz w:val="24"/>
          <w:szCs w:val="24"/>
        </w:rPr>
        <w:t>. Дополнить Положение пунктом 16.2 в следующей редакции:</w:t>
      </w:r>
    </w:p>
    <w:p w:rsidR="00446EFA" w:rsidRPr="00A54096" w:rsidRDefault="00446EFA" w:rsidP="00006B8C">
      <w:pPr>
        <w:pStyle w:val="a3"/>
        <w:ind w:firstLine="708"/>
        <w:jc w:val="both"/>
        <w:rPr>
          <w:rFonts w:ascii="Times New Roman" w:hAnsi="Times New Roman"/>
          <w:bCs/>
          <w:sz w:val="24"/>
          <w:szCs w:val="24"/>
        </w:rPr>
      </w:pPr>
      <w:r w:rsidRPr="00A54096">
        <w:rPr>
          <w:rFonts w:ascii="Times New Roman" w:hAnsi="Times New Roman"/>
          <w:bCs/>
          <w:sz w:val="24"/>
          <w:szCs w:val="24"/>
        </w:rPr>
        <w:t>«16.2.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9" w:anchor="dst101410" w:history="1">
        <w:r w:rsidRPr="00A54096">
          <w:rPr>
            <w:rFonts w:ascii="Times New Roman" w:hAnsi="Times New Roman"/>
            <w:bCs/>
            <w:sz w:val="24"/>
            <w:szCs w:val="24"/>
          </w:rPr>
          <w:t>пунктами 3</w:t>
        </w:r>
      </w:hyperlink>
      <w:r w:rsidRPr="00A54096">
        <w:rPr>
          <w:rFonts w:ascii="Times New Roman" w:hAnsi="Times New Roman"/>
          <w:bCs/>
          <w:sz w:val="24"/>
          <w:szCs w:val="24"/>
        </w:rPr>
        <w:t>, </w:t>
      </w:r>
      <w:hyperlink r:id="rId20" w:anchor="dst100637" w:history="1">
        <w:r w:rsidRPr="00A54096">
          <w:rPr>
            <w:rFonts w:ascii="Times New Roman" w:hAnsi="Times New Roman"/>
            <w:bCs/>
            <w:sz w:val="24"/>
            <w:szCs w:val="24"/>
          </w:rPr>
          <w:t>4</w:t>
        </w:r>
      </w:hyperlink>
      <w:r w:rsidRPr="00A54096">
        <w:rPr>
          <w:rFonts w:ascii="Times New Roman" w:hAnsi="Times New Roman"/>
          <w:bCs/>
          <w:sz w:val="24"/>
          <w:szCs w:val="24"/>
        </w:rPr>
        <w:t>, </w:t>
      </w:r>
      <w:hyperlink r:id="rId21" w:anchor="dst100639" w:history="1">
        <w:r w:rsidRPr="00A54096">
          <w:rPr>
            <w:rFonts w:ascii="Times New Roman" w:hAnsi="Times New Roman"/>
            <w:bCs/>
            <w:sz w:val="24"/>
            <w:szCs w:val="24"/>
          </w:rPr>
          <w:t>6</w:t>
        </w:r>
      </w:hyperlink>
      <w:r w:rsidRPr="00A54096">
        <w:rPr>
          <w:rFonts w:ascii="Times New Roman" w:hAnsi="Times New Roman"/>
          <w:bCs/>
          <w:sz w:val="24"/>
          <w:szCs w:val="24"/>
        </w:rPr>
        <w:t>, </w:t>
      </w:r>
      <w:hyperlink r:id="rId22" w:anchor="dst101412" w:history="1">
        <w:r w:rsidRPr="00A54096">
          <w:rPr>
            <w:rFonts w:ascii="Times New Roman" w:hAnsi="Times New Roman"/>
            <w:bCs/>
            <w:sz w:val="24"/>
            <w:szCs w:val="24"/>
          </w:rPr>
          <w:t>8 части 1</w:t>
        </w:r>
      </w:hyperlink>
      <w:r w:rsidRPr="00A54096">
        <w:rPr>
          <w:rFonts w:ascii="Times New Roman" w:hAnsi="Times New Roman"/>
          <w:bCs/>
          <w:sz w:val="24"/>
          <w:szCs w:val="24"/>
        </w:rPr>
        <w:t>, </w:t>
      </w:r>
      <w:hyperlink r:id="rId23" w:anchor="dst101175" w:history="1">
        <w:r w:rsidRPr="00A54096">
          <w:rPr>
            <w:rFonts w:ascii="Times New Roman" w:hAnsi="Times New Roman"/>
            <w:bCs/>
            <w:sz w:val="24"/>
            <w:szCs w:val="24"/>
          </w:rPr>
          <w:t>частью 3 статьи 57</w:t>
        </w:r>
      </w:hyperlink>
      <w:r w:rsidRPr="00A54096">
        <w:rPr>
          <w:rFonts w:ascii="Times New Roman" w:hAnsi="Times New Roman"/>
          <w:bCs/>
          <w:sz w:val="24"/>
          <w:szCs w:val="24"/>
        </w:rPr>
        <w:t> и </w:t>
      </w:r>
      <w:hyperlink r:id="rId24" w:anchor="dst101187" w:history="1">
        <w:r w:rsidRPr="00A54096">
          <w:rPr>
            <w:rFonts w:ascii="Times New Roman" w:hAnsi="Times New Roman"/>
            <w:bCs/>
            <w:sz w:val="24"/>
            <w:szCs w:val="24"/>
          </w:rPr>
          <w:t>частями 12</w:t>
        </w:r>
      </w:hyperlink>
      <w:r w:rsidRPr="00A54096">
        <w:rPr>
          <w:rFonts w:ascii="Times New Roman" w:hAnsi="Times New Roman"/>
          <w:bCs/>
          <w:sz w:val="24"/>
          <w:szCs w:val="24"/>
        </w:rPr>
        <w:t> и </w:t>
      </w:r>
      <w:hyperlink r:id="rId25" w:anchor="dst9" w:history="1">
        <w:r w:rsidRPr="00A54096">
          <w:rPr>
            <w:rFonts w:ascii="Times New Roman" w:hAnsi="Times New Roman"/>
            <w:bCs/>
            <w:sz w:val="24"/>
            <w:szCs w:val="24"/>
          </w:rPr>
          <w:t>12.1 статьи 66</w:t>
        </w:r>
      </w:hyperlink>
      <w:r w:rsidRPr="00A54096">
        <w:rPr>
          <w:rFonts w:ascii="Times New Roman" w:hAnsi="Times New Roman"/>
          <w:bCs/>
          <w:sz w:val="24"/>
          <w:szCs w:val="24"/>
        </w:rPr>
        <w:t xml:space="preserve"> Федерального </w:t>
      </w:r>
      <w:r w:rsidR="00006B8C">
        <w:rPr>
          <w:rFonts w:ascii="Times New Roman" w:hAnsi="Times New Roman"/>
          <w:bCs/>
          <w:sz w:val="24"/>
          <w:szCs w:val="24"/>
        </w:rPr>
        <w:t>закона от 31.07.2020 № 248-ФЗ»;</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1.</w:t>
      </w:r>
      <w:r>
        <w:rPr>
          <w:rFonts w:ascii="Times New Roman" w:hAnsi="Times New Roman"/>
          <w:bCs/>
          <w:sz w:val="24"/>
          <w:szCs w:val="24"/>
        </w:rPr>
        <w:t>9</w:t>
      </w:r>
      <w:r w:rsidRPr="00A54096">
        <w:rPr>
          <w:rFonts w:ascii="Times New Roman" w:hAnsi="Times New Roman"/>
          <w:bCs/>
          <w:sz w:val="24"/>
          <w:szCs w:val="24"/>
        </w:rPr>
        <w:t>. Пункт 27.1 Положения изложить в следующей редакции:</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«27.1 Указанный срок может быть продлен на двадцать рабочих дней, в следующих исключительных случаях:</w:t>
      </w:r>
    </w:p>
    <w:p w:rsidR="00446EFA" w:rsidRPr="00A54096" w:rsidRDefault="00446EFA" w:rsidP="00446EFA">
      <w:pPr>
        <w:pStyle w:val="a3"/>
        <w:ind w:firstLine="708"/>
        <w:jc w:val="both"/>
        <w:rPr>
          <w:rFonts w:ascii="Times New Roman" w:hAnsi="Times New Roman"/>
          <w:bCs/>
          <w:sz w:val="24"/>
          <w:szCs w:val="24"/>
        </w:rPr>
      </w:pPr>
      <w:r w:rsidRPr="00A54096">
        <w:rPr>
          <w:rFonts w:ascii="Times New Roman" w:hAnsi="Times New Roman"/>
          <w:bCs/>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46EFA" w:rsidRPr="00006B8C" w:rsidRDefault="00446EFA" w:rsidP="00006B8C">
      <w:pPr>
        <w:pStyle w:val="a3"/>
        <w:ind w:firstLine="708"/>
        <w:jc w:val="both"/>
        <w:rPr>
          <w:rFonts w:ascii="Times New Roman" w:hAnsi="Times New Roman"/>
          <w:bCs/>
          <w:sz w:val="24"/>
          <w:szCs w:val="24"/>
        </w:rPr>
      </w:pPr>
      <w:r w:rsidRPr="00A54096">
        <w:rPr>
          <w:rFonts w:ascii="Times New Roman" w:hAnsi="Times New Roman"/>
          <w:bCs/>
          <w:sz w:val="24"/>
          <w:szCs w:val="24"/>
        </w:rPr>
        <w:t>2) отсутствие должностного лица действия (бездействия) которого обжалуются, по уважительной причине (болезнь, отпуск, командировка</w:t>
      </w:r>
      <w:r w:rsidR="00006B8C">
        <w:rPr>
          <w:rFonts w:ascii="Times New Roman" w:hAnsi="Times New Roman"/>
          <w:bCs/>
          <w:sz w:val="24"/>
          <w:szCs w:val="24"/>
        </w:rPr>
        <w:t>)</w:t>
      </w:r>
      <w:proofErr w:type="gramStart"/>
      <w:r w:rsidR="00006B8C">
        <w:rPr>
          <w:rFonts w:ascii="Times New Roman" w:hAnsi="Times New Roman"/>
          <w:bCs/>
          <w:sz w:val="24"/>
          <w:szCs w:val="24"/>
        </w:rPr>
        <w:t>.»</w:t>
      </w:r>
      <w:proofErr w:type="gramEnd"/>
      <w:r w:rsidR="00006B8C">
        <w:rPr>
          <w:rFonts w:ascii="Times New Roman" w:hAnsi="Times New Roman"/>
          <w:bCs/>
          <w:sz w:val="24"/>
          <w:szCs w:val="24"/>
        </w:rPr>
        <w:t>.</w:t>
      </w:r>
    </w:p>
    <w:p w:rsidR="00446EFA" w:rsidRPr="00FB0BA5" w:rsidRDefault="00446EFA" w:rsidP="00006B8C">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1.10. Дополни</w:t>
      </w:r>
      <w:r w:rsidR="00006B8C">
        <w:rPr>
          <w:rFonts w:ascii="Times New Roman" w:hAnsi="Times New Roman" w:cs="Times New Roman"/>
          <w:b w:val="0"/>
          <w:sz w:val="24"/>
          <w:szCs w:val="24"/>
        </w:rPr>
        <w:t>ть Положение приложениями 1, 2.</w:t>
      </w:r>
    </w:p>
    <w:p w:rsidR="00006B8C" w:rsidRDefault="00446EFA" w:rsidP="00006B8C">
      <w:pPr>
        <w:pStyle w:val="ConsPlusTitle"/>
        <w:ind w:firstLine="708"/>
        <w:jc w:val="both"/>
        <w:rPr>
          <w:rFonts w:ascii="Times New Roman" w:hAnsi="Times New Roman" w:cs="Times New Roman"/>
          <w:b w:val="0"/>
          <w:sz w:val="24"/>
          <w:szCs w:val="24"/>
        </w:rPr>
      </w:pPr>
      <w:r w:rsidRPr="00FB0BA5">
        <w:rPr>
          <w:rFonts w:ascii="Times New Roman" w:hAnsi="Times New Roman" w:cs="Times New Roman"/>
          <w:b w:val="0"/>
          <w:sz w:val="24"/>
          <w:szCs w:val="24"/>
        </w:rPr>
        <w:t>2. Настоящее решение обнародовать в установленном порядке.</w:t>
      </w:r>
    </w:p>
    <w:p w:rsidR="00F90CF7" w:rsidRDefault="00F90CF7" w:rsidP="00F90CF7">
      <w:pPr>
        <w:pStyle w:val="a3"/>
        <w:rPr>
          <w:rFonts w:ascii="Times New Roman" w:hAnsi="Times New Roman"/>
          <w:sz w:val="24"/>
          <w:szCs w:val="24"/>
        </w:rPr>
      </w:pPr>
    </w:p>
    <w:p w:rsidR="00F90CF7" w:rsidRDefault="00F90CF7" w:rsidP="00F90CF7">
      <w:pPr>
        <w:pStyle w:val="a3"/>
        <w:rPr>
          <w:rFonts w:ascii="Times New Roman" w:hAnsi="Times New Roman"/>
          <w:sz w:val="24"/>
          <w:szCs w:val="24"/>
        </w:rPr>
      </w:pPr>
      <w:r>
        <w:rPr>
          <w:rFonts w:ascii="Times New Roman" w:hAnsi="Times New Roman"/>
          <w:sz w:val="24"/>
          <w:szCs w:val="24"/>
        </w:rPr>
        <w:t xml:space="preserve">Председатель Собрания депутатов                                                                            Макарьевского сельсовета </w:t>
      </w:r>
    </w:p>
    <w:p w:rsidR="00F90CF7" w:rsidRDefault="00F90CF7" w:rsidP="00F90CF7">
      <w:pPr>
        <w:pStyle w:val="a3"/>
        <w:rPr>
          <w:rFonts w:ascii="Times New Roman" w:hAnsi="Times New Roman"/>
          <w:sz w:val="24"/>
          <w:szCs w:val="24"/>
        </w:rPr>
      </w:pPr>
      <w:r>
        <w:rPr>
          <w:rFonts w:ascii="Times New Roman" w:hAnsi="Times New Roman"/>
          <w:sz w:val="24"/>
          <w:szCs w:val="24"/>
        </w:rPr>
        <w:t xml:space="preserve">Алтайского района Алтайского края                                                                 А.В. </w:t>
      </w:r>
      <w:proofErr w:type="spellStart"/>
      <w:r>
        <w:rPr>
          <w:rFonts w:ascii="Times New Roman" w:hAnsi="Times New Roman"/>
          <w:sz w:val="24"/>
          <w:szCs w:val="24"/>
        </w:rPr>
        <w:t>Беннер</w:t>
      </w:r>
      <w:proofErr w:type="spellEnd"/>
      <w:r>
        <w:rPr>
          <w:rFonts w:ascii="Times New Roman" w:hAnsi="Times New Roman"/>
          <w:sz w:val="24"/>
          <w:szCs w:val="24"/>
        </w:rPr>
        <w:t xml:space="preserve">      </w:t>
      </w:r>
    </w:p>
    <w:p w:rsidR="00A506C0" w:rsidRPr="00F90CF7" w:rsidRDefault="00446EFA" w:rsidP="00F90CF7">
      <w:pPr>
        <w:pStyle w:val="a3"/>
        <w:rPr>
          <w:rFonts w:ascii="Times New Roman" w:hAnsi="Times New Roman"/>
          <w:sz w:val="24"/>
          <w:szCs w:val="24"/>
        </w:rPr>
      </w:pPr>
      <w:r w:rsidRPr="00006B8C">
        <w:rPr>
          <w:rFonts w:ascii="Times New Roman" w:eastAsia="Times New Roman" w:hAnsi="Times New Roman"/>
          <w:sz w:val="24"/>
          <w:szCs w:val="24"/>
        </w:rPr>
        <w:t xml:space="preserve">Глава сельсовета                                                                    </w:t>
      </w:r>
      <w:r w:rsidR="00006B8C">
        <w:rPr>
          <w:rFonts w:ascii="Times New Roman" w:eastAsia="Times New Roman" w:hAnsi="Times New Roman"/>
          <w:sz w:val="24"/>
          <w:szCs w:val="24"/>
        </w:rPr>
        <w:t xml:space="preserve">           </w:t>
      </w:r>
      <w:r w:rsidRPr="00006B8C">
        <w:rPr>
          <w:rFonts w:ascii="Times New Roman" w:eastAsia="Times New Roman" w:hAnsi="Times New Roman"/>
          <w:sz w:val="24"/>
          <w:szCs w:val="24"/>
        </w:rPr>
        <w:t xml:space="preserve"> </w:t>
      </w:r>
      <w:r w:rsidR="00CB59CE">
        <w:rPr>
          <w:rFonts w:ascii="Times New Roman" w:eastAsia="Times New Roman" w:hAnsi="Times New Roman"/>
          <w:sz w:val="24"/>
          <w:szCs w:val="24"/>
        </w:rPr>
        <w:t xml:space="preserve">         </w:t>
      </w:r>
      <w:r w:rsidRPr="00006B8C">
        <w:rPr>
          <w:rFonts w:ascii="Times New Roman" w:eastAsia="Times New Roman" w:hAnsi="Times New Roman"/>
          <w:sz w:val="24"/>
          <w:szCs w:val="24"/>
        </w:rPr>
        <w:t xml:space="preserve"> Р.А. Фаткуллин</w:t>
      </w:r>
    </w:p>
    <w:p w:rsidR="00446EFA" w:rsidRPr="007B4AA2" w:rsidRDefault="00446EFA" w:rsidP="00446EFA">
      <w:pPr>
        <w:pStyle w:val="ConsPlusNormal"/>
        <w:ind w:firstLine="709"/>
        <w:jc w:val="right"/>
        <w:rPr>
          <w:rFonts w:ascii="Times New Roman" w:hAnsi="Times New Roman" w:cs="Times New Roman"/>
          <w:sz w:val="20"/>
          <w:szCs w:val="20"/>
        </w:rPr>
      </w:pPr>
      <w:r w:rsidRPr="007B4AA2">
        <w:rPr>
          <w:rFonts w:ascii="Times New Roman" w:hAnsi="Times New Roman" w:cs="Times New Roman"/>
          <w:sz w:val="20"/>
          <w:szCs w:val="20"/>
        </w:rPr>
        <w:lastRenderedPageBreak/>
        <w:t>Приложение № 1</w:t>
      </w:r>
    </w:p>
    <w:p w:rsidR="00446EFA" w:rsidRPr="007B4AA2" w:rsidRDefault="00446EFA" w:rsidP="00446EFA">
      <w:pPr>
        <w:pStyle w:val="a3"/>
        <w:jc w:val="right"/>
        <w:rPr>
          <w:rFonts w:ascii="Times New Roman" w:hAnsi="Times New Roman"/>
          <w:sz w:val="20"/>
          <w:szCs w:val="20"/>
          <w:lang w:eastAsia="ru-RU"/>
        </w:rPr>
      </w:pPr>
      <w:r w:rsidRPr="007B4AA2">
        <w:rPr>
          <w:rFonts w:ascii="Times New Roman" w:hAnsi="Times New Roman"/>
          <w:sz w:val="20"/>
          <w:szCs w:val="20"/>
          <w:lang w:eastAsia="ru-RU"/>
        </w:rPr>
        <w:t>к Положению</w:t>
      </w:r>
    </w:p>
    <w:p w:rsidR="00446EFA" w:rsidRDefault="00446EFA" w:rsidP="00446EFA">
      <w:pPr>
        <w:pStyle w:val="ConsPlusNormal"/>
        <w:ind w:firstLine="709"/>
        <w:jc w:val="right"/>
        <w:rPr>
          <w:rFonts w:ascii="Times New Roman" w:hAnsi="Times New Roman" w:cs="Times New Roman"/>
          <w:sz w:val="28"/>
          <w:szCs w:val="28"/>
        </w:rPr>
      </w:pPr>
    </w:p>
    <w:p w:rsidR="00446EFA" w:rsidRPr="007B4AA2" w:rsidRDefault="00446EFA" w:rsidP="00446EFA">
      <w:pPr>
        <w:pStyle w:val="ConsPlusNormal"/>
        <w:ind w:firstLine="709"/>
        <w:jc w:val="center"/>
        <w:rPr>
          <w:rFonts w:ascii="Times New Roman" w:hAnsi="Times New Roman" w:cs="Times New Roman"/>
          <w:b/>
          <w:sz w:val="24"/>
          <w:szCs w:val="24"/>
        </w:rPr>
      </w:pPr>
      <w:r w:rsidRPr="007B4AA2">
        <w:rPr>
          <w:rFonts w:ascii="Times New Roman" w:hAnsi="Times New Roman" w:cs="Times New Roman"/>
          <w:b/>
          <w:sz w:val="24"/>
          <w:szCs w:val="24"/>
        </w:rPr>
        <w:t>Критерии отнесения объектов муниципального контроля в сфере благоустройства</w:t>
      </w:r>
      <w:r>
        <w:rPr>
          <w:rFonts w:ascii="Times New Roman" w:hAnsi="Times New Roman" w:cs="Times New Roman"/>
          <w:b/>
          <w:sz w:val="24"/>
          <w:szCs w:val="24"/>
        </w:rPr>
        <w:t xml:space="preserve"> </w:t>
      </w:r>
      <w:r w:rsidRPr="007B4AA2">
        <w:rPr>
          <w:rFonts w:ascii="Times New Roman" w:hAnsi="Times New Roman" w:cs="Times New Roman"/>
          <w:b/>
          <w:sz w:val="24"/>
          <w:szCs w:val="24"/>
        </w:rPr>
        <w:t>к определенной категории риска</w:t>
      </w:r>
    </w:p>
    <w:p w:rsidR="00446EFA" w:rsidRPr="007B4AA2" w:rsidRDefault="00446EFA" w:rsidP="00446EFA">
      <w:pPr>
        <w:pStyle w:val="ConsPlusNormal"/>
        <w:ind w:firstLine="709"/>
        <w:rPr>
          <w:rFonts w:ascii="Times New Roman" w:hAnsi="Times New Roman" w:cs="Times New Roman"/>
          <w:b/>
          <w:sz w:val="24"/>
          <w:szCs w:val="24"/>
        </w:rPr>
      </w:pPr>
    </w:p>
    <w:tbl>
      <w:tblPr>
        <w:tblW w:w="9634" w:type="dxa"/>
        <w:tblLook w:val="04A0" w:firstRow="1" w:lastRow="0" w:firstColumn="1" w:lastColumn="0" w:noHBand="0" w:noVBand="1"/>
      </w:tblPr>
      <w:tblGrid>
        <w:gridCol w:w="846"/>
        <w:gridCol w:w="2126"/>
        <w:gridCol w:w="6662"/>
      </w:tblGrid>
      <w:tr w:rsidR="00446EFA" w:rsidRPr="007B4AA2" w:rsidTr="00755F39">
        <w:tc>
          <w:tcPr>
            <w:tcW w:w="846" w:type="dxa"/>
          </w:tcPr>
          <w:p w:rsidR="00446EFA" w:rsidRPr="000D0931" w:rsidRDefault="00446EFA" w:rsidP="00A506C0">
            <w:pPr>
              <w:pStyle w:val="a3"/>
              <w:rPr>
                <w:rFonts w:ascii="Times New Roman" w:hAnsi="Times New Roman"/>
              </w:rPr>
            </w:pPr>
            <w:r w:rsidRPr="000D0931">
              <w:rPr>
                <w:rFonts w:ascii="Times New Roman" w:hAnsi="Times New Roman"/>
              </w:rPr>
              <w:t>№</w:t>
            </w:r>
          </w:p>
        </w:tc>
        <w:tc>
          <w:tcPr>
            <w:tcW w:w="2126" w:type="dxa"/>
          </w:tcPr>
          <w:p w:rsidR="00446EFA" w:rsidRPr="000D0931" w:rsidRDefault="00446EFA" w:rsidP="00A506C0">
            <w:pPr>
              <w:pStyle w:val="a3"/>
              <w:rPr>
                <w:rFonts w:ascii="Times New Roman" w:hAnsi="Times New Roman"/>
              </w:rPr>
            </w:pPr>
            <w:r w:rsidRPr="000D0931">
              <w:rPr>
                <w:rFonts w:ascii="Times New Roman" w:hAnsi="Times New Roman"/>
              </w:rPr>
              <w:t>Категория риска</w:t>
            </w:r>
          </w:p>
        </w:tc>
        <w:tc>
          <w:tcPr>
            <w:tcW w:w="6662" w:type="dxa"/>
          </w:tcPr>
          <w:p w:rsidR="00446EFA" w:rsidRPr="000D0931" w:rsidRDefault="00446EFA" w:rsidP="00A506C0">
            <w:pPr>
              <w:pStyle w:val="a3"/>
              <w:rPr>
                <w:rFonts w:ascii="Times New Roman" w:hAnsi="Times New Roman"/>
              </w:rPr>
            </w:pPr>
            <w:r w:rsidRPr="000D0931">
              <w:rPr>
                <w:rFonts w:ascii="Times New Roman" w:hAnsi="Times New Roman"/>
              </w:rPr>
              <w:t>Критерии риска</w:t>
            </w:r>
          </w:p>
        </w:tc>
      </w:tr>
      <w:tr w:rsidR="00446EFA" w:rsidRPr="007B4AA2" w:rsidTr="00755F39">
        <w:tc>
          <w:tcPr>
            <w:tcW w:w="846" w:type="dxa"/>
          </w:tcPr>
          <w:p w:rsidR="00446EFA" w:rsidRPr="000D0931" w:rsidRDefault="00446EFA" w:rsidP="00A506C0">
            <w:pPr>
              <w:pStyle w:val="a3"/>
              <w:rPr>
                <w:rFonts w:ascii="Times New Roman" w:hAnsi="Times New Roman"/>
              </w:rPr>
            </w:pPr>
            <w:r w:rsidRPr="000D0931">
              <w:rPr>
                <w:rFonts w:ascii="Times New Roman" w:hAnsi="Times New Roman"/>
              </w:rPr>
              <w:t>1</w:t>
            </w:r>
          </w:p>
        </w:tc>
        <w:tc>
          <w:tcPr>
            <w:tcW w:w="2126" w:type="dxa"/>
          </w:tcPr>
          <w:p w:rsidR="00446EFA" w:rsidRPr="000D0931" w:rsidRDefault="00446EFA" w:rsidP="00A506C0">
            <w:pPr>
              <w:pStyle w:val="a3"/>
              <w:rPr>
                <w:rFonts w:ascii="Times New Roman" w:hAnsi="Times New Roman"/>
              </w:rPr>
            </w:pPr>
            <w:r w:rsidRPr="000D0931">
              <w:rPr>
                <w:rFonts w:ascii="Times New Roman" w:hAnsi="Times New Roman"/>
              </w:rPr>
              <w:t>Средний риск</w:t>
            </w:r>
          </w:p>
        </w:tc>
        <w:tc>
          <w:tcPr>
            <w:tcW w:w="6662" w:type="dxa"/>
          </w:tcPr>
          <w:p w:rsidR="00446EFA" w:rsidRPr="000D0931" w:rsidRDefault="00446EFA" w:rsidP="00A506C0">
            <w:pPr>
              <w:pStyle w:val="a3"/>
              <w:rPr>
                <w:rFonts w:ascii="Times New Roman" w:hAnsi="Times New Roman"/>
              </w:rPr>
            </w:pPr>
            <w:r w:rsidRPr="000D0931">
              <w:rPr>
                <w:rFonts w:ascii="Times New Roman" w:hAnsi="Times New Roman"/>
              </w:rPr>
              <w:t xml:space="preserve">Объекты контроля, в отношении которых установлены требования </w:t>
            </w:r>
            <w:proofErr w:type="gramStart"/>
            <w:r w:rsidRPr="000D0931">
              <w:rPr>
                <w:rFonts w:ascii="Times New Roman" w:hAnsi="Times New Roman"/>
              </w:rPr>
              <w:t>к</w:t>
            </w:r>
            <w:proofErr w:type="gramEnd"/>
            <w:r w:rsidRPr="000D0931">
              <w:rPr>
                <w:rFonts w:ascii="Times New Roman" w:hAnsi="Times New Roman"/>
              </w:rPr>
              <w:t>:</w:t>
            </w:r>
          </w:p>
          <w:p w:rsidR="00446EFA" w:rsidRPr="000D0931" w:rsidRDefault="00446EFA" w:rsidP="00A506C0">
            <w:pPr>
              <w:pStyle w:val="a3"/>
              <w:rPr>
                <w:rFonts w:ascii="Times New Roman" w:hAnsi="Times New Roman"/>
              </w:rPr>
            </w:pPr>
            <w:r w:rsidRPr="000D0931">
              <w:rPr>
                <w:rFonts w:ascii="Times New Roman" w:hAnsi="Times New Roman"/>
              </w:rPr>
              <w:t>содержанию территории и внешнему облику населенного пункта;</w:t>
            </w:r>
          </w:p>
          <w:p w:rsidR="00446EFA" w:rsidRPr="000D0931" w:rsidRDefault="00446EFA" w:rsidP="00A506C0">
            <w:pPr>
              <w:pStyle w:val="a3"/>
              <w:rPr>
                <w:rFonts w:ascii="Times New Roman" w:hAnsi="Times New Roman"/>
              </w:rPr>
            </w:pPr>
            <w:r w:rsidRPr="000D0931">
              <w:rPr>
                <w:rFonts w:ascii="Times New Roman" w:hAnsi="Times New Roman"/>
              </w:rPr>
              <w:t>уборке территории;</w:t>
            </w:r>
          </w:p>
          <w:p w:rsidR="00446EFA" w:rsidRPr="000D0931" w:rsidRDefault="00446EFA" w:rsidP="00A506C0">
            <w:pPr>
              <w:pStyle w:val="a3"/>
              <w:rPr>
                <w:rFonts w:ascii="Times New Roman" w:hAnsi="Times New Roman"/>
              </w:rPr>
            </w:pPr>
            <w:r w:rsidRPr="000D0931">
              <w:rPr>
                <w:rFonts w:ascii="Times New Roman" w:hAnsi="Times New Roman"/>
              </w:rPr>
              <w:t>к местам и устройствам накопления твердых коммунальных отходов;</w:t>
            </w:r>
          </w:p>
          <w:p w:rsidR="00446EFA" w:rsidRPr="000D0931" w:rsidRDefault="00446EFA" w:rsidP="00A506C0">
            <w:pPr>
              <w:pStyle w:val="a3"/>
              <w:rPr>
                <w:rFonts w:ascii="Times New Roman" w:hAnsi="Times New Roman"/>
              </w:rPr>
            </w:pPr>
            <w:r w:rsidRPr="000D0931">
              <w:rPr>
                <w:rFonts w:ascii="Times New Roman" w:hAnsi="Times New Roman"/>
              </w:rPr>
              <w:t>ограждениям;</w:t>
            </w:r>
          </w:p>
          <w:p w:rsidR="00446EFA" w:rsidRPr="000D0931" w:rsidRDefault="00446EFA" w:rsidP="00A506C0">
            <w:pPr>
              <w:pStyle w:val="a3"/>
              <w:rPr>
                <w:rFonts w:ascii="Times New Roman" w:hAnsi="Times New Roman"/>
              </w:rPr>
            </w:pPr>
            <w:r w:rsidRPr="000D0931">
              <w:rPr>
                <w:rFonts w:ascii="Times New Roman" w:hAnsi="Times New Roman"/>
              </w:rPr>
              <w:t>охране и содержанию зеленых насаждений;</w:t>
            </w:r>
          </w:p>
          <w:p w:rsidR="00446EFA" w:rsidRPr="000D0931" w:rsidRDefault="00446EFA" w:rsidP="00A506C0">
            <w:pPr>
              <w:pStyle w:val="a3"/>
              <w:rPr>
                <w:rFonts w:ascii="Times New Roman" w:hAnsi="Times New Roman"/>
              </w:rPr>
            </w:pPr>
            <w:r w:rsidRPr="000D0931">
              <w:rPr>
                <w:rFonts w:ascii="Times New Roman" w:hAnsi="Times New Roman"/>
              </w:rPr>
              <w:t>производству земляных работ.</w:t>
            </w:r>
          </w:p>
        </w:tc>
      </w:tr>
      <w:tr w:rsidR="00446EFA" w:rsidRPr="007B4AA2" w:rsidTr="00755F39">
        <w:tc>
          <w:tcPr>
            <w:tcW w:w="846" w:type="dxa"/>
          </w:tcPr>
          <w:p w:rsidR="00446EFA" w:rsidRPr="000D0931" w:rsidRDefault="00446EFA" w:rsidP="00A506C0">
            <w:pPr>
              <w:pStyle w:val="a3"/>
              <w:rPr>
                <w:rFonts w:ascii="Times New Roman" w:hAnsi="Times New Roman"/>
              </w:rPr>
            </w:pPr>
            <w:r w:rsidRPr="000D0931">
              <w:rPr>
                <w:rFonts w:ascii="Times New Roman" w:hAnsi="Times New Roman"/>
              </w:rPr>
              <w:t>2</w:t>
            </w:r>
          </w:p>
        </w:tc>
        <w:tc>
          <w:tcPr>
            <w:tcW w:w="2126" w:type="dxa"/>
          </w:tcPr>
          <w:p w:rsidR="00446EFA" w:rsidRPr="000D0931" w:rsidRDefault="00446EFA" w:rsidP="00A506C0">
            <w:pPr>
              <w:pStyle w:val="a3"/>
              <w:rPr>
                <w:rFonts w:ascii="Times New Roman" w:hAnsi="Times New Roman"/>
              </w:rPr>
            </w:pPr>
            <w:r w:rsidRPr="000D0931">
              <w:rPr>
                <w:rFonts w:ascii="Times New Roman" w:hAnsi="Times New Roman"/>
              </w:rPr>
              <w:t xml:space="preserve">Умеренный риск </w:t>
            </w:r>
          </w:p>
        </w:tc>
        <w:tc>
          <w:tcPr>
            <w:tcW w:w="6662" w:type="dxa"/>
          </w:tcPr>
          <w:p w:rsidR="00446EFA" w:rsidRPr="000D0931" w:rsidRDefault="00446EFA" w:rsidP="00A506C0">
            <w:pPr>
              <w:pStyle w:val="a3"/>
              <w:rPr>
                <w:rFonts w:ascii="Times New Roman" w:hAnsi="Times New Roman"/>
              </w:rPr>
            </w:pPr>
            <w:r w:rsidRPr="000D0931">
              <w:rPr>
                <w:rFonts w:ascii="Times New Roman" w:hAnsi="Times New Roman"/>
              </w:rPr>
              <w:t xml:space="preserve">Объекты контроля, в отношении которых установлены требования </w:t>
            </w:r>
            <w:proofErr w:type="gramStart"/>
            <w:r w:rsidRPr="000D0931">
              <w:rPr>
                <w:rFonts w:ascii="Times New Roman" w:hAnsi="Times New Roman"/>
              </w:rPr>
              <w:t>к</w:t>
            </w:r>
            <w:proofErr w:type="gramEnd"/>
            <w:r w:rsidRPr="000D0931">
              <w:rPr>
                <w:rFonts w:ascii="Times New Roman" w:hAnsi="Times New Roman"/>
              </w:rPr>
              <w:t>:</w:t>
            </w:r>
          </w:p>
          <w:p w:rsidR="00446EFA" w:rsidRPr="000D0931" w:rsidRDefault="00446EFA" w:rsidP="00A506C0">
            <w:pPr>
              <w:pStyle w:val="a3"/>
              <w:rPr>
                <w:rFonts w:ascii="Times New Roman" w:hAnsi="Times New Roman"/>
              </w:rPr>
            </w:pPr>
            <w:r w:rsidRPr="000D0931">
              <w:rPr>
                <w:rFonts w:ascii="Times New Roman" w:hAnsi="Times New Roman"/>
              </w:rPr>
              <w:t>содержанию фасадов;</w:t>
            </w:r>
          </w:p>
          <w:p w:rsidR="00446EFA" w:rsidRPr="000D0931" w:rsidRDefault="00446EFA" w:rsidP="00A506C0">
            <w:pPr>
              <w:pStyle w:val="a3"/>
              <w:rPr>
                <w:rFonts w:ascii="Times New Roman" w:hAnsi="Times New Roman"/>
              </w:rPr>
            </w:pPr>
            <w:r w:rsidRPr="000D0931">
              <w:rPr>
                <w:rFonts w:ascii="Times New Roman" w:hAnsi="Times New Roman"/>
              </w:rPr>
              <w:t>размещению, содержанию и эксплуатации газет, афиш, плакатов, различного рода объявлений и иной информации;</w:t>
            </w:r>
          </w:p>
          <w:p w:rsidR="00446EFA" w:rsidRPr="000D0931" w:rsidRDefault="00446EFA" w:rsidP="00A506C0">
            <w:pPr>
              <w:pStyle w:val="a3"/>
              <w:rPr>
                <w:rFonts w:ascii="Times New Roman" w:hAnsi="Times New Roman"/>
              </w:rPr>
            </w:pPr>
            <w:r w:rsidRPr="000D0931">
              <w:rPr>
                <w:rFonts w:ascii="Times New Roman" w:hAnsi="Times New Roman"/>
              </w:rPr>
              <w:t>знакам адресации;</w:t>
            </w:r>
          </w:p>
          <w:p w:rsidR="00446EFA" w:rsidRPr="000D0931" w:rsidRDefault="00446EFA" w:rsidP="00A506C0">
            <w:pPr>
              <w:pStyle w:val="a3"/>
              <w:rPr>
                <w:rFonts w:ascii="Times New Roman" w:hAnsi="Times New Roman"/>
              </w:rPr>
            </w:pPr>
            <w:r w:rsidRPr="000D0931">
              <w:rPr>
                <w:rFonts w:ascii="Times New Roman" w:hAnsi="Times New Roman"/>
              </w:rPr>
              <w:t>малым архитектурным формам;</w:t>
            </w:r>
          </w:p>
          <w:p w:rsidR="00446EFA" w:rsidRPr="000D0931" w:rsidRDefault="00446EFA" w:rsidP="00A506C0">
            <w:pPr>
              <w:pStyle w:val="a3"/>
              <w:rPr>
                <w:rFonts w:ascii="Times New Roman" w:hAnsi="Times New Roman"/>
              </w:rPr>
            </w:pPr>
            <w:r w:rsidRPr="000D0931">
              <w:rPr>
                <w:rFonts w:ascii="Times New Roman" w:hAnsi="Times New Roman"/>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446EFA" w:rsidRPr="007B4AA2" w:rsidTr="00755F39">
        <w:tc>
          <w:tcPr>
            <w:tcW w:w="846" w:type="dxa"/>
          </w:tcPr>
          <w:p w:rsidR="00446EFA" w:rsidRPr="000D0931" w:rsidRDefault="00446EFA" w:rsidP="00A506C0">
            <w:pPr>
              <w:pStyle w:val="a3"/>
              <w:rPr>
                <w:rFonts w:ascii="Times New Roman" w:hAnsi="Times New Roman"/>
              </w:rPr>
            </w:pPr>
            <w:r w:rsidRPr="000D0931">
              <w:rPr>
                <w:rFonts w:ascii="Times New Roman" w:hAnsi="Times New Roman"/>
              </w:rPr>
              <w:t>3</w:t>
            </w:r>
          </w:p>
        </w:tc>
        <w:tc>
          <w:tcPr>
            <w:tcW w:w="2126" w:type="dxa"/>
          </w:tcPr>
          <w:p w:rsidR="00446EFA" w:rsidRPr="000D0931" w:rsidRDefault="00446EFA" w:rsidP="00A506C0">
            <w:pPr>
              <w:pStyle w:val="a3"/>
              <w:rPr>
                <w:rFonts w:ascii="Times New Roman" w:hAnsi="Times New Roman"/>
              </w:rPr>
            </w:pPr>
            <w:r w:rsidRPr="000D0931">
              <w:rPr>
                <w:rFonts w:ascii="Times New Roman" w:hAnsi="Times New Roman"/>
              </w:rPr>
              <w:t xml:space="preserve">Низкий риск </w:t>
            </w:r>
          </w:p>
        </w:tc>
        <w:tc>
          <w:tcPr>
            <w:tcW w:w="6662" w:type="dxa"/>
          </w:tcPr>
          <w:p w:rsidR="00446EFA" w:rsidRPr="000D0931" w:rsidRDefault="00446EFA" w:rsidP="00A506C0">
            <w:pPr>
              <w:pStyle w:val="a3"/>
              <w:rPr>
                <w:rFonts w:ascii="Times New Roman" w:hAnsi="Times New Roman"/>
              </w:rPr>
            </w:pPr>
            <w:r w:rsidRPr="000D0931">
              <w:rPr>
                <w:rFonts w:ascii="Times New Roman" w:hAnsi="Times New Roman"/>
              </w:rPr>
              <w:t>Все иные объекты контроля, не отнесенные к категориям среднего или умеренного риска.</w:t>
            </w:r>
          </w:p>
        </w:tc>
      </w:tr>
    </w:tbl>
    <w:p w:rsidR="00AB669F" w:rsidRDefault="00AB669F" w:rsidP="00446EFA">
      <w:pPr>
        <w:spacing w:after="270"/>
        <w:rPr>
          <w:color w:val="000000"/>
        </w:rPr>
      </w:pPr>
    </w:p>
    <w:p w:rsidR="00446EFA" w:rsidRPr="007B4AA2" w:rsidRDefault="00446EFA" w:rsidP="00446EFA">
      <w:pPr>
        <w:pStyle w:val="a3"/>
        <w:jc w:val="right"/>
        <w:rPr>
          <w:rFonts w:ascii="Times New Roman" w:hAnsi="Times New Roman"/>
          <w:sz w:val="20"/>
          <w:szCs w:val="20"/>
          <w:lang w:eastAsia="ru-RU"/>
        </w:rPr>
      </w:pPr>
      <w:r w:rsidRPr="007B4AA2">
        <w:rPr>
          <w:rFonts w:ascii="Times New Roman" w:hAnsi="Times New Roman"/>
          <w:sz w:val="20"/>
          <w:szCs w:val="20"/>
          <w:lang w:eastAsia="ru-RU"/>
        </w:rPr>
        <w:t>Приложение № 2</w:t>
      </w:r>
    </w:p>
    <w:p w:rsidR="00446EFA" w:rsidRPr="00997364" w:rsidRDefault="00446EFA" w:rsidP="00446EFA">
      <w:pPr>
        <w:pStyle w:val="a3"/>
        <w:jc w:val="right"/>
        <w:rPr>
          <w:rFonts w:ascii="Times New Roman" w:hAnsi="Times New Roman"/>
          <w:sz w:val="28"/>
          <w:szCs w:val="28"/>
          <w:lang w:eastAsia="ru-RU"/>
        </w:rPr>
      </w:pPr>
      <w:r w:rsidRPr="007B4AA2">
        <w:rPr>
          <w:rFonts w:ascii="Times New Roman" w:hAnsi="Times New Roman"/>
          <w:sz w:val="20"/>
          <w:szCs w:val="20"/>
          <w:lang w:eastAsia="ru-RU"/>
        </w:rPr>
        <w:t>к Положению</w:t>
      </w:r>
    </w:p>
    <w:p w:rsidR="00446EFA" w:rsidRPr="00997364" w:rsidRDefault="00446EFA" w:rsidP="00446EFA">
      <w:pPr>
        <w:pStyle w:val="a3"/>
        <w:rPr>
          <w:rFonts w:ascii="Times New Roman" w:hAnsi="Times New Roman"/>
          <w:sz w:val="28"/>
          <w:szCs w:val="28"/>
          <w:lang w:eastAsia="ru-RU"/>
        </w:rPr>
      </w:pPr>
      <w:r w:rsidRPr="00997364">
        <w:rPr>
          <w:rFonts w:ascii="Times New Roman" w:hAnsi="Times New Roman"/>
          <w:sz w:val="28"/>
          <w:szCs w:val="28"/>
          <w:lang w:eastAsia="ru-RU"/>
        </w:rPr>
        <w:t> </w:t>
      </w:r>
    </w:p>
    <w:p w:rsidR="00446EFA" w:rsidRPr="007B4AA2" w:rsidRDefault="00446EFA" w:rsidP="00446EFA">
      <w:pPr>
        <w:pStyle w:val="a3"/>
        <w:jc w:val="center"/>
        <w:rPr>
          <w:rFonts w:ascii="Times New Roman" w:hAnsi="Times New Roman"/>
          <w:b/>
          <w:sz w:val="24"/>
          <w:szCs w:val="24"/>
          <w:lang w:eastAsia="ru-RU"/>
        </w:rPr>
      </w:pPr>
      <w:r w:rsidRPr="007B4AA2">
        <w:rPr>
          <w:rFonts w:ascii="Times New Roman" w:hAnsi="Times New Roman"/>
          <w:b/>
          <w:bCs/>
          <w:sz w:val="24"/>
          <w:szCs w:val="24"/>
          <w:bdr w:val="none" w:sz="0" w:space="0" w:color="auto" w:frame="1"/>
          <w:lang w:eastAsia="ru-RU"/>
        </w:rPr>
        <w:t>Индикаторы риска нарушения обязательных требований при осуществлении  муниципального контроля в сфере благоустройства на территории Макарьевского сельского поселения Алтайского района Алтайского края</w:t>
      </w:r>
    </w:p>
    <w:p w:rsidR="00446EFA" w:rsidRPr="007B4AA2" w:rsidRDefault="00446EFA" w:rsidP="00446EFA">
      <w:pPr>
        <w:pStyle w:val="a3"/>
        <w:rPr>
          <w:rFonts w:ascii="Times New Roman" w:hAnsi="Times New Roman"/>
          <w:sz w:val="24"/>
          <w:szCs w:val="24"/>
          <w:lang w:eastAsia="ru-RU"/>
        </w:rPr>
      </w:pPr>
      <w:r w:rsidRPr="007B4AA2">
        <w:rPr>
          <w:rFonts w:ascii="Times New Roman" w:hAnsi="Times New Roman"/>
          <w:sz w:val="24"/>
          <w:szCs w:val="24"/>
          <w:lang w:eastAsia="ru-RU"/>
        </w:rPr>
        <w:t> </w:t>
      </w:r>
    </w:p>
    <w:p w:rsidR="00446EFA" w:rsidRPr="007B4AA2" w:rsidRDefault="00446EFA" w:rsidP="00446EFA">
      <w:pPr>
        <w:pStyle w:val="a3"/>
        <w:ind w:firstLine="708"/>
        <w:jc w:val="both"/>
        <w:rPr>
          <w:rFonts w:ascii="Times New Roman" w:hAnsi="Times New Roman"/>
          <w:sz w:val="24"/>
          <w:szCs w:val="24"/>
          <w:lang w:eastAsia="ru-RU"/>
        </w:rPr>
      </w:pPr>
      <w:r w:rsidRPr="007B4AA2">
        <w:rPr>
          <w:rFonts w:ascii="Times New Roman" w:hAnsi="Times New Roman"/>
          <w:sz w:val="24"/>
          <w:szCs w:val="24"/>
          <w:lang w:eastAsia="ru-RU"/>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r w:rsidRPr="007B4AA2">
        <w:rPr>
          <w:rFonts w:ascii="Times New Roman" w:hAnsi="Times New Roman"/>
          <w:bCs/>
          <w:sz w:val="24"/>
          <w:szCs w:val="24"/>
          <w:bdr w:val="none" w:sz="0" w:space="0" w:color="auto" w:frame="1"/>
          <w:lang w:eastAsia="ru-RU"/>
        </w:rPr>
        <w:t>Макарьевского сельского поселения Алтайского района Алтайского края</w:t>
      </w:r>
      <w:r w:rsidRPr="007B4AA2">
        <w:rPr>
          <w:rFonts w:ascii="Times New Roman" w:hAnsi="Times New Roman"/>
          <w:sz w:val="24"/>
          <w:szCs w:val="24"/>
          <w:lang w:eastAsia="ru-RU"/>
        </w:rPr>
        <w:t xml:space="preserve"> области являются</w:t>
      </w:r>
      <w:r w:rsidRPr="007B4AA2">
        <w:rPr>
          <w:rFonts w:ascii="Times New Roman" w:hAnsi="Times New Roman"/>
          <w:b/>
          <w:bCs/>
          <w:sz w:val="24"/>
          <w:szCs w:val="24"/>
          <w:bdr w:val="none" w:sz="0" w:space="0" w:color="auto" w:frame="1"/>
          <w:lang w:eastAsia="ru-RU"/>
        </w:rPr>
        <w:t>:</w:t>
      </w:r>
    </w:p>
    <w:p w:rsidR="00446EFA" w:rsidRDefault="00446EFA" w:rsidP="00446EFA">
      <w:pPr>
        <w:pStyle w:val="a3"/>
        <w:ind w:firstLine="708"/>
        <w:jc w:val="both"/>
        <w:rPr>
          <w:rFonts w:ascii="Times New Roman" w:hAnsi="Times New Roman"/>
          <w:sz w:val="24"/>
          <w:szCs w:val="24"/>
          <w:lang w:eastAsia="ru-RU"/>
        </w:rPr>
      </w:pPr>
    </w:p>
    <w:p w:rsidR="00446EFA" w:rsidRPr="007B4AA2" w:rsidRDefault="00446EFA" w:rsidP="00446EFA">
      <w:pPr>
        <w:pStyle w:val="a3"/>
        <w:ind w:firstLine="708"/>
        <w:jc w:val="both"/>
        <w:rPr>
          <w:rFonts w:ascii="Times New Roman" w:hAnsi="Times New Roman"/>
          <w:sz w:val="24"/>
          <w:szCs w:val="24"/>
          <w:lang w:eastAsia="ru-RU"/>
        </w:rPr>
      </w:pPr>
      <w:r w:rsidRPr="007B4AA2">
        <w:rPr>
          <w:rFonts w:ascii="Times New Roman" w:hAnsi="Times New Roman"/>
          <w:sz w:val="24"/>
          <w:szCs w:val="24"/>
          <w:lang w:eastAsia="ru-RU"/>
        </w:rPr>
        <w:t>1.Выявление признаков нарушения правил благоустройства.</w:t>
      </w:r>
    </w:p>
    <w:p w:rsidR="00446EFA" w:rsidRPr="005155D3" w:rsidRDefault="00446EFA" w:rsidP="005155D3">
      <w:pPr>
        <w:pStyle w:val="a3"/>
        <w:ind w:firstLine="708"/>
        <w:jc w:val="both"/>
        <w:rPr>
          <w:rFonts w:ascii="Times New Roman" w:hAnsi="Times New Roman"/>
          <w:sz w:val="24"/>
          <w:szCs w:val="24"/>
          <w:lang w:eastAsia="ru-RU"/>
        </w:rPr>
      </w:pPr>
      <w:r w:rsidRPr="007B4AA2">
        <w:rPr>
          <w:rFonts w:ascii="Times New Roman" w:hAnsi="Times New Roman"/>
          <w:sz w:val="24"/>
          <w:szCs w:val="24"/>
          <w:lang w:eastAsia="ru-RU"/>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0D0931" w:rsidRDefault="000D0931" w:rsidP="00214451">
      <w:pPr>
        <w:pStyle w:val="a3"/>
        <w:jc w:val="center"/>
        <w:rPr>
          <w:rFonts w:ascii="Times New Roman" w:hAnsi="Times New Roman"/>
          <w:b/>
          <w:sz w:val="28"/>
          <w:szCs w:val="28"/>
        </w:rPr>
      </w:pPr>
    </w:p>
    <w:p w:rsidR="00214451" w:rsidRPr="00DF102B" w:rsidRDefault="00214451" w:rsidP="00214451">
      <w:pPr>
        <w:pStyle w:val="a3"/>
        <w:jc w:val="center"/>
        <w:rPr>
          <w:rFonts w:ascii="Times New Roman" w:hAnsi="Times New Roman"/>
          <w:b/>
          <w:sz w:val="28"/>
          <w:szCs w:val="28"/>
        </w:rPr>
      </w:pPr>
      <w:r w:rsidRPr="00DF102B">
        <w:rPr>
          <w:rFonts w:ascii="Times New Roman" w:hAnsi="Times New Roman"/>
          <w:b/>
          <w:sz w:val="28"/>
          <w:szCs w:val="28"/>
        </w:rPr>
        <w:lastRenderedPageBreak/>
        <w:t>АЛТАЙСКИЙ КРАЙ</w:t>
      </w:r>
    </w:p>
    <w:p w:rsidR="00214451" w:rsidRPr="00DF102B" w:rsidRDefault="00214451" w:rsidP="00214451">
      <w:pPr>
        <w:pStyle w:val="a3"/>
        <w:jc w:val="center"/>
        <w:rPr>
          <w:rFonts w:ascii="Times New Roman" w:hAnsi="Times New Roman"/>
          <w:b/>
          <w:sz w:val="28"/>
          <w:szCs w:val="28"/>
        </w:rPr>
      </w:pPr>
    </w:p>
    <w:p w:rsidR="00214451" w:rsidRPr="00DF102B" w:rsidRDefault="00214451" w:rsidP="00214451">
      <w:pPr>
        <w:pStyle w:val="a3"/>
        <w:jc w:val="center"/>
        <w:rPr>
          <w:rFonts w:ascii="Times New Roman" w:hAnsi="Times New Roman"/>
          <w:b/>
          <w:spacing w:val="-2"/>
          <w:sz w:val="28"/>
          <w:szCs w:val="28"/>
          <w:lang w:eastAsia="zh-CN"/>
        </w:rPr>
      </w:pPr>
      <w:r w:rsidRPr="00DF102B">
        <w:rPr>
          <w:rFonts w:ascii="Times New Roman" w:hAnsi="Times New Roman"/>
          <w:b/>
          <w:spacing w:val="-2"/>
          <w:sz w:val="28"/>
          <w:szCs w:val="28"/>
          <w:lang w:eastAsia="zh-CN"/>
        </w:rPr>
        <w:t>СОБРАНИЕ ДЕПУТАТОВ МАКАРЬЕВСКОГО СЕЛЬСОВЕТА</w:t>
      </w:r>
    </w:p>
    <w:p w:rsidR="00214451" w:rsidRPr="00DF102B" w:rsidRDefault="00214451" w:rsidP="00214451">
      <w:pPr>
        <w:pStyle w:val="a3"/>
        <w:jc w:val="center"/>
        <w:rPr>
          <w:rFonts w:ascii="Times New Roman" w:hAnsi="Times New Roman"/>
          <w:b/>
          <w:sz w:val="28"/>
          <w:szCs w:val="28"/>
          <w:lang w:eastAsia="zh-CN"/>
        </w:rPr>
      </w:pPr>
      <w:r w:rsidRPr="00DF102B">
        <w:rPr>
          <w:rFonts w:ascii="Times New Roman" w:hAnsi="Times New Roman"/>
          <w:b/>
          <w:spacing w:val="-2"/>
          <w:sz w:val="28"/>
          <w:szCs w:val="28"/>
          <w:lang w:eastAsia="zh-CN"/>
        </w:rPr>
        <w:t>АЛТАЙСКОГО РАЙОНА</w:t>
      </w:r>
    </w:p>
    <w:p w:rsidR="00214451" w:rsidRPr="00DF102B" w:rsidRDefault="00214451" w:rsidP="00214451">
      <w:pPr>
        <w:pStyle w:val="a3"/>
        <w:jc w:val="center"/>
        <w:rPr>
          <w:rFonts w:ascii="Times New Roman" w:hAnsi="Times New Roman"/>
          <w:b/>
          <w:spacing w:val="-2"/>
          <w:sz w:val="28"/>
          <w:szCs w:val="28"/>
        </w:rPr>
      </w:pPr>
    </w:p>
    <w:p w:rsidR="00214451" w:rsidRPr="00DF102B" w:rsidRDefault="00214451" w:rsidP="00214451">
      <w:pPr>
        <w:pStyle w:val="a3"/>
        <w:jc w:val="center"/>
        <w:rPr>
          <w:rFonts w:ascii="Times New Roman" w:hAnsi="Times New Roman"/>
          <w:b/>
          <w:sz w:val="28"/>
          <w:szCs w:val="28"/>
        </w:rPr>
      </w:pPr>
      <w:r w:rsidRPr="00DF102B">
        <w:rPr>
          <w:rFonts w:ascii="Times New Roman" w:hAnsi="Times New Roman"/>
          <w:b/>
          <w:spacing w:val="6"/>
          <w:sz w:val="28"/>
          <w:szCs w:val="28"/>
        </w:rPr>
        <w:t>РЕШЕНИЕ</w:t>
      </w:r>
    </w:p>
    <w:p w:rsidR="00214451" w:rsidRPr="00DF102B" w:rsidRDefault="00214451" w:rsidP="00214451">
      <w:pPr>
        <w:pStyle w:val="a3"/>
        <w:rPr>
          <w:rFonts w:ascii="Times New Roman" w:hAnsi="Times New Roman"/>
          <w:sz w:val="28"/>
          <w:szCs w:val="28"/>
        </w:rPr>
      </w:pPr>
    </w:p>
    <w:p w:rsidR="00214451" w:rsidRPr="00F046B7" w:rsidRDefault="00214451" w:rsidP="00214451">
      <w:pPr>
        <w:pStyle w:val="a3"/>
        <w:rPr>
          <w:rFonts w:ascii="Times New Roman" w:hAnsi="Times New Roman"/>
          <w:sz w:val="24"/>
          <w:szCs w:val="24"/>
        </w:rPr>
      </w:pPr>
      <w:r w:rsidRPr="00F046B7">
        <w:rPr>
          <w:rFonts w:ascii="Times New Roman" w:hAnsi="Times New Roman"/>
          <w:sz w:val="24"/>
          <w:szCs w:val="24"/>
        </w:rPr>
        <w:t xml:space="preserve">31.03.2025 </w:t>
      </w:r>
      <w:r w:rsidRPr="00F046B7">
        <w:rPr>
          <w:rFonts w:ascii="Times New Roman" w:hAnsi="Times New Roman"/>
          <w:sz w:val="24"/>
          <w:szCs w:val="24"/>
        </w:rPr>
        <w:tab/>
      </w:r>
      <w:r w:rsidRPr="00F046B7">
        <w:rPr>
          <w:rFonts w:ascii="Times New Roman" w:hAnsi="Times New Roman"/>
          <w:sz w:val="24"/>
          <w:szCs w:val="24"/>
        </w:rPr>
        <w:tab/>
        <w:t xml:space="preserve">                                                                                                </w:t>
      </w:r>
      <w:r>
        <w:rPr>
          <w:rFonts w:ascii="Times New Roman" w:hAnsi="Times New Roman"/>
          <w:sz w:val="24"/>
          <w:szCs w:val="24"/>
        </w:rPr>
        <w:t xml:space="preserve">            </w:t>
      </w:r>
      <w:r w:rsidRPr="00F046B7">
        <w:rPr>
          <w:rFonts w:ascii="Times New Roman" w:hAnsi="Times New Roman"/>
          <w:sz w:val="24"/>
          <w:szCs w:val="24"/>
        </w:rPr>
        <w:t xml:space="preserve">№ 2 </w:t>
      </w:r>
    </w:p>
    <w:p w:rsidR="00214451" w:rsidRPr="00F046B7" w:rsidRDefault="00214451" w:rsidP="00214451">
      <w:pPr>
        <w:pStyle w:val="a3"/>
        <w:jc w:val="center"/>
        <w:rPr>
          <w:rFonts w:ascii="Times New Roman" w:hAnsi="Times New Roman"/>
          <w:sz w:val="24"/>
          <w:szCs w:val="24"/>
          <w:lang w:eastAsia="ar-SA"/>
        </w:rPr>
      </w:pPr>
      <w:r w:rsidRPr="00F046B7">
        <w:rPr>
          <w:rFonts w:ascii="Times New Roman" w:hAnsi="Times New Roman"/>
          <w:sz w:val="24"/>
          <w:szCs w:val="24"/>
          <w:lang w:eastAsia="ar-SA"/>
        </w:rPr>
        <w:t>с. Макарьевка</w:t>
      </w:r>
    </w:p>
    <w:p w:rsidR="00214451" w:rsidRPr="00F046B7" w:rsidRDefault="00214451" w:rsidP="00214451">
      <w:pPr>
        <w:pStyle w:val="ConsPlusTitle"/>
        <w:jc w:val="center"/>
        <w:rPr>
          <w:sz w:val="24"/>
          <w:szCs w:val="24"/>
        </w:rPr>
      </w:pPr>
    </w:p>
    <w:p w:rsidR="00214451" w:rsidRPr="00F046B7" w:rsidRDefault="00214451" w:rsidP="00214451">
      <w:pPr>
        <w:pStyle w:val="ConsPlusTitle"/>
        <w:ind w:right="4536"/>
        <w:jc w:val="both"/>
        <w:rPr>
          <w:rFonts w:ascii="Times New Roman" w:hAnsi="Times New Roman" w:cs="Times New Roman"/>
          <w:b w:val="0"/>
          <w:sz w:val="24"/>
          <w:szCs w:val="24"/>
        </w:rPr>
      </w:pPr>
      <w:r w:rsidRPr="00F046B7">
        <w:rPr>
          <w:rFonts w:ascii="Times New Roman" w:hAnsi="Times New Roman" w:cs="Times New Roman"/>
          <w:b w:val="0"/>
          <w:sz w:val="24"/>
          <w:szCs w:val="24"/>
        </w:rPr>
        <w:t>О внесении изменений в решение Собрания депутатов Макарьевского сельсовета Алтайского района от 14.05.2024 № 4 «О дополнительных основаниях признания безнадежной к взысканию задолженности в части сумм местных налогов»</w:t>
      </w:r>
    </w:p>
    <w:p w:rsidR="00214451" w:rsidRPr="00F046B7" w:rsidRDefault="00214451" w:rsidP="00214451">
      <w:pPr>
        <w:pStyle w:val="ConsPlusNormal"/>
        <w:jc w:val="both"/>
        <w:rPr>
          <w:rFonts w:ascii="Times New Roman" w:hAnsi="Times New Roman" w:cs="Times New Roman"/>
          <w:bCs/>
          <w:sz w:val="24"/>
          <w:szCs w:val="24"/>
        </w:rPr>
      </w:pPr>
    </w:p>
    <w:p w:rsidR="00214451" w:rsidRPr="00F046B7" w:rsidRDefault="00214451" w:rsidP="00214451">
      <w:pPr>
        <w:pStyle w:val="ConsPlusNormal"/>
        <w:spacing w:after="1"/>
        <w:rPr>
          <w:rFonts w:ascii="Times New Roman" w:hAnsi="Times New Roman" w:cs="Times New Roman"/>
          <w:sz w:val="24"/>
          <w:szCs w:val="24"/>
        </w:rPr>
      </w:pPr>
    </w:p>
    <w:p w:rsidR="00214451" w:rsidRPr="00F046B7" w:rsidRDefault="00214451" w:rsidP="00214451">
      <w:pPr>
        <w:pStyle w:val="ConsPlusTitle"/>
        <w:ind w:firstLine="708"/>
        <w:jc w:val="both"/>
        <w:rPr>
          <w:rFonts w:ascii="Times New Roman" w:hAnsi="Times New Roman" w:cs="Times New Roman"/>
          <w:b w:val="0"/>
          <w:sz w:val="24"/>
          <w:szCs w:val="24"/>
        </w:rPr>
      </w:pPr>
      <w:r w:rsidRPr="00F046B7">
        <w:rPr>
          <w:rFonts w:ascii="Times New Roman" w:hAnsi="Times New Roman" w:cs="Times New Roman"/>
          <w:b w:val="0"/>
          <w:sz w:val="24"/>
          <w:szCs w:val="24"/>
        </w:rPr>
        <w:t>В соответствии с Законом Алтайского края от 12.12.2024 № 94-ЗС «О внесении изменений в статью 1 закона Алтайского края «О дополнительных основаниях признания безнадежной к взысканию задолженности в части сумм местных налогов», Собрание депутатов Макарьевского сельсовета Алтайского района Алтайского края РЕШИЛО:</w:t>
      </w:r>
    </w:p>
    <w:p w:rsidR="00214451" w:rsidRPr="00F046B7" w:rsidRDefault="00214451" w:rsidP="00214451">
      <w:pPr>
        <w:pStyle w:val="ConsPlusTitle"/>
        <w:ind w:firstLine="708"/>
        <w:jc w:val="both"/>
        <w:rPr>
          <w:rFonts w:ascii="Times New Roman" w:hAnsi="Times New Roman" w:cs="Times New Roman"/>
          <w:b w:val="0"/>
          <w:sz w:val="24"/>
          <w:szCs w:val="24"/>
        </w:rPr>
      </w:pPr>
    </w:p>
    <w:p w:rsidR="00214451" w:rsidRPr="00F046B7" w:rsidRDefault="00214451" w:rsidP="00214451">
      <w:pPr>
        <w:pStyle w:val="ConsPlusTitle"/>
        <w:ind w:firstLine="708"/>
        <w:jc w:val="both"/>
        <w:rPr>
          <w:rFonts w:ascii="Times New Roman" w:hAnsi="Times New Roman" w:cs="Times New Roman"/>
          <w:b w:val="0"/>
          <w:sz w:val="24"/>
          <w:szCs w:val="24"/>
        </w:rPr>
      </w:pPr>
      <w:r w:rsidRPr="00F046B7">
        <w:rPr>
          <w:rFonts w:ascii="Times New Roman" w:hAnsi="Times New Roman" w:cs="Times New Roman"/>
          <w:b w:val="0"/>
          <w:sz w:val="24"/>
          <w:szCs w:val="24"/>
        </w:rPr>
        <w:t>1. Внести в решение Собрания депутатов Макарьевского сельсовета Алтайского района от 14.05.2024 № 4 «О дополнительных основаниях признания безнадежной к взысканию задолженности в части сумм местных налогов» (далее – «Решение») изменение, изложив пункт 8 Решения в следующей редакции:</w:t>
      </w:r>
    </w:p>
    <w:p w:rsidR="00214451" w:rsidRPr="00F046B7" w:rsidRDefault="00214451" w:rsidP="00214451">
      <w:pPr>
        <w:pStyle w:val="ConsPlusTitle"/>
        <w:ind w:firstLine="708"/>
        <w:jc w:val="both"/>
        <w:rPr>
          <w:rFonts w:ascii="Times New Roman" w:hAnsi="Times New Roman" w:cs="Times New Roman"/>
          <w:b w:val="0"/>
          <w:sz w:val="24"/>
          <w:szCs w:val="24"/>
        </w:rPr>
      </w:pPr>
      <w:proofErr w:type="gramStart"/>
      <w:r w:rsidRPr="00F046B7">
        <w:rPr>
          <w:rFonts w:ascii="Times New Roman" w:hAnsi="Times New Roman" w:cs="Times New Roman"/>
          <w:b w:val="0"/>
          <w:sz w:val="24"/>
          <w:szCs w:val="24"/>
        </w:rPr>
        <w:t>«8) задолженность умерших или объявленных умершими в порядке, установленном гражданским процессуальным законодательством Российской Федерации, физических лиц, если по истечении 1 года с даты открытия наследства не установлены наследники должника, а выморочное имущество не оформлено в установленном законом порядке.».</w:t>
      </w:r>
      <w:proofErr w:type="gramEnd"/>
    </w:p>
    <w:p w:rsidR="00214451" w:rsidRPr="00F046B7" w:rsidRDefault="00214451" w:rsidP="00214451">
      <w:pPr>
        <w:pStyle w:val="ConsPlusTitle"/>
        <w:ind w:firstLine="708"/>
        <w:jc w:val="both"/>
        <w:rPr>
          <w:rFonts w:ascii="Times New Roman" w:hAnsi="Times New Roman" w:cs="Times New Roman"/>
          <w:b w:val="0"/>
          <w:sz w:val="24"/>
          <w:szCs w:val="24"/>
        </w:rPr>
      </w:pPr>
      <w:r w:rsidRPr="00F046B7">
        <w:rPr>
          <w:rFonts w:ascii="Times New Roman" w:hAnsi="Times New Roman" w:cs="Times New Roman"/>
          <w:b w:val="0"/>
          <w:sz w:val="24"/>
          <w:szCs w:val="24"/>
        </w:rPr>
        <w:t>2. Настоящее решение обнародовать в установленном порядке.</w:t>
      </w:r>
    </w:p>
    <w:p w:rsidR="00214451" w:rsidRPr="00F046B7" w:rsidRDefault="00214451" w:rsidP="00214451">
      <w:pPr>
        <w:pStyle w:val="a3"/>
        <w:jc w:val="both"/>
        <w:rPr>
          <w:rFonts w:ascii="Times New Roman" w:hAnsi="Times New Roman"/>
          <w:sz w:val="24"/>
          <w:szCs w:val="24"/>
        </w:rPr>
      </w:pPr>
    </w:p>
    <w:p w:rsidR="00CA2CDA" w:rsidRDefault="00CA2CDA" w:rsidP="00CA2CDA">
      <w:pPr>
        <w:pStyle w:val="a3"/>
        <w:rPr>
          <w:rFonts w:ascii="Times New Roman" w:hAnsi="Times New Roman"/>
          <w:sz w:val="24"/>
          <w:szCs w:val="24"/>
        </w:rPr>
      </w:pPr>
      <w:r>
        <w:rPr>
          <w:rFonts w:ascii="Times New Roman" w:hAnsi="Times New Roman"/>
          <w:sz w:val="24"/>
          <w:szCs w:val="24"/>
        </w:rPr>
        <w:t xml:space="preserve">Председатель Собрания депутатов                                                                            Макарьевского сельсовета </w:t>
      </w:r>
    </w:p>
    <w:p w:rsidR="00CA2CDA" w:rsidRPr="00CA2CDA" w:rsidRDefault="00CA2CDA" w:rsidP="00CA2CDA">
      <w:pPr>
        <w:pStyle w:val="a3"/>
        <w:rPr>
          <w:rFonts w:ascii="Times New Roman" w:hAnsi="Times New Roman"/>
          <w:sz w:val="24"/>
          <w:szCs w:val="24"/>
        </w:rPr>
      </w:pPr>
      <w:r>
        <w:rPr>
          <w:rFonts w:ascii="Times New Roman" w:hAnsi="Times New Roman"/>
          <w:sz w:val="24"/>
          <w:szCs w:val="24"/>
        </w:rPr>
        <w:t xml:space="preserve">Алтайского района Алтайского края                                                                   А.В. </w:t>
      </w:r>
      <w:proofErr w:type="spellStart"/>
      <w:r>
        <w:rPr>
          <w:rFonts w:ascii="Times New Roman" w:hAnsi="Times New Roman"/>
          <w:sz w:val="24"/>
          <w:szCs w:val="24"/>
        </w:rPr>
        <w:t>Беннер</w:t>
      </w:r>
      <w:proofErr w:type="spellEnd"/>
      <w:r>
        <w:rPr>
          <w:rFonts w:ascii="Times New Roman" w:hAnsi="Times New Roman"/>
          <w:sz w:val="24"/>
          <w:szCs w:val="24"/>
        </w:rPr>
        <w:t xml:space="preserve">     </w:t>
      </w:r>
    </w:p>
    <w:p w:rsidR="00214451" w:rsidRPr="00F046B7" w:rsidRDefault="00214451" w:rsidP="00214451">
      <w:pPr>
        <w:pStyle w:val="ConsPlusNormal"/>
        <w:spacing w:before="220"/>
        <w:jc w:val="both"/>
        <w:rPr>
          <w:rFonts w:ascii="Times New Roman" w:hAnsi="Times New Roman" w:cs="Times New Roman"/>
          <w:sz w:val="24"/>
          <w:szCs w:val="24"/>
        </w:rPr>
      </w:pPr>
      <w:r w:rsidRPr="00F046B7">
        <w:rPr>
          <w:rFonts w:ascii="Times New Roman" w:eastAsia="Times New Roman" w:hAnsi="Times New Roman" w:cs="Times New Roman"/>
          <w:sz w:val="24"/>
          <w:szCs w:val="24"/>
        </w:rPr>
        <w:t xml:space="preserve">Глава сельсовета                                                                  </w:t>
      </w:r>
      <w:r>
        <w:rPr>
          <w:rFonts w:ascii="Times New Roman" w:eastAsia="Times New Roman" w:hAnsi="Times New Roman" w:cs="Times New Roman"/>
          <w:sz w:val="24"/>
          <w:szCs w:val="24"/>
        </w:rPr>
        <w:t xml:space="preserve">                           </w:t>
      </w:r>
      <w:r w:rsidRPr="00F046B7">
        <w:rPr>
          <w:rFonts w:ascii="Times New Roman" w:eastAsia="Times New Roman" w:hAnsi="Times New Roman" w:cs="Times New Roman"/>
          <w:sz w:val="24"/>
          <w:szCs w:val="24"/>
        </w:rPr>
        <w:t>Р.А. Фаткуллин</w:t>
      </w:r>
    </w:p>
    <w:p w:rsidR="00446EFA" w:rsidRDefault="00446EFA"/>
    <w:p w:rsidR="00537210" w:rsidRDefault="00537210"/>
    <w:p w:rsidR="00537210" w:rsidRDefault="00537210"/>
    <w:p w:rsidR="005155D3" w:rsidRDefault="005155D3"/>
    <w:p w:rsidR="00CA2CDA" w:rsidRDefault="00CA2CDA"/>
    <w:p w:rsidR="00537210" w:rsidRDefault="00537210"/>
    <w:p w:rsidR="00537210" w:rsidRDefault="00537210"/>
    <w:p w:rsidR="00537210" w:rsidRPr="00537210" w:rsidRDefault="00537210" w:rsidP="00537210">
      <w:pPr>
        <w:jc w:val="center"/>
        <w:rPr>
          <w:b/>
        </w:rPr>
      </w:pPr>
      <w:r w:rsidRPr="00537210">
        <w:rPr>
          <w:b/>
        </w:rPr>
        <w:lastRenderedPageBreak/>
        <w:t>АЛТАЙСКИЙ КРАЙ</w:t>
      </w:r>
    </w:p>
    <w:p w:rsidR="00537210" w:rsidRPr="00537210" w:rsidRDefault="00537210" w:rsidP="00537210">
      <w:pPr>
        <w:jc w:val="center"/>
        <w:rPr>
          <w:b/>
        </w:rPr>
      </w:pPr>
    </w:p>
    <w:p w:rsidR="00537210" w:rsidRPr="00537210" w:rsidRDefault="00537210" w:rsidP="00537210">
      <w:pPr>
        <w:jc w:val="center"/>
        <w:rPr>
          <w:b/>
          <w:spacing w:val="-2"/>
          <w:lang w:eastAsia="zh-CN"/>
        </w:rPr>
      </w:pPr>
      <w:r w:rsidRPr="00537210">
        <w:rPr>
          <w:b/>
          <w:spacing w:val="-2"/>
          <w:lang w:eastAsia="zh-CN"/>
        </w:rPr>
        <w:t>СОБРАНИЕ ДЕПУТАТОВ МАКАРЬЕВСКОГО СЕЛЬСОВЕТА</w:t>
      </w:r>
    </w:p>
    <w:p w:rsidR="00537210" w:rsidRPr="00537210" w:rsidRDefault="00537210" w:rsidP="00537210">
      <w:pPr>
        <w:jc w:val="center"/>
        <w:rPr>
          <w:b/>
          <w:lang w:eastAsia="zh-CN"/>
        </w:rPr>
      </w:pPr>
      <w:r w:rsidRPr="00537210">
        <w:rPr>
          <w:b/>
          <w:spacing w:val="-2"/>
          <w:lang w:eastAsia="zh-CN"/>
        </w:rPr>
        <w:t>АЛТАЙСКОГО РАЙОНА</w:t>
      </w:r>
    </w:p>
    <w:p w:rsidR="00537210" w:rsidRPr="00537210" w:rsidRDefault="00537210" w:rsidP="00537210">
      <w:pPr>
        <w:jc w:val="center"/>
        <w:rPr>
          <w:b/>
          <w:spacing w:val="-2"/>
        </w:rPr>
      </w:pPr>
    </w:p>
    <w:p w:rsidR="00537210" w:rsidRPr="00CA2CDA" w:rsidRDefault="00537210" w:rsidP="00CA2CDA">
      <w:pPr>
        <w:jc w:val="center"/>
        <w:rPr>
          <w:b/>
        </w:rPr>
      </w:pPr>
      <w:r w:rsidRPr="00537210">
        <w:rPr>
          <w:b/>
          <w:spacing w:val="6"/>
        </w:rPr>
        <w:t>РЕШЕНИЕ</w:t>
      </w:r>
    </w:p>
    <w:p w:rsidR="00537210" w:rsidRPr="00537210" w:rsidRDefault="00537210" w:rsidP="00537210">
      <w:pPr>
        <w:rPr>
          <w:sz w:val="24"/>
          <w:szCs w:val="24"/>
        </w:rPr>
      </w:pPr>
      <w:r w:rsidRPr="00537210">
        <w:rPr>
          <w:sz w:val="24"/>
          <w:szCs w:val="24"/>
        </w:rPr>
        <w:t xml:space="preserve">31.03.2025 </w:t>
      </w:r>
      <w:r w:rsidRPr="00537210">
        <w:rPr>
          <w:sz w:val="24"/>
          <w:szCs w:val="24"/>
        </w:rPr>
        <w:tab/>
      </w:r>
      <w:r w:rsidRPr="00537210">
        <w:rPr>
          <w:sz w:val="24"/>
          <w:szCs w:val="24"/>
        </w:rPr>
        <w:tab/>
        <w:t xml:space="preserve">                                                                                           </w:t>
      </w:r>
      <w:r w:rsidR="00A21F1E">
        <w:rPr>
          <w:sz w:val="24"/>
          <w:szCs w:val="24"/>
        </w:rPr>
        <w:t xml:space="preserve">                 </w:t>
      </w:r>
      <w:r w:rsidRPr="00537210">
        <w:rPr>
          <w:sz w:val="24"/>
          <w:szCs w:val="24"/>
        </w:rPr>
        <w:t xml:space="preserve">№ 3 </w:t>
      </w:r>
    </w:p>
    <w:p w:rsidR="00537210" w:rsidRPr="00537210" w:rsidRDefault="00CA2CDA" w:rsidP="00CA2CDA">
      <w:pPr>
        <w:jc w:val="center"/>
        <w:rPr>
          <w:sz w:val="24"/>
          <w:szCs w:val="24"/>
          <w:lang w:eastAsia="ar-SA"/>
        </w:rPr>
      </w:pPr>
      <w:r>
        <w:rPr>
          <w:sz w:val="24"/>
          <w:szCs w:val="24"/>
          <w:lang w:eastAsia="ar-SA"/>
        </w:rPr>
        <w:t>с. Макарьевка</w:t>
      </w:r>
    </w:p>
    <w:p w:rsidR="00537210" w:rsidRPr="00537210" w:rsidRDefault="00537210" w:rsidP="00537210">
      <w:pPr>
        <w:jc w:val="both"/>
        <w:rPr>
          <w:sz w:val="24"/>
          <w:szCs w:val="24"/>
        </w:rPr>
      </w:pPr>
      <w:r w:rsidRPr="00537210">
        <w:rPr>
          <w:sz w:val="24"/>
          <w:szCs w:val="24"/>
        </w:rPr>
        <w:t>О внесении изменений в Решение</w:t>
      </w:r>
    </w:p>
    <w:p w:rsidR="00537210" w:rsidRPr="00537210" w:rsidRDefault="00537210" w:rsidP="00537210">
      <w:pPr>
        <w:jc w:val="both"/>
        <w:rPr>
          <w:sz w:val="24"/>
          <w:szCs w:val="24"/>
        </w:rPr>
      </w:pPr>
      <w:r w:rsidRPr="00537210">
        <w:rPr>
          <w:sz w:val="24"/>
          <w:szCs w:val="24"/>
        </w:rPr>
        <w:t xml:space="preserve">Собрания депутатов Макарьевского сельсовета </w:t>
      </w:r>
    </w:p>
    <w:p w:rsidR="00537210" w:rsidRPr="00537210" w:rsidRDefault="00537210" w:rsidP="00537210">
      <w:pPr>
        <w:jc w:val="both"/>
        <w:rPr>
          <w:sz w:val="24"/>
          <w:szCs w:val="24"/>
        </w:rPr>
      </w:pPr>
      <w:r w:rsidRPr="00537210">
        <w:rPr>
          <w:sz w:val="24"/>
          <w:szCs w:val="24"/>
        </w:rPr>
        <w:t>Алтайского района Алтайского края</w:t>
      </w:r>
    </w:p>
    <w:p w:rsidR="00537210" w:rsidRPr="00537210" w:rsidRDefault="00537210" w:rsidP="00537210">
      <w:pPr>
        <w:jc w:val="both"/>
        <w:rPr>
          <w:sz w:val="24"/>
          <w:szCs w:val="24"/>
        </w:rPr>
      </w:pPr>
      <w:r w:rsidRPr="00537210">
        <w:rPr>
          <w:sz w:val="24"/>
          <w:szCs w:val="24"/>
        </w:rPr>
        <w:t xml:space="preserve"> от 20.12.2024 № 14 </w:t>
      </w:r>
    </w:p>
    <w:p w:rsidR="00537210" w:rsidRPr="00537210" w:rsidRDefault="00537210" w:rsidP="00537210">
      <w:pPr>
        <w:jc w:val="both"/>
        <w:rPr>
          <w:sz w:val="24"/>
          <w:szCs w:val="24"/>
        </w:rPr>
      </w:pPr>
      <w:r w:rsidRPr="00537210">
        <w:rPr>
          <w:sz w:val="24"/>
          <w:szCs w:val="24"/>
        </w:rPr>
        <w:t xml:space="preserve">«О бюджете Макарьевского сельсовета </w:t>
      </w:r>
    </w:p>
    <w:p w:rsidR="00537210" w:rsidRPr="00537210" w:rsidRDefault="00537210" w:rsidP="00537210">
      <w:pPr>
        <w:jc w:val="both"/>
        <w:rPr>
          <w:sz w:val="24"/>
          <w:szCs w:val="24"/>
        </w:rPr>
      </w:pPr>
      <w:r w:rsidRPr="00537210">
        <w:rPr>
          <w:sz w:val="24"/>
          <w:szCs w:val="24"/>
        </w:rPr>
        <w:t xml:space="preserve">Алтайского района Алтайского края на 2025 год и </w:t>
      </w:r>
    </w:p>
    <w:p w:rsidR="00537210" w:rsidRPr="00537210" w:rsidRDefault="00537210" w:rsidP="00537210">
      <w:pPr>
        <w:jc w:val="both"/>
        <w:rPr>
          <w:sz w:val="24"/>
          <w:szCs w:val="24"/>
        </w:rPr>
      </w:pPr>
      <w:r w:rsidRPr="00537210">
        <w:rPr>
          <w:sz w:val="24"/>
          <w:szCs w:val="24"/>
        </w:rPr>
        <w:t>на плановый период 2026 и 2027 годов»</w:t>
      </w:r>
    </w:p>
    <w:p w:rsidR="00537210" w:rsidRPr="00537210" w:rsidRDefault="00537210" w:rsidP="00537210">
      <w:pPr>
        <w:jc w:val="both"/>
        <w:rPr>
          <w:sz w:val="24"/>
          <w:szCs w:val="24"/>
        </w:rPr>
      </w:pPr>
      <w:r w:rsidRPr="00537210">
        <w:rPr>
          <w:sz w:val="24"/>
          <w:szCs w:val="24"/>
        </w:rPr>
        <w:tab/>
      </w:r>
    </w:p>
    <w:p w:rsidR="00537210" w:rsidRPr="00537210" w:rsidRDefault="00537210" w:rsidP="00537210">
      <w:pPr>
        <w:jc w:val="both"/>
        <w:rPr>
          <w:sz w:val="24"/>
          <w:szCs w:val="24"/>
        </w:rPr>
      </w:pPr>
      <w:r w:rsidRPr="00537210">
        <w:rPr>
          <w:sz w:val="24"/>
          <w:szCs w:val="24"/>
        </w:rPr>
        <w:t xml:space="preserve">      Внести в Решение Собрания депутатов Макарьевского сельсовета Алтайского района Алтайского края от 20.12.2024 № 14 </w:t>
      </w:r>
      <w:r w:rsidRPr="00537210">
        <w:rPr>
          <w:color w:val="000000"/>
          <w:spacing w:val="-3"/>
          <w:sz w:val="24"/>
          <w:szCs w:val="24"/>
        </w:rPr>
        <w:t>«</w:t>
      </w:r>
      <w:r w:rsidRPr="00537210">
        <w:rPr>
          <w:sz w:val="24"/>
          <w:szCs w:val="24"/>
        </w:rPr>
        <w:t>О бюджете Макарьевского сельсовета Алтайского района Алтайского края на 2025 год и на плановый период 2026 и 2027 годов</w:t>
      </w:r>
      <w:r w:rsidRPr="00537210">
        <w:rPr>
          <w:color w:val="000000"/>
          <w:spacing w:val="-3"/>
          <w:sz w:val="24"/>
          <w:szCs w:val="24"/>
        </w:rPr>
        <w:t xml:space="preserve">» </w:t>
      </w:r>
      <w:r w:rsidRPr="00537210">
        <w:rPr>
          <w:sz w:val="24"/>
          <w:szCs w:val="24"/>
        </w:rPr>
        <w:t>следующие изменения:</w:t>
      </w:r>
    </w:p>
    <w:p w:rsidR="00537210" w:rsidRPr="00537210" w:rsidRDefault="00537210" w:rsidP="00537210">
      <w:pPr>
        <w:jc w:val="both"/>
        <w:rPr>
          <w:sz w:val="24"/>
          <w:szCs w:val="24"/>
        </w:rPr>
      </w:pPr>
      <w:r w:rsidRPr="00537210">
        <w:rPr>
          <w:sz w:val="24"/>
          <w:szCs w:val="24"/>
        </w:rPr>
        <w:t xml:space="preserve">       1.Часть 1 статьи 1 изложить в следующей редакции:</w:t>
      </w:r>
    </w:p>
    <w:p w:rsidR="00537210" w:rsidRPr="00537210" w:rsidRDefault="00537210" w:rsidP="00537210">
      <w:pPr>
        <w:ind w:firstLine="800"/>
        <w:jc w:val="both"/>
        <w:rPr>
          <w:sz w:val="24"/>
          <w:szCs w:val="24"/>
        </w:rPr>
      </w:pPr>
      <w:r w:rsidRPr="00537210">
        <w:rPr>
          <w:sz w:val="24"/>
          <w:szCs w:val="24"/>
        </w:rPr>
        <w:t>1. Утвердить основные характеристики бюджета сельского поселения на 2025 год:</w:t>
      </w:r>
    </w:p>
    <w:p w:rsidR="00537210" w:rsidRPr="00537210" w:rsidRDefault="00537210" w:rsidP="00537210">
      <w:pPr>
        <w:ind w:firstLine="800"/>
        <w:jc w:val="both"/>
        <w:rPr>
          <w:sz w:val="24"/>
          <w:szCs w:val="24"/>
        </w:rPr>
      </w:pPr>
      <w:r w:rsidRPr="00537210">
        <w:rPr>
          <w:sz w:val="24"/>
          <w:szCs w:val="24"/>
        </w:rPr>
        <w:t>1) прогнозируемый общий объем доходов бюджета сельского поселения в сумме 2935,6  тыс. рублей, в том числе объем межбюджетных трансфертов, получаемых из других бюджетов, в сумме 2587,6 тыс. рублей;</w:t>
      </w:r>
    </w:p>
    <w:p w:rsidR="00537210" w:rsidRPr="00537210" w:rsidRDefault="00537210" w:rsidP="00537210">
      <w:pPr>
        <w:ind w:firstLine="800"/>
        <w:jc w:val="both"/>
        <w:rPr>
          <w:sz w:val="24"/>
          <w:szCs w:val="24"/>
        </w:rPr>
      </w:pPr>
      <w:r w:rsidRPr="00537210">
        <w:rPr>
          <w:sz w:val="24"/>
          <w:szCs w:val="24"/>
        </w:rPr>
        <w:t>2) общий объем расходов бюджета сельского поселения в сумме 2935,6 тыс. рублей;</w:t>
      </w:r>
    </w:p>
    <w:p w:rsidR="00537210" w:rsidRPr="00537210" w:rsidRDefault="00537210" w:rsidP="00537210">
      <w:pPr>
        <w:ind w:firstLine="800"/>
        <w:jc w:val="both"/>
        <w:rPr>
          <w:sz w:val="24"/>
          <w:szCs w:val="24"/>
        </w:rPr>
      </w:pPr>
      <w:r w:rsidRPr="00537210">
        <w:rPr>
          <w:sz w:val="24"/>
          <w:szCs w:val="24"/>
        </w:rPr>
        <w:t>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537210" w:rsidRPr="00537210" w:rsidRDefault="00537210" w:rsidP="00537210">
      <w:pPr>
        <w:ind w:firstLine="800"/>
        <w:jc w:val="both"/>
        <w:rPr>
          <w:sz w:val="24"/>
          <w:szCs w:val="24"/>
        </w:rPr>
      </w:pPr>
      <w:r w:rsidRPr="00537210">
        <w:rPr>
          <w:sz w:val="24"/>
          <w:szCs w:val="24"/>
        </w:rPr>
        <w:t>4) дефицит бюджета сельского поселения в сумме 0,0 тыс. рублей.</w:t>
      </w:r>
    </w:p>
    <w:p w:rsidR="00537210" w:rsidRPr="00537210" w:rsidRDefault="00537210" w:rsidP="00537210">
      <w:pPr>
        <w:jc w:val="both"/>
        <w:rPr>
          <w:sz w:val="24"/>
          <w:szCs w:val="24"/>
        </w:rPr>
      </w:pPr>
      <w:r w:rsidRPr="00537210">
        <w:rPr>
          <w:sz w:val="24"/>
          <w:szCs w:val="24"/>
        </w:rPr>
        <w:t xml:space="preserve">       2. Часть 1 статьи 3 изложить в следующей редакции:</w:t>
      </w:r>
    </w:p>
    <w:p w:rsidR="00537210" w:rsidRPr="00537210" w:rsidRDefault="00537210" w:rsidP="00537210">
      <w:pPr>
        <w:ind w:firstLine="851"/>
        <w:jc w:val="both"/>
        <w:rPr>
          <w:sz w:val="24"/>
          <w:szCs w:val="24"/>
        </w:rPr>
      </w:pPr>
      <w:r w:rsidRPr="00537210">
        <w:rPr>
          <w:sz w:val="24"/>
          <w:szCs w:val="24"/>
        </w:rPr>
        <w:t>1. Утвердить объем межбюджетных трансфертов, подлежащих перечислению в 2025 году в бюджет Алтайского района из бюджета Макарьевского сельсовета Алтайского района Алтайского края, на решение вопросов местного значения в соответствии с заключенными соглашениями:</w:t>
      </w:r>
    </w:p>
    <w:p w:rsidR="00537210" w:rsidRPr="00537210" w:rsidRDefault="00537210" w:rsidP="00537210">
      <w:pPr>
        <w:ind w:firstLine="851"/>
        <w:jc w:val="both"/>
        <w:rPr>
          <w:sz w:val="24"/>
          <w:szCs w:val="24"/>
        </w:rPr>
      </w:pPr>
      <w:r w:rsidRPr="00537210">
        <w:rPr>
          <w:sz w:val="24"/>
          <w:szCs w:val="24"/>
        </w:rPr>
        <w:t xml:space="preserve">1) на осуществление полномочий по составлению проекта бюджета поселения, исполнению бюджета поселения, </w:t>
      </w:r>
      <w:proofErr w:type="gramStart"/>
      <w:r w:rsidRPr="00537210">
        <w:rPr>
          <w:sz w:val="24"/>
          <w:szCs w:val="24"/>
        </w:rPr>
        <w:t>контролю за</w:t>
      </w:r>
      <w:proofErr w:type="gramEnd"/>
      <w:r w:rsidRPr="00537210">
        <w:rPr>
          <w:sz w:val="24"/>
          <w:szCs w:val="24"/>
        </w:rPr>
        <w:t xml:space="preserve"> его исполнением, составлению отчета об исполнении бюджета поселения в сумме 0,5 тыс. рублей;</w:t>
      </w:r>
    </w:p>
    <w:p w:rsidR="00537210" w:rsidRPr="00537210" w:rsidRDefault="00537210" w:rsidP="00537210">
      <w:pPr>
        <w:ind w:firstLine="851"/>
        <w:jc w:val="both"/>
        <w:rPr>
          <w:sz w:val="24"/>
          <w:szCs w:val="24"/>
        </w:rPr>
      </w:pPr>
      <w:r w:rsidRPr="00537210">
        <w:rPr>
          <w:sz w:val="24"/>
          <w:szCs w:val="24"/>
        </w:rPr>
        <w:t>2) на осуществление полномочий по муниципальному финансовому контролю поселений на 2025 год в сумме 0,5 тыс. рублей.</w:t>
      </w:r>
    </w:p>
    <w:p w:rsidR="00537210" w:rsidRPr="00537210" w:rsidRDefault="00537210" w:rsidP="00537210">
      <w:pPr>
        <w:jc w:val="both"/>
        <w:rPr>
          <w:sz w:val="24"/>
          <w:szCs w:val="24"/>
        </w:rPr>
      </w:pPr>
      <w:r w:rsidRPr="00537210">
        <w:rPr>
          <w:sz w:val="24"/>
          <w:szCs w:val="24"/>
        </w:rPr>
        <w:t xml:space="preserve">       3.Изложить в новой редакции приложения 3,5,7.</w:t>
      </w:r>
    </w:p>
    <w:p w:rsidR="00537210" w:rsidRPr="00537210" w:rsidRDefault="00537210" w:rsidP="00537210">
      <w:pPr>
        <w:jc w:val="both"/>
        <w:rPr>
          <w:sz w:val="24"/>
          <w:szCs w:val="24"/>
        </w:rPr>
      </w:pPr>
      <w:r w:rsidRPr="00537210">
        <w:rPr>
          <w:sz w:val="24"/>
          <w:szCs w:val="24"/>
        </w:rPr>
        <w:t xml:space="preserve">       4.Настоящее решение вступает в силу со дня его официального обнародования.</w:t>
      </w:r>
    </w:p>
    <w:p w:rsidR="00CA2CDA" w:rsidRDefault="00CA2CDA" w:rsidP="00CA2CDA">
      <w:pPr>
        <w:pStyle w:val="a3"/>
        <w:rPr>
          <w:rFonts w:ascii="Times New Roman" w:hAnsi="Times New Roman"/>
          <w:sz w:val="24"/>
          <w:szCs w:val="24"/>
        </w:rPr>
      </w:pPr>
      <w:r>
        <w:rPr>
          <w:rFonts w:ascii="Times New Roman" w:hAnsi="Times New Roman"/>
          <w:sz w:val="24"/>
          <w:szCs w:val="24"/>
        </w:rPr>
        <w:t xml:space="preserve">Председатель Собрания депутатов                                                                            Макарьевского сельсовета </w:t>
      </w:r>
    </w:p>
    <w:p w:rsidR="00CA2CDA" w:rsidRDefault="00CA2CDA" w:rsidP="00CA2CDA">
      <w:pPr>
        <w:pStyle w:val="a3"/>
        <w:rPr>
          <w:rFonts w:ascii="Times New Roman" w:hAnsi="Times New Roman"/>
          <w:sz w:val="24"/>
          <w:szCs w:val="24"/>
        </w:rPr>
      </w:pPr>
      <w:r>
        <w:rPr>
          <w:rFonts w:ascii="Times New Roman" w:hAnsi="Times New Roman"/>
          <w:sz w:val="24"/>
          <w:szCs w:val="24"/>
        </w:rPr>
        <w:t xml:space="preserve">Алтайского района Алтайского края                                                                   А.В. </w:t>
      </w:r>
      <w:proofErr w:type="spellStart"/>
      <w:r>
        <w:rPr>
          <w:rFonts w:ascii="Times New Roman" w:hAnsi="Times New Roman"/>
          <w:sz w:val="24"/>
          <w:szCs w:val="24"/>
        </w:rPr>
        <w:t>Беннер</w:t>
      </w:r>
      <w:proofErr w:type="spellEnd"/>
      <w:r>
        <w:rPr>
          <w:rFonts w:ascii="Times New Roman" w:hAnsi="Times New Roman"/>
          <w:sz w:val="24"/>
          <w:szCs w:val="24"/>
        </w:rPr>
        <w:t xml:space="preserve">     </w:t>
      </w:r>
    </w:p>
    <w:p w:rsidR="00CA2CDA" w:rsidRDefault="00CA2CDA" w:rsidP="00006B8C">
      <w:pPr>
        <w:jc w:val="both"/>
        <w:rPr>
          <w:sz w:val="24"/>
          <w:szCs w:val="24"/>
        </w:rPr>
      </w:pPr>
    </w:p>
    <w:p w:rsidR="00A21F1E" w:rsidRPr="00CA2CDA" w:rsidRDefault="00537210" w:rsidP="00CA2CDA">
      <w:pPr>
        <w:jc w:val="both"/>
        <w:rPr>
          <w:color w:val="FF0000"/>
          <w:sz w:val="24"/>
          <w:szCs w:val="24"/>
        </w:rPr>
      </w:pPr>
      <w:r w:rsidRPr="00537210">
        <w:rPr>
          <w:sz w:val="24"/>
          <w:szCs w:val="24"/>
        </w:rPr>
        <w:t xml:space="preserve">Глава сельсовета                                                                  </w:t>
      </w:r>
      <w:r w:rsidR="00006B8C">
        <w:rPr>
          <w:sz w:val="24"/>
          <w:szCs w:val="24"/>
        </w:rPr>
        <w:t xml:space="preserve">                           </w:t>
      </w:r>
      <w:r w:rsidRPr="00537210">
        <w:rPr>
          <w:sz w:val="24"/>
          <w:szCs w:val="24"/>
        </w:rPr>
        <w:t xml:space="preserve">Р.А. Фаткуллин  </w:t>
      </w:r>
    </w:p>
    <w:tbl>
      <w:tblPr>
        <w:tblpPr w:leftFromText="180" w:rightFromText="180" w:vertAnchor="text" w:tblpX="-851" w:tblpY="1"/>
        <w:tblOverlap w:val="never"/>
        <w:tblW w:w="2976" w:type="pct"/>
        <w:tblInd w:w="4522" w:type="dxa"/>
        <w:tblCellMar>
          <w:left w:w="0" w:type="dxa"/>
          <w:right w:w="0" w:type="dxa"/>
        </w:tblCellMar>
        <w:tblLook w:val="04A0" w:firstRow="1" w:lastRow="0" w:firstColumn="1" w:lastColumn="0" w:noHBand="0" w:noVBand="1"/>
      </w:tblPr>
      <w:tblGrid>
        <w:gridCol w:w="2714"/>
        <w:gridCol w:w="2658"/>
      </w:tblGrid>
      <w:tr w:rsidR="00755F39" w:rsidTr="00755F39">
        <w:tc>
          <w:tcPr>
            <w:tcW w:w="2526" w:type="pct"/>
          </w:tcPr>
          <w:p w:rsidR="00755F39" w:rsidRDefault="00755F39" w:rsidP="00755F39"/>
        </w:tc>
        <w:tc>
          <w:tcPr>
            <w:tcW w:w="2474" w:type="pct"/>
          </w:tcPr>
          <w:p w:rsidR="00755F39" w:rsidRPr="00006B8C" w:rsidRDefault="00755F39" w:rsidP="00755F39">
            <w:pPr>
              <w:rPr>
                <w:sz w:val="20"/>
                <w:szCs w:val="20"/>
              </w:rPr>
            </w:pPr>
            <w:r w:rsidRPr="00006B8C">
              <w:rPr>
                <w:sz w:val="20"/>
                <w:szCs w:val="20"/>
              </w:rPr>
              <w:t>ПРИЛОЖЕНИЕ 3</w:t>
            </w:r>
          </w:p>
          <w:p w:rsidR="00755F39" w:rsidRPr="00006B8C" w:rsidRDefault="00755F39" w:rsidP="00755F39">
            <w:pPr>
              <w:rPr>
                <w:sz w:val="20"/>
                <w:szCs w:val="20"/>
              </w:rPr>
            </w:pPr>
            <w:r w:rsidRPr="00006B8C">
              <w:rPr>
                <w:sz w:val="20"/>
                <w:szCs w:val="20"/>
              </w:rPr>
              <w:t>к решению</w:t>
            </w:r>
          </w:p>
        </w:tc>
      </w:tr>
      <w:tr w:rsidR="00755F39" w:rsidRPr="00C07C0D" w:rsidTr="00755F39">
        <w:tc>
          <w:tcPr>
            <w:tcW w:w="2526" w:type="pct"/>
          </w:tcPr>
          <w:p w:rsidR="00755F39" w:rsidRDefault="00755F39" w:rsidP="00755F39"/>
        </w:tc>
        <w:tc>
          <w:tcPr>
            <w:tcW w:w="2474" w:type="pct"/>
          </w:tcPr>
          <w:p w:rsidR="00755F39" w:rsidRPr="00006B8C" w:rsidRDefault="00755F39" w:rsidP="00755F39">
            <w:pPr>
              <w:rPr>
                <w:sz w:val="20"/>
                <w:szCs w:val="20"/>
              </w:rPr>
            </w:pPr>
            <w:r w:rsidRPr="00006B8C">
              <w:rPr>
                <w:sz w:val="20"/>
                <w:szCs w:val="20"/>
              </w:rPr>
              <w:t>«О бюджете Макарьевского сельсовета Алтайского района Алтайского края на 2025 год и на плановый период 2026 и 2027 годов»</w:t>
            </w:r>
          </w:p>
        </w:tc>
      </w:tr>
    </w:tbl>
    <w:p w:rsidR="00755F39" w:rsidRPr="0035692B" w:rsidRDefault="00755F39" w:rsidP="00755F39"/>
    <w:p w:rsidR="00755F39" w:rsidRPr="009B4AA8" w:rsidRDefault="00755F39" w:rsidP="00755F39">
      <w:pPr>
        <w:jc w:val="center"/>
        <w:rPr>
          <w:sz w:val="24"/>
          <w:szCs w:val="24"/>
        </w:rPr>
      </w:pPr>
      <w:r w:rsidRPr="009B4AA8">
        <w:rPr>
          <w:sz w:val="24"/>
          <w:szCs w:val="24"/>
        </w:rPr>
        <w:t>Распределение бюджетных ассигнований по разделам и подразделам классификации расходов бюджета сельского поселения на 2025  год</w:t>
      </w:r>
    </w:p>
    <w:p w:rsidR="00755F39" w:rsidRPr="0035692B" w:rsidRDefault="00755F39" w:rsidP="00755F39"/>
    <w:tbl>
      <w:tblPr>
        <w:tblW w:w="5000" w:type="pct"/>
        <w:jc w:val="center"/>
        <w:tblInd w:w="1" w:type="dxa"/>
        <w:tblCellMar>
          <w:left w:w="0" w:type="dxa"/>
          <w:right w:w="0" w:type="dxa"/>
        </w:tblCellMar>
        <w:tblLook w:val="04A0" w:firstRow="1" w:lastRow="0" w:firstColumn="1" w:lastColumn="0" w:noHBand="0" w:noVBand="1"/>
      </w:tblPr>
      <w:tblGrid>
        <w:gridCol w:w="5247"/>
        <w:gridCol w:w="1984"/>
        <w:gridCol w:w="1796"/>
      </w:tblGrid>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Наименование</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roofErr w:type="spellStart"/>
            <w:r w:rsidRPr="00C07C0D">
              <w:rPr>
                <w:rFonts w:ascii="Times New Roman" w:hAnsi="Times New Roman"/>
              </w:rPr>
              <w:t>Рз</w:t>
            </w:r>
            <w:proofErr w:type="spellEnd"/>
            <w:r w:rsidRPr="00C07C0D">
              <w:rPr>
                <w:rFonts w:ascii="Times New Roman" w:hAnsi="Times New Roman"/>
              </w:rPr>
              <w:t>/</w:t>
            </w:r>
            <w:proofErr w:type="spellStart"/>
            <w:proofErr w:type="gramStart"/>
            <w:r w:rsidRPr="00C07C0D">
              <w:rPr>
                <w:rFonts w:ascii="Times New Roman" w:hAnsi="Times New Roman"/>
              </w:rPr>
              <w:t>Пр</w:t>
            </w:r>
            <w:proofErr w:type="spellEnd"/>
            <w:proofErr w:type="gramEnd"/>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Сумма, тыс. рублей</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ОБЩЕГОСУДАРСТВЕННЫЕ ВОПРОСЫ</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01 00</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1219,1</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01 02</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583,7</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01 03</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01 04</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543,9</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Резервные</w:t>
            </w:r>
            <w:r>
              <w:rPr>
                <w:rFonts w:ascii="Times New Roman" w:hAnsi="Times New Roman"/>
              </w:rPr>
              <w:t xml:space="preserve"> </w:t>
            </w:r>
            <w:r w:rsidRPr="00C07C0D">
              <w:rPr>
                <w:rFonts w:ascii="Times New Roman" w:hAnsi="Times New Roman"/>
              </w:rPr>
              <w:t>фонды</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01 11</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10,0</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Другие</w:t>
            </w:r>
            <w:r>
              <w:rPr>
                <w:rFonts w:ascii="Times New Roman" w:hAnsi="Times New Roman"/>
              </w:rPr>
              <w:t xml:space="preserve"> </w:t>
            </w:r>
            <w:r w:rsidRPr="00C07C0D">
              <w:rPr>
                <w:rFonts w:ascii="Times New Roman" w:hAnsi="Times New Roman"/>
              </w:rPr>
              <w:t>общегосударственные</w:t>
            </w:r>
            <w:r>
              <w:rPr>
                <w:rFonts w:ascii="Times New Roman" w:hAnsi="Times New Roman"/>
              </w:rPr>
              <w:t xml:space="preserve"> </w:t>
            </w:r>
            <w:r w:rsidRPr="00C07C0D">
              <w:rPr>
                <w:rFonts w:ascii="Times New Roman" w:hAnsi="Times New Roman"/>
              </w:rPr>
              <w:t>вопросы</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01 13</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80,5</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НАЦИОНАЛЬНАЯ ОБОРОНА</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02 00</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212,0</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Мобилизационная и вневойсковая</w:t>
            </w:r>
            <w:r>
              <w:rPr>
                <w:rFonts w:ascii="Times New Roman" w:hAnsi="Times New Roman"/>
              </w:rPr>
              <w:t xml:space="preserve"> </w:t>
            </w:r>
            <w:r w:rsidRPr="00C07C0D">
              <w:rPr>
                <w:rFonts w:ascii="Times New Roman" w:hAnsi="Times New Roman"/>
              </w:rPr>
              <w:t>подготовка</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02 03</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212,0</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НАЦИОНАЛЬНАЯ БЕЗОПАСНОСТЬ И ПРАВООХРАНИТЕЛЬНАЯ ДЕЯТЕЛЬНОСТЬ</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03 00</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30,0</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Защита населения ми территории от чрезвычайных ситуаций природного и техногенного характера, пожарная безопасность</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03 10</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30,0</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НАЦИОНАЛЬНАЯ ЭКОНОМИКА</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04 00</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200,0</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Дорожное хозяйство (дорожные фонды)</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04 09</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200,0</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ЖИЛИЩНО-КОММУНАЛЬНОЕ ХОЗЯЙСТВО</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05 00</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367,5</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Благоустройство</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05 03</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367,5</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КУЛЬТУРА, КИНЕМАТОГРАФИЯ</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08 00</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849,4</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Культура</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08 01</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849,4</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СОЦИАЛЬНАЯ ПОЛИТИКА</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10 00</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57,6</w:t>
            </w:r>
          </w:p>
        </w:tc>
      </w:tr>
      <w:tr w:rsidR="00755F39" w:rsidRPr="00C07C0D" w:rsidTr="00006B8C">
        <w:trPr>
          <w:jc w:val="center"/>
        </w:trPr>
        <w:tc>
          <w:tcPr>
            <w:tcW w:w="290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Пенсионное обеспечение</w:t>
            </w:r>
          </w:p>
        </w:tc>
        <w:tc>
          <w:tcPr>
            <w:tcW w:w="109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10 01</w:t>
            </w:r>
          </w:p>
        </w:tc>
        <w:tc>
          <w:tcPr>
            <w:tcW w:w="995"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57,6</w:t>
            </w:r>
          </w:p>
        </w:tc>
      </w:tr>
    </w:tbl>
    <w:p w:rsidR="00266AE4" w:rsidRDefault="00266AE4" w:rsidP="00755F39"/>
    <w:p w:rsidR="00266AE4" w:rsidRDefault="00266AE4" w:rsidP="00266AE4">
      <w:pPr>
        <w:tabs>
          <w:tab w:val="left" w:pos="3018"/>
        </w:tabs>
      </w:pPr>
      <w:r>
        <w:tab/>
      </w:r>
    </w:p>
    <w:p w:rsidR="00266AE4" w:rsidRDefault="00266AE4" w:rsidP="00266AE4">
      <w:pPr>
        <w:tabs>
          <w:tab w:val="left" w:pos="3018"/>
        </w:tabs>
      </w:pPr>
    </w:p>
    <w:p w:rsidR="00266AE4" w:rsidRDefault="00266AE4" w:rsidP="00266AE4">
      <w:pPr>
        <w:tabs>
          <w:tab w:val="left" w:pos="3018"/>
        </w:tabs>
      </w:pPr>
    </w:p>
    <w:p w:rsidR="00266AE4" w:rsidRDefault="00266AE4" w:rsidP="00266AE4">
      <w:pPr>
        <w:tabs>
          <w:tab w:val="left" w:pos="3018"/>
        </w:tabs>
      </w:pPr>
    </w:p>
    <w:p w:rsidR="00266AE4" w:rsidRDefault="00266AE4" w:rsidP="00266AE4">
      <w:pPr>
        <w:tabs>
          <w:tab w:val="left" w:pos="3018"/>
        </w:tabs>
      </w:pPr>
    </w:p>
    <w:p w:rsidR="00266AE4" w:rsidRDefault="00266AE4" w:rsidP="00266AE4">
      <w:pPr>
        <w:tabs>
          <w:tab w:val="left" w:pos="3018"/>
        </w:tabs>
      </w:pPr>
    </w:p>
    <w:p w:rsidR="00266AE4" w:rsidRDefault="00266AE4" w:rsidP="00266AE4">
      <w:pPr>
        <w:tabs>
          <w:tab w:val="left" w:pos="3018"/>
        </w:tabs>
      </w:pPr>
    </w:p>
    <w:p w:rsidR="00266AE4" w:rsidRDefault="00266AE4" w:rsidP="00266AE4"/>
    <w:p w:rsidR="00755F39" w:rsidRPr="00266AE4" w:rsidRDefault="00755F39" w:rsidP="00266AE4">
      <w:pPr>
        <w:sectPr w:rsidR="00755F39" w:rsidRPr="00266AE4" w:rsidSect="00E720FD">
          <w:headerReference w:type="default" r:id="rId26"/>
          <w:pgSz w:w="11905" w:h="16837"/>
          <w:pgMar w:top="1440" w:right="1440" w:bottom="1440" w:left="1440" w:header="720" w:footer="720" w:gutter="0"/>
          <w:pgNumType w:start="1"/>
          <w:cols w:space="720"/>
        </w:sectPr>
      </w:pPr>
    </w:p>
    <w:tbl>
      <w:tblPr>
        <w:tblW w:w="5000" w:type="pct"/>
        <w:tblCellMar>
          <w:left w:w="0" w:type="dxa"/>
          <w:right w:w="0" w:type="dxa"/>
        </w:tblCellMar>
        <w:tblLook w:val="04A0" w:firstRow="1" w:lastRow="0" w:firstColumn="1" w:lastColumn="0" w:noHBand="0" w:noVBand="1"/>
      </w:tblPr>
      <w:tblGrid>
        <w:gridCol w:w="4673"/>
        <w:gridCol w:w="4676"/>
        <w:gridCol w:w="6"/>
      </w:tblGrid>
      <w:tr w:rsidR="00755F39" w:rsidTr="00755F39">
        <w:tc>
          <w:tcPr>
            <w:tcW w:w="2498" w:type="pct"/>
          </w:tcPr>
          <w:p w:rsidR="00755F39" w:rsidRPr="00810403" w:rsidRDefault="00755F39" w:rsidP="00755F39"/>
        </w:tc>
        <w:tc>
          <w:tcPr>
            <w:tcW w:w="2499" w:type="pct"/>
          </w:tcPr>
          <w:p w:rsidR="00755F39" w:rsidRPr="00006B8C" w:rsidRDefault="00755F39" w:rsidP="00755F39">
            <w:pPr>
              <w:rPr>
                <w:sz w:val="20"/>
                <w:szCs w:val="20"/>
              </w:rPr>
            </w:pPr>
            <w:r w:rsidRPr="00006B8C">
              <w:rPr>
                <w:sz w:val="20"/>
                <w:szCs w:val="20"/>
              </w:rPr>
              <w:t>ПРИЛОЖЕНИЕ 5</w:t>
            </w:r>
          </w:p>
        </w:tc>
        <w:tc>
          <w:tcPr>
            <w:tcW w:w="3" w:type="pct"/>
          </w:tcPr>
          <w:p w:rsidR="00755F39" w:rsidRDefault="00755F39" w:rsidP="00755F39"/>
        </w:tc>
      </w:tr>
      <w:tr w:rsidR="00755F39" w:rsidTr="00755F39">
        <w:tc>
          <w:tcPr>
            <w:tcW w:w="2498" w:type="pct"/>
          </w:tcPr>
          <w:p w:rsidR="00755F39" w:rsidRDefault="00755F39" w:rsidP="00755F39"/>
        </w:tc>
        <w:tc>
          <w:tcPr>
            <w:tcW w:w="2499" w:type="pct"/>
          </w:tcPr>
          <w:p w:rsidR="00755F39" w:rsidRPr="00006B8C" w:rsidRDefault="00755F39" w:rsidP="00755F39">
            <w:pPr>
              <w:rPr>
                <w:sz w:val="20"/>
                <w:szCs w:val="20"/>
              </w:rPr>
            </w:pPr>
            <w:r w:rsidRPr="00006B8C">
              <w:rPr>
                <w:sz w:val="20"/>
                <w:szCs w:val="20"/>
              </w:rPr>
              <w:t>к решению</w:t>
            </w:r>
          </w:p>
        </w:tc>
        <w:tc>
          <w:tcPr>
            <w:tcW w:w="3" w:type="pct"/>
          </w:tcPr>
          <w:p w:rsidR="00755F39" w:rsidRDefault="00755F39" w:rsidP="00755F39"/>
        </w:tc>
      </w:tr>
      <w:tr w:rsidR="00755F39" w:rsidRPr="00C07C0D" w:rsidTr="00755F39">
        <w:tc>
          <w:tcPr>
            <w:tcW w:w="2498" w:type="pct"/>
          </w:tcPr>
          <w:p w:rsidR="00755F39" w:rsidRDefault="00755F39" w:rsidP="00755F39"/>
        </w:tc>
        <w:tc>
          <w:tcPr>
            <w:tcW w:w="2499" w:type="pct"/>
          </w:tcPr>
          <w:p w:rsidR="00755F39" w:rsidRPr="00006B8C" w:rsidRDefault="00755F39" w:rsidP="00755F39">
            <w:pPr>
              <w:rPr>
                <w:sz w:val="20"/>
                <w:szCs w:val="20"/>
              </w:rPr>
            </w:pPr>
            <w:r w:rsidRPr="00006B8C">
              <w:rPr>
                <w:sz w:val="20"/>
                <w:szCs w:val="20"/>
              </w:rPr>
              <w:t>«О бюджете Макарьевского сельсовета Алтайского района Алтайского края на 2025 год и на плановый период 2026 и 2027 годов»</w:t>
            </w:r>
          </w:p>
        </w:tc>
        <w:tc>
          <w:tcPr>
            <w:tcW w:w="3" w:type="pct"/>
          </w:tcPr>
          <w:p w:rsidR="00755F39" w:rsidRPr="0035692B" w:rsidRDefault="00755F39" w:rsidP="00755F39"/>
        </w:tc>
      </w:tr>
    </w:tbl>
    <w:p w:rsidR="00755F39" w:rsidRPr="009B4AA8" w:rsidRDefault="00755F39" w:rsidP="00755F39">
      <w:pPr>
        <w:jc w:val="center"/>
        <w:rPr>
          <w:sz w:val="24"/>
          <w:szCs w:val="24"/>
        </w:rPr>
      </w:pPr>
      <w:r w:rsidRPr="009B4AA8">
        <w:rPr>
          <w:sz w:val="24"/>
          <w:szCs w:val="24"/>
        </w:rPr>
        <w:t xml:space="preserve">Ведомственная структура расходов бюджета сельского поселения </w:t>
      </w:r>
    </w:p>
    <w:p w:rsidR="00755F39" w:rsidRPr="009B4AA8" w:rsidRDefault="00755F39" w:rsidP="00755F39">
      <w:pPr>
        <w:jc w:val="center"/>
        <w:rPr>
          <w:sz w:val="24"/>
          <w:szCs w:val="24"/>
        </w:rPr>
      </w:pPr>
      <w:r w:rsidRPr="009B4AA8">
        <w:rPr>
          <w:sz w:val="24"/>
          <w:szCs w:val="24"/>
        </w:rPr>
        <w:t>на 2025 год</w:t>
      </w:r>
    </w:p>
    <w:p w:rsidR="00755F39" w:rsidRPr="0035692B" w:rsidRDefault="00755F39" w:rsidP="00755F39"/>
    <w:tbl>
      <w:tblPr>
        <w:tblW w:w="5000" w:type="pct"/>
        <w:tblInd w:w="1" w:type="dxa"/>
        <w:tblCellMar>
          <w:left w:w="0" w:type="dxa"/>
          <w:right w:w="0" w:type="dxa"/>
        </w:tblCellMar>
        <w:tblLook w:val="04A0" w:firstRow="1" w:lastRow="0" w:firstColumn="1" w:lastColumn="0" w:noHBand="0" w:noVBand="1"/>
      </w:tblPr>
      <w:tblGrid>
        <w:gridCol w:w="4556"/>
        <w:gridCol w:w="736"/>
        <w:gridCol w:w="881"/>
        <w:gridCol w:w="1566"/>
        <w:gridCol w:w="578"/>
        <w:gridCol w:w="1040"/>
      </w:tblGrid>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Код</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roofErr w:type="spellStart"/>
            <w:r w:rsidRPr="00C07C0D">
              <w:rPr>
                <w:rFonts w:ascii="Times New Roman" w:hAnsi="Times New Roman"/>
              </w:rPr>
              <w:t>Рз</w:t>
            </w:r>
            <w:proofErr w:type="spellEnd"/>
            <w:r w:rsidRPr="00C07C0D">
              <w:rPr>
                <w:rFonts w:ascii="Times New Roman" w:hAnsi="Times New Roman"/>
              </w:rPr>
              <w:t>/</w:t>
            </w:r>
            <w:proofErr w:type="spellStart"/>
            <w:proofErr w:type="gramStart"/>
            <w:r w:rsidRPr="00C07C0D">
              <w:rPr>
                <w:rFonts w:ascii="Times New Roman" w:hAnsi="Times New Roman"/>
              </w:rPr>
              <w:t>Пр</w:t>
            </w:r>
            <w:proofErr w:type="spellEnd"/>
            <w:proofErr w:type="gramEnd"/>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ЦСР</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roofErr w:type="spellStart"/>
            <w:r w:rsidRPr="00C07C0D">
              <w:rPr>
                <w:rFonts w:ascii="Times New Roman" w:hAnsi="Times New Roman"/>
              </w:rPr>
              <w:t>Вр</w:t>
            </w:r>
            <w:proofErr w:type="spellEnd"/>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Сумма, тыс. рублей</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4</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6</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Администрация Макарьевского сельсовета Алтайского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2935,6</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01 00</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1219,1</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01 02</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583,7</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Руководство и управление в сфере установленных функций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01 02</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0100000000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583,7</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01 02</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583,7</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Глава</w:t>
            </w:r>
            <w:r>
              <w:rPr>
                <w:rFonts w:ascii="Times New Roman" w:hAnsi="Times New Roman"/>
              </w:rPr>
              <w:t xml:space="preserve"> </w:t>
            </w:r>
            <w:r w:rsidRPr="00C07C0D">
              <w:rPr>
                <w:rFonts w:ascii="Times New Roman" w:hAnsi="Times New Roman"/>
              </w:rPr>
              <w:t>муниципального</w:t>
            </w:r>
            <w:r>
              <w:rPr>
                <w:rFonts w:ascii="Times New Roman" w:hAnsi="Times New Roman"/>
              </w:rPr>
              <w:t xml:space="preserve"> </w:t>
            </w:r>
            <w:r w:rsidRPr="00C07C0D">
              <w:rPr>
                <w:rFonts w:ascii="Times New Roman" w:hAnsi="Times New Roman"/>
              </w:rPr>
              <w:t>образования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01 02</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0120010120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583,7</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Фонд оплаты труда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01 02</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0120010120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121</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448,3</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01 02</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0120010120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129</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135,4</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Руководство и управление в сфере установленных функций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0100000000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0120010110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0120010110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244</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01 04</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543,9</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Руководство и управление в сфере установленных функций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01 04</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0100000000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543,9</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01 04</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543,9</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01 04</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0120010110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543,9</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Фонд оплаты труда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01 04</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0120010110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121</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247,2</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01 04</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0120010110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129</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74,7</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01 04</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0120010110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244</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183,7</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Закупка</w:t>
            </w:r>
            <w:r>
              <w:rPr>
                <w:rFonts w:ascii="Times New Roman" w:hAnsi="Times New Roman"/>
              </w:rPr>
              <w:t xml:space="preserve"> </w:t>
            </w:r>
            <w:r w:rsidRPr="00C07C0D">
              <w:rPr>
                <w:rFonts w:ascii="Times New Roman" w:hAnsi="Times New Roman"/>
              </w:rPr>
              <w:t>энергетических</w:t>
            </w:r>
            <w:r>
              <w:rPr>
                <w:rFonts w:ascii="Times New Roman" w:hAnsi="Times New Roman"/>
              </w:rPr>
              <w:t xml:space="preserve"> </w:t>
            </w:r>
            <w:r w:rsidRPr="00C07C0D">
              <w:rPr>
                <w:rFonts w:ascii="Times New Roman" w:hAnsi="Times New Roman"/>
              </w:rPr>
              <w:t>ресурсов</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01 04</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0120010110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247</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27,3</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Уплата налога на имущество организаций и земельного налога</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01 04</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0120010110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851</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Уплата прочих налогов, сборов</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01 04</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0120010110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852</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Резервные</w:t>
            </w:r>
            <w:r>
              <w:rPr>
                <w:rFonts w:ascii="Times New Roman" w:hAnsi="Times New Roman"/>
              </w:rPr>
              <w:t xml:space="preserve"> </w:t>
            </w:r>
            <w:r w:rsidRPr="00C07C0D">
              <w:rPr>
                <w:rFonts w:ascii="Times New Roman" w:hAnsi="Times New Roman"/>
              </w:rPr>
              <w:t>фонды</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 xml:space="preserve">Иные расходы органов </w:t>
            </w:r>
            <w:proofErr w:type="spellStart"/>
            <w:proofErr w:type="gramStart"/>
            <w:r w:rsidRPr="00C07C0D">
              <w:rPr>
                <w:rFonts w:ascii="Times New Roman" w:hAnsi="Times New Roman"/>
              </w:rPr>
              <w:t>органов</w:t>
            </w:r>
            <w:proofErr w:type="spellEnd"/>
            <w:proofErr w:type="gramEnd"/>
            <w:r w:rsidRPr="00C07C0D">
              <w:rPr>
                <w:rFonts w:ascii="Times New Roman" w:hAnsi="Times New Roman"/>
              </w:rPr>
              <w:t xml:space="preserve">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9900000000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Резервные</w:t>
            </w:r>
            <w:r>
              <w:rPr>
                <w:rFonts w:ascii="Times New Roman" w:hAnsi="Times New Roman"/>
              </w:rPr>
              <w:t xml:space="preserve"> </w:t>
            </w:r>
            <w:r w:rsidRPr="00C07C0D">
              <w:rPr>
                <w:rFonts w:ascii="Times New Roman" w:hAnsi="Times New Roman"/>
              </w:rPr>
              <w:t>фонды</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9910000000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Резервные</w:t>
            </w:r>
            <w:r>
              <w:rPr>
                <w:rFonts w:ascii="Times New Roman" w:hAnsi="Times New Roman"/>
              </w:rPr>
              <w:t xml:space="preserve"> </w:t>
            </w:r>
            <w:r w:rsidRPr="00C07C0D">
              <w:rPr>
                <w:rFonts w:ascii="Times New Roman" w:hAnsi="Times New Roman"/>
              </w:rPr>
              <w:t>фонды</w:t>
            </w:r>
            <w:r>
              <w:rPr>
                <w:rFonts w:ascii="Times New Roman" w:hAnsi="Times New Roman"/>
              </w:rPr>
              <w:t xml:space="preserve"> </w:t>
            </w:r>
            <w:r w:rsidRPr="00C07C0D">
              <w:rPr>
                <w:rFonts w:ascii="Times New Roman" w:hAnsi="Times New Roman"/>
              </w:rPr>
              <w:t>местных</w:t>
            </w:r>
            <w:r>
              <w:rPr>
                <w:rFonts w:ascii="Times New Roman" w:hAnsi="Times New Roman"/>
              </w:rPr>
              <w:t xml:space="preserve"> </w:t>
            </w:r>
            <w:r w:rsidRPr="00C07C0D">
              <w:rPr>
                <w:rFonts w:ascii="Times New Roman" w:hAnsi="Times New Roman"/>
              </w:rPr>
              <w:t>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9910014100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Резервные</w:t>
            </w:r>
            <w:r>
              <w:rPr>
                <w:rFonts w:ascii="Times New Roman" w:hAnsi="Times New Roman"/>
              </w:rPr>
              <w:t xml:space="preserve"> </w:t>
            </w:r>
            <w:r w:rsidRPr="00C07C0D">
              <w:rPr>
                <w:rFonts w:ascii="Times New Roman" w:hAnsi="Times New Roman"/>
              </w:rPr>
              <w:t>средства</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9910014100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870</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Другие</w:t>
            </w:r>
            <w:r>
              <w:rPr>
                <w:rFonts w:ascii="Times New Roman" w:hAnsi="Times New Roman"/>
              </w:rPr>
              <w:t xml:space="preserve"> </w:t>
            </w:r>
            <w:r w:rsidRPr="00C07C0D">
              <w:rPr>
                <w:rFonts w:ascii="Times New Roman" w:hAnsi="Times New Roman"/>
              </w:rPr>
              <w:t>общегосударственные</w:t>
            </w:r>
            <w:r>
              <w:rPr>
                <w:rFonts w:ascii="Times New Roman" w:hAnsi="Times New Roman"/>
              </w:rPr>
              <w:t xml:space="preserve"> </w:t>
            </w:r>
            <w:r w:rsidRPr="00C07C0D">
              <w:rPr>
                <w:rFonts w:ascii="Times New Roman" w:hAnsi="Times New Roman"/>
              </w:rPr>
              <w:t>вопросы</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80,5</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Иные расходы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9900000000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79,5</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Расходы на обеспечение хозяйственного обслуживания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9940000000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79,5</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9940010820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244</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79,5</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9800000000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9850000000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9850060510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Иные</w:t>
            </w:r>
            <w:r>
              <w:rPr>
                <w:rFonts w:ascii="Times New Roman" w:hAnsi="Times New Roman"/>
              </w:rPr>
              <w:t xml:space="preserve"> </w:t>
            </w:r>
            <w:r w:rsidRPr="00C07C0D">
              <w:rPr>
                <w:rFonts w:ascii="Times New Roman" w:hAnsi="Times New Roman"/>
              </w:rPr>
              <w:t>межбюджетные</w:t>
            </w:r>
            <w:r>
              <w:rPr>
                <w:rFonts w:ascii="Times New Roman" w:hAnsi="Times New Roman"/>
              </w:rPr>
              <w:t xml:space="preserve"> </w:t>
            </w:r>
            <w:r w:rsidRPr="00C07C0D">
              <w:rPr>
                <w:rFonts w:ascii="Times New Roman" w:hAnsi="Times New Roman"/>
              </w:rPr>
              <w:t>трансферты</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01 13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9850060510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540</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02 00</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212,0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Мобилизационная и вневойсковая</w:t>
            </w:r>
            <w:r>
              <w:rPr>
                <w:rFonts w:ascii="Times New Roman" w:hAnsi="Times New Roman"/>
              </w:rPr>
              <w:t xml:space="preserve"> </w:t>
            </w:r>
            <w:r w:rsidRPr="00C07C0D">
              <w:rPr>
                <w:rFonts w:ascii="Times New Roman" w:hAnsi="Times New Roman"/>
              </w:rPr>
              <w:t>подготовка</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02 03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212,0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Руководство и управление в сфере установленных функций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02 03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0100000000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212,0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02 03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0140000000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212,0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Осуществление первичного воинского учета органами местного самоуправления поселений</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02 03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0140051180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212,0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Фонд оплаты труда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02 03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0140051180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121</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124,0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02 03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0140051180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129</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37,5</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02 03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0140051180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244</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50,5</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 xml:space="preserve">НАЦИОНАЛЬНАЯ БЕЗОПАСНОСТЬ И ПРАВООХРАНИТЕЛЬНАЯ ДЕЯТЕЛЬНОСТЬ </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03 00</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 xml:space="preserve">Защита населения и территории от чрезвычайных ситуаций природного и техногенного характера, пожарная безопасность </w:t>
            </w:r>
          </w:p>
          <w:p w:rsidR="00755F39" w:rsidRPr="00C07C0D" w:rsidRDefault="00755F39" w:rsidP="00755F39">
            <w:pPr>
              <w:pStyle w:val="a3"/>
              <w:rPr>
                <w:rFonts w:ascii="Times New Roman" w:hAnsi="Times New Roman"/>
              </w:rPr>
            </w:pP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03 10</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03 10</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9400000000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 xml:space="preserve">Участие в предупреждении и ликвидации </w:t>
            </w:r>
            <w:r w:rsidRPr="00C07C0D">
              <w:rPr>
                <w:rFonts w:ascii="Times New Roman" w:hAnsi="Times New Roman"/>
              </w:rPr>
              <w:lastRenderedPageBreak/>
              <w:t>последствий чрезвычайных ситуаций в границах поселений</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lastRenderedPageBreak/>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03 10</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9400012010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lastRenderedPageBreak/>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03 10</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9400012010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244</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04 00</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200,0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04 09</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200,0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Иные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04 09</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9100000000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200,0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04 09</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9120000000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200,0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 xml:space="preserve">Содержание, капитальный ремонт и ремонт автомобильных дорог общего пользования населенных пунктов  </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04 09</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912009Д110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200,0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04 09</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912009Д110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244</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200,0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05 00</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367,5</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367,5</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9200000000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367,5</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9290000000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367,5</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Уличное</w:t>
            </w:r>
            <w:r>
              <w:rPr>
                <w:rFonts w:ascii="Times New Roman" w:hAnsi="Times New Roman"/>
              </w:rPr>
              <w:t xml:space="preserve"> </w:t>
            </w:r>
            <w:r w:rsidRPr="00C07C0D">
              <w:rPr>
                <w:rFonts w:ascii="Times New Roman" w:hAnsi="Times New Roman"/>
              </w:rPr>
              <w:t>освещение</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9290018050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123,3</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9290018050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244</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70,3</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Закупка</w:t>
            </w:r>
            <w:r>
              <w:rPr>
                <w:rFonts w:ascii="Times New Roman" w:hAnsi="Times New Roman"/>
              </w:rPr>
              <w:t xml:space="preserve"> </w:t>
            </w:r>
            <w:r w:rsidRPr="00C07C0D">
              <w:rPr>
                <w:rFonts w:ascii="Times New Roman" w:hAnsi="Times New Roman"/>
              </w:rPr>
              <w:t>энергетических</w:t>
            </w:r>
            <w:r>
              <w:rPr>
                <w:rFonts w:ascii="Times New Roman" w:hAnsi="Times New Roman"/>
              </w:rPr>
              <w:t xml:space="preserve"> </w:t>
            </w:r>
            <w:r w:rsidRPr="00C07C0D">
              <w:rPr>
                <w:rFonts w:ascii="Times New Roman" w:hAnsi="Times New Roman"/>
              </w:rPr>
              <w:t>ресурсов</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9290018050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247</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53,0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9290018070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7,9</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9290018070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244</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7,9</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9290018080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230,0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9290018080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244</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230,0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Сбор и удаление твердых отходов</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9290018090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6,3</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05 03</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9290018090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244</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6,3</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08 00</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849,4</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08 01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849,4</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08 01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9000000000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849,4</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08 01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9020000000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849,4</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Расходы на содержание имущества сельских домов культуры</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08 01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9020010530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759,4</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08 01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9020010530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244</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637,1</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Закупка</w:t>
            </w:r>
            <w:r>
              <w:rPr>
                <w:rFonts w:ascii="Times New Roman" w:hAnsi="Times New Roman"/>
              </w:rPr>
              <w:t xml:space="preserve"> </w:t>
            </w:r>
            <w:r w:rsidRPr="00C07C0D">
              <w:rPr>
                <w:rFonts w:ascii="Times New Roman" w:hAnsi="Times New Roman"/>
              </w:rPr>
              <w:t>энергетических</w:t>
            </w:r>
            <w:r>
              <w:rPr>
                <w:rFonts w:ascii="Times New Roman" w:hAnsi="Times New Roman"/>
              </w:rPr>
              <w:t xml:space="preserve"> </w:t>
            </w:r>
            <w:r w:rsidRPr="00C07C0D">
              <w:rPr>
                <w:rFonts w:ascii="Times New Roman" w:hAnsi="Times New Roman"/>
              </w:rPr>
              <w:t>ресурсов</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08 01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9020010530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247</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112,3</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Уплата налога на имущество организаций и земельного налога</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08 01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9020010530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851</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08 01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9020016510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08 01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9020016510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244</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90,0</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10 00</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57,6</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Пенсионное</w:t>
            </w:r>
            <w:r>
              <w:rPr>
                <w:rFonts w:ascii="Times New Roman" w:hAnsi="Times New Roman"/>
              </w:rPr>
              <w:t xml:space="preserve"> </w:t>
            </w:r>
            <w:r w:rsidRPr="00C07C0D">
              <w:rPr>
                <w:rFonts w:ascii="Times New Roman" w:hAnsi="Times New Roman"/>
              </w:rPr>
              <w:t>обеспечение</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57,6</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9000000000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57,6</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9040000000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57,6</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9040016270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57,6</w:t>
            </w:r>
          </w:p>
        </w:tc>
      </w:tr>
      <w:tr w:rsidR="00755F39" w:rsidRPr="00C07C0D" w:rsidTr="00755F39">
        <w:tc>
          <w:tcPr>
            <w:tcW w:w="2434"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rPr>
                <w:rFonts w:ascii="Times New Roman" w:hAnsi="Times New Roman"/>
              </w:rPr>
            </w:pPr>
            <w:r w:rsidRPr="00C07C0D">
              <w:rPr>
                <w:rFonts w:ascii="Times New Roman" w:hAnsi="Times New Roman"/>
              </w:rPr>
              <w:t>Иные пенсии, социальные 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303</w:t>
            </w:r>
          </w:p>
        </w:tc>
        <w:tc>
          <w:tcPr>
            <w:tcW w:w="471"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10 01</w:t>
            </w:r>
          </w:p>
        </w:tc>
        <w:tc>
          <w:tcPr>
            <w:tcW w:w="837"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9040016270</w:t>
            </w:r>
          </w:p>
        </w:tc>
        <w:tc>
          <w:tcPr>
            <w:tcW w:w="309"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312</w:t>
            </w:r>
          </w:p>
        </w:tc>
        <w:tc>
          <w:tcPr>
            <w:tcW w:w="556" w:type="pct"/>
            <w:tcBorders>
              <w:top w:val="single" w:sz="1" w:space="0" w:color="000000"/>
              <w:left w:val="single" w:sz="1" w:space="0" w:color="000000"/>
              <w:bottom w:val="single" w:sz="1" w:space="0" w:color="000000"/>
              <w:right w:val="single" w:sz="1" w:space="0" w:color="000000"/>
            </w:tcBorders>
          </w:tcPr>
          <w:p w:rsidR="00755F39" w:rsidRPr="00C07C0D" w:rsidRDefault="00755F39" w:rsidP="00755F39">
            <w:pPr>
              <w:pStyle w:val="a3"/>
              <w:jc w:val="center"/>
              <w:rPr>
                <w:rFonts w:ascii="Times New Roman" w:hAnsi="Times New Roman"/>
              </w:rPr>
            </w:pPr>
            <w:r w:rsidRPr="00C07C0D">
              <w:rPr>
                <w:rFonts w:ascii="Times New Roman" w:hAnsi="Times New Roman"/>
              </w:rPr>
              <w:t>57,6</w:t>
            </w:r>
          </w:p>
        </w:tc>
      </w:tr>
    </w:tbl>
    <w:p w:rsidR="00755F39" w:rsidRPr="00C07C0D" w:rsidRDefault="00755F39" w:rsidP="00755F39">
      <w:pPr>
        <w:pStyle w:val="a3"/>
        <w:rPr>
          <w:rFonts w:ascii="Times New Roman" w:hAnsi="Times New Roman"/>
        </w:rPr>
      </w:pPr>
    </w:p>
    <w:p w:rsidR="00755F39" w:rsidRDefault="00755F39" w:rsidP="00755F39">
      <w:pPr>
        <w:jc w:val="center"/>
      </w:pPr>
    </w:p>
    <w:p w:rsidR="00755F39" w:rsidRDefault="00755F39" w:rsidP="00755F39">
      <w:pPr>
        <w:jc w:val="center"/>
      </w:pPr>
    </w:p>
    <w:p w:rsidR="00755F39" w:rsidRDefault="00755F39" w:rsidP="00006B8C"/>
    <w:p w:rsidR="00755F39" w:rsidRDefault="00755F39" w:rsidP="00755F39"/>
    <w:p w:rsidR="00E720FD" w:rsidRDefault="00E720FD" w:rsidP="00755F39"/>
    <w:p w:rsidR="00755F39" w:rsidRDefault="00755F39" w:rsidP="00755F39"/>
    <w:tbl>
      <w:tblPr>
        <w:tblW w:w="5000" w:type="pct"/>
        <w:tblCellMar>
          <w:left w:w="0" w:type="dxa"/>
          <w:right w:w="0" w:type="dxa"/>
        </w:tblCellMar>
        <w:tblLook w:val="04A0" w:firstRow="1" w:lastRow="0" w:firstColumn="1" w:lastColumn="0" w:noHBand="0" w:noVBand="1"/>
      </w:tblPr>
      <w:tblGrid>
        <w:gridCol w:w="4677"/>
        <w:gridCol w:w="4678"/>
      </w:tblGrid>
      <w:tr w:rsidR="00755F39" w:rsidTr="00755F39">
        <w:tc>
          <w:tcPr>
            <w:tcW w:w="2500" w:type="pct"/>
          </w:tcPr>
          <w:p w:rsidR="00755F39" w:rsidRPr="00FC056D" w:rsidRDefault="00755F39" w:rsidP="00755F39"/>
        </w:tc>
        <w:tc>
          <w:tcPr>
            <w:tcW w:w="2500" w:type="pct"/>
          </w:tcPr>
          <w:p w:rsidR="00755F39" w:rsidRPr="00006B8C" w:rsidRDefault="00755F39" w:rsidP="00755F39">
            <w:pPr>
              <w:rPr>
                <w:sz w:val="20"/>
                <w:szCs w:val="20"/>
              </w:rPr>
            </w:pPr>
            <w:r w:rsidRPr="00006B8C">
              <w:rPr>
                <w:sz w:val="20"/>
                <w:szCs w:val="20"/>
              </w:rPr>
              <w:t>ПРИЛОЖЕНИЕ 7</w:t>
            </w:r>
          </w:p>
        </w:tc>
      </w:tr>
      <w:tr w:rsidR="00755F39" w:rsidTr="00755F39">
        <w:tc>
          <w:tcPr>
            <w:tcW w:w="2500" w:type="pct"/>
          </w:tcPr>
          <w:p w:rsidR="00755F39" w:rsidRDefault="00755F39" w:rsidP="00755F39"/>
        </w:tc>
        <w:tc>
          <w:tcPr>
            <w:tcW w:w="2500" w:type="pct"/>
          </w:tcPr>
          <w:p w:rsidR="00755F39" w:rsidRPr="00006B8C" w:rsidRDefault="00755F39" w:rsidP="00755F39">
            <w:pPr>
              <w:rPr>
                <w:sz w:val="20"/>
                <w:szCs w:val="20"/>
              </w:rPr>
            </w:pPr>
            <w:r w:rsidRPr="00006B8C">
              <w:rPr>
                <w:sz w:val="20"/>
                <w:szCs w:val="20"/>
              </w:rPr>
              <w:t>к решению</w:t>
            </w:r>
          </w:p>
        </w:tc>
      </w:tr>
      <w:tr w:rsidR="00755F39" w:rsidRPr="00C07C0D" w:rsidTr="00755F39">
        <w:tc>
          <w:tcPr>
            <w:tcW w:w="2500" w:type="pct"/>
          </w:tcPr>
          <w:p w:rsidR="00755F39" w:rsidRDefault="00755F39" w:rsidP="00755F39"/>
        </w:tc>
        <w:tc>
          <w:tcPr>
            <w:tcW w:w="2500" w:type="pct"/>
          </w:tcPr>
          <w:p w:rsidR="00755F39" w:rsidRPr="00006B8C" w:rsidRDefault="00755F39" w:rsidP="00755F39">
            <w:pPr>
              <w:rPr>
                <w:sz w:val="20"/>
                <w:szCs w:val="20"/>
              </w:rPr>
            </w:pPr>
            <w:r w:rsidRPr="00006B8C">
              <w:rPr>
                <w:sz w:val="20"/>
                <w:szCs w:val="20"/>
              </w:rPr>
              <w:t>«О бюджете Макарьевского сельсовета Алтайского района Алтайского края на 2025 год и на плановый период 2026 и 2027 годов»</w:t>
            </w:r>
          </w:p>
        </w:tc>
      </w:tr>
    </w:tbl>
    <w:p w:rsidR="00755F39" w:rsidRDefault="00755F39" w:rsidP="00755F39">
      <w:pPr>
        <w:jc w:val="center"/>
        <w:rPr>
          <w:sz w:val="24"/>
          <w:szCs w:val="24"/>
        </w:rPr>
      </w:pPr>
    </w:p>
    <w:p w:rsidR="00755F39" w:rsidRPr="006717BC" w:rsidRDefault="00755F39" w:rsidP="00755F39">
      <w:pPr>
        <w:jc w:val="center"/>
        <w:rPr>
          <w:sz w:val="24"/>
          <w:szCs w:val="24"/>
        </w:rPr>
      </w:pPr>
      <w:r w:rsidRPr="006717BC">
        <w:rPr>
          <w:sz w:val="24"/>
          <w:szCs w:val="24"/>
        </w:rPr>
        <w:t>Распределение бюджетных ассигнований по разделам, подразделам, целевым статьям, группам (группам и подгруппам) видов расходов на 2025 год</w:t>
      </w:r>
    </w:p>
    <w:tbl>
      <w:tblPr>
        <w:tblW w:w="5025" w:type="pct"/>
        <w:jc w:val="center"/>
        <w:tblInd w:w="1" w:type="dxa"/>
        <w:tblCellMar>
          <w:left w:w="0" w:type="dxa"/>
          <w:right w:w="0" w:type="dxa"/>
        </w:tblCellMar>
        <w:tblLook w:val="04A0" w:firstRow="1" w:lastRow="0" w:firstColumn="1" w:lastColumn="0" w:noHBand="0" w:noVBand="1"/>
      </w:tblPr>
      <w:tblGrid>
        <w:gridCol w:w="5021"/>
        <w:gridCol w:w="1027"/>
        <w:gridCol w:w="1471"/>
        <w:gridCol w:w="734"/>
        <w:gridCol w:w="1151"/>
      </w:tblGrid>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Наименование</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roofErr w:type="spellStart"/>
            <w:r w:rsidRPr="006717BC">
              <w:rPr>
                <w:rFonts w:ascii="Times New Roman" w:hAnsi="Times New Roman"/>
              </w:rPr>
              <w:t>Рз</w:t>
            </w:r>
            <w:proofErr w:type="spellEnd"/>
            <w:r w:rsidRPr="006717BC">
              <w:rPr>
                <w:rFonts w:ascii="Times New Roman" w:hAnsi="Times New Roman"/>
              </w:rPr>
              <w:t>/</w:t>
            </w:r>
            <w:proofErr w:type="spellStart"/>
            <w:proofErr w:type="gramStart"/>
            <w:r w:rsidRPr="006717BC">
              <w:rPr>
                <w:rFonts w:ascii="Times New Roman" w:hAnsi="Times New Roman"/>
              </w:rPr>
              <w:t>Пр</w:t>
            </w:r>
            <w:proofErr w:type="spellEnd"/>
            <w:proofErr w:type="gramEnd"/>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ЦСР</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roofErr w:type="spellStart"/>
            <w:r w:rsidRPr="006717BC">
              <w:rPr>
                <w:rFonts w:ascii="Times New Roman" w:hAnsi="Times New Roman"/>
              </w:rPr>
              <w:t>Вр</w:t>
            </w:r>
            <w:proofErr w:type="spellEnd"/>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Сумма, тыс. рублей</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4</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6</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ОБЩЕГОСУДАРСТВЕННЫЕ ВОПРОСЫ</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01 00</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2935,6</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01 02</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583,7</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Руководство и управление в сфере установленных функций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01 02</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0100000000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583,7</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Расходы на обеспечение деятельности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01 02</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583,7</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Глава</w:t>
            </w:r>
            <w:r>
              <w:rPr>
                <w:rFonts w:ascii="Times New Roman" w:hAnsi="Times New Roman"/>
              </w:rPr>
              <w:t xml:space="preserve"> </w:t>
            </w:r>
            <w:r w:rsidRPr="006717BC">
              <w:rPr>
                <w:rFonts w:ascii="Times New Roman" w:hAnsi="Times New Roman"/>
              </w:rPr>
              <w:t>муниципального</w:t>
            </w:r>
            <w:r>
              <w:rPr>
                <w:rFonts w:ascii="Times New Roman" w:hAnsi="Times New Roman"/>
              </w:rPr>
              <w:t xml:space="preserve"> </w:t>
            </w:r>
            <w:r w:rsidRPr="006717BC">
              <w:rPr>
                <w:rFonts w:ascii="Times New Roman" w:hAnsi="Times New Roman"/>
              </w:rPr>
              <w:t>образования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01 02</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0120010120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583,7</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Фонд оплаты труда государственных (муниципальных) органов</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01 02</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0120010120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121</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448,3</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01 02</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0120010120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129</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135,4</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Руководство и управление в сфере установленных функций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0100000000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Расходы на обеспечение деятельности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Центральный аппарат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0120010110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Прочая закупка товаров, работ и услуг</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0120010110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244</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01 04</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543,9</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Руководство и управление в сфере установленных функций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01 04</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0100000000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543,9</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Расходы на обеспечение деятельности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01 04</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543,9</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Центральный аппарат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01 04</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0120010110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543,9</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Фонд оплаты труда государственных (муниципальных) органов</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01 04</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0120010110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121</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247,2</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01 04</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0120010110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129</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74,7</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Прочая закупка товаров, работ и услуг</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01 04</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0120010110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244</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183,7</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lastRenderedPageBreak/>
              <w:t>Закупка</w:t>
            </w:r>
            <w:r>
              <w:rPr>
                <w:rFonts w:ascii="Times New Roman" w:hAnsi="Times New Roman"/>
              </w:rPr>
              <w:t xml:space="preserve"> </w:t>
            </w:r>
            <w:r w:rsidRPr="006717BC">
              <w:rPr>
                <w:rFonts w:ascii="Times New Roman" w:hAnsi="Times New Roman"/>
              </w:rPr>
              <w:t>энергетических</w:t>
            </w:r>
            <w:r>
              <w:rPr>
                <w:rFonts w:ascii="Times New Roman" w:hAnsi="Times New Roman"/>
              </w:rPr>
              <w:t xml:space="preserve"> </w:t>
            </w:r>
            <w:r w:rsidRPr="006717BC">
              <w:rPr>
                <w:rFonts w:ascii="Times New Roman" w:hAnsi="Times New Roman"/>
              </w:rPr>
              <w:t>ресурсов</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01 04</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0120010110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247</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27,3</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Уплата налога на имущество организаций и земельного налога</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01 04</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0120010110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851</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Уплата прочих налогов, сборов</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01 04</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0120010110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852</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Резервные фонды</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01 11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 xml:space="preserve">Иные расходы органов </w:t>
            </w:r>
            <w:proofErr w:type="spellStart"/>
            <w:proofErr w:type="gramStart"/>
            <w:r w:rsidRPr="006717BC">
              <w:rPr>
                <w:rFonts w:ascii="Times New Roman" w:hAnsi="Times New Roman"/>
              </w:rPr>
              <w:t>органов</w:t>
            </w:r>
            <w:proofErr w:type="spellEnd"/>
            <w:proofErr w:type="gramEnd"/>
            <w:r w:rsidRPr="006717BC">
              <w:rPr>
                <w:rFonts w:ascii="Times New Roman" w:hAnsi="Times New Roman"/>
              </w:rPr>
              <w:t xml:space="preserve">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01 11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9900000000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Резервные</w:t>
            </w:r>
            <w:r>
              <w:rPr>
                <w:rFonts w:ascii="Times New Roman" w:hAnsi="Times New Roman"/>
              </w:rPr>
              <w:t xml:space="preserve"> </w:t>
            </w:r>
            <w:r w:rsidRPr="006717BC">
              <w:rPr>
                <w:rFonts w:ascii="Times New Roman" w:hAnsi="Times New Roman"/>
              </w:rPr>
              <w:t>фонды</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01 11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9910000000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Резервные фонды местны</w:t>
            </w:r>
            <w:r>
              <w:rPr>
                <w:rFonts w:ascii="Times New Roman" w:hAnsi="Times New Roman"/>
              </w:rPr>
              <w:t xml:space="preserve">х </w:t>
            </w:r>
            <w:r w:rsidRPr="006717BC">
              <w:rPr>
                <w:rFonts w:ascii="Times New Roman" w:hAnsi="Times New Roman"/>
              </w:rPr>
              <w:t>администраций</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01 11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9910014100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Резервные</w:t>
            </w:r>
            <w:r>
              <w:rPr>
                <w:rFonts w:ascii="Times New Roman" w:hAnsi="Times New Roman"/>
              </w:rPr>
              <w:t xml:space="preserve"> </w:t>
            </w:r>
            <w:r w:rsidRPr="006717BC">
              <w:rPr>
                <w:rFonts w:ascii="Times New Roman" w:hAnsi="Times New Roman"/>
              </w:rPr>
              <w:t>средства</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01 11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9910014100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870</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proofErr w:type="spellStart"/>
            <w:r w:rsidRPr="006717BC">
              <w:rPr>
                <w:rFonts w:ascii="Times New Roman" w:hAnsi="Times New Roman"/>
              </w:rPr>
              <w:t>Другиео</w:t>
            </w:r>
            <w:proofErr w:type="spellEnd"/>
            <w:r w:rsidRPr="006717BC">
              <w:rPr>
                <w:rFonts w:ascii="Times New Roman" w:hAnsi="Times New Roman"/>
              </w:rPr>
              <w:t xml:space="preserve"> </w:t>
            </w:r>
            <w:proofErr w:type="spellStart"/>
            <w:r w:rsidRPr="006717BC">
              <w:rPr>
                <w:rFonts w:ascii="Times New Roman" w:hAnsi="Times New Roman"/>
              </w:rPr>
              <w:t>бщегосударственные</w:t>
            </w:r>
            <w:proofErr w:type="spellEnd"/>
            <w:r w:rsidRPr="006717BC">
              <w:rPr>
                <w:rFonts w:ascii="Times New Roman" w:hAnsi="Times New Roman"/>
              </w:rPr>
              <w:t xml:space="preserve"> вопросы</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01 13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80,5</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Иные расходы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01 13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9900000000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79,5</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Расходы на обеспечение хозяйственного обслуживания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01 13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9940000000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79,5</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Прочая закупка товаров, работ и услуг</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01 13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9940010820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244</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79,5</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01 13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9800000000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Иные межбюджетные трансферты общего характера</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01 13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9850000000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Осуществление части полномочий по решению вопросов местного значения в соответствии с заключенными соглашениями</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01 13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9850060510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Иные межбюджетные трансферты</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01 13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9850060510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540</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НАЦИОНАЛЬНАЯ ОБОРОНА</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02 00</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212,0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Мобилизационная и вневойсковая подготовка</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02 03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212,0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Руководство и управление в сфере установленных функций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02 03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0100000000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212,0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Руководство и управление в сфере установленных функций</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02 03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0140000000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212,0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Осуществление первичного воинского учета органами местного самоуправления поселений</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02 03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0140051180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212,0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Фонд оплаты труда государственных (муниципальных) органов</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02 03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0140051180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121</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124,0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02 03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0140051180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129</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37,5</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Прочая закупка товаров, работ и услуг</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02 03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0140051180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244</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50,5</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 xml:space="preserve">НАЦИОНАЛЬНАЯ БЕЗОПАСНОСТЬ И ПРАВООХРАНИТЕЛЬНАЯ ДЕЯТЕЛЬНОСТЬ </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03 00</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30,0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 xml:space="preserve">Защита населения и территории от чрезвычайных ситуаций природного и техногенного характера, пожарная безопасность </w:t>
            </w:r>
          </w:p>
          <w:p w:rsidR="00755F39" w:rsidRPr="006717BC" w:rsidRDefault="00755F39" w:rsidP="00755F39">
            <w:pPr>
              <w:pStyle w:val="a3"/>
              <w:rPr>
                <w:rFonts w:ascii="Times New Roman" w:hAnsi="Times New Roman"/>
              </w:rPr>
            </w:pP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03 10</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30,0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Предупреждение и ликвидация чрезвычайных ситуаций и последствий стихийных бедствий</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03 10</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9400000000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30,0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Участие в предупреждении и ликвидации последствий чрезвычайных ситуаций в границах поселений</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03 10</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9400012010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30,0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Прочая закупка товаров, работ и услуг</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03 10</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9400012010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244</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30,0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НАЦИОНАЛЬНАЯ ЭКОНОМИКА</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04 00</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200,0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Дорожное хозяйство (дорожные фонды)</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04 09</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200,0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Иные вопросы в области национальной экономики</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04 09</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9100000000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200,0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Мероприятия в сфере транспорта и дорожного хозяйства</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04 09</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9120000000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200,0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 xml:space="preserve">Содержание, капитальный ремонт и ремонт </w:t>
            </w:r>
            <w:r w:rsidRPr="006717BC">
              <w:rPr>
                <w:rFonts w:ascii="Times New Roman" w:hAnsi="Times New Roman"/>
              </w:rPr>
              <w:lastRenderedPageBreak/>
              <w:t xml:space="preserve">автомобильных дорог общего пользования населенных пунктов  </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lastRenderedPageBreak/>
              <w:t>04 09</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912009Д110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200,0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lastRenderedPageBreak/>
              <w:t>Прочая закупка товаров, работ и услуг</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04 09</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912009Д110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244</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200,0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ЖИЛИЩНО-КОММУНАЛЬНОЕ ХОЗЯЙСТВО</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05 00</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367,5</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Благоустройство</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05 03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367,5</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Иные вопросы в области жилищно-коммунального хозяйства</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05 03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9200000000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367,5</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Иные расходы в области жилищно-коммунального хозяйства</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05 03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9290000000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367,5</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Уличное освещение</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05 03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9290018050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123,3</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Прочая закупка товаров, работ и услуг</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05 03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9290018050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244</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70,3</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Закупка энергетических ресурсов</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05 03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9290018050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247</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53,0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Организация и содержание мест захоронения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05 03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9290018070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7,9</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Прочая закупка товаров, работ и услуг</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05 03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9290018070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244</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7,9</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Прочие мероприятия по благоустройству муниципальных образований</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05 03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9290018080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230,0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Прочая закупка товаров, работ и услуг</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05 03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9290018080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244</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230,0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Сбор и удаление твердых отходов</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05 03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9290018090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6,3</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Прочая закупка товаров, работ и услуг</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05 03</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9290018090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244</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6,3</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КУЛЬТУРА, КИНЕМАТОГРАФИЯ</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08 00</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849,4</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Культура</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08 01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849,4</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Иные вопросы в отраслях социальной сферы</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08 01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9000000000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849,4</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Иные вопросы в сфере культуры и средств массовой информации</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08 01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9020000000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849,4</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Расходы на содержание имущества сельских домов культуры</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08 01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9020010530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759,4</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Прочая закупка товаров, работ и услуг</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08 01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9020010530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244</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637,1</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proofErr w:type="spellStart"/>
            <w:r w:rsidRPr="006717BC">
              <w:rPr>
                <w:rFonts w:ascii="Times New Roman" w:hAnsi="Times New Roman"/>
              </w:rPr>
              <w:t>Закупкаэнергетическихресурсов</w:t>
            </w:r>
            <w:proofErr w:type="spellEnd"/>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08 01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9020010530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247</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112,3</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Уплата налога на имущество организаций и земельного налога</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08 01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9020010530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851</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Мероприятия в сфере культуры и кинематографии</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08 01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9020016510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Прочая закупка товаров, работ и услуг</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08 01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9020016510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244</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90,0</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СОЦИАЛЬНАЯ ПОЛИТИКА</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10 00</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57,6</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Пенсионное</w:t>
            </w:r>
            <w:r w:rsidR="00346356">
              <w:rPr>
                <w:rFonts w:ascii="Times New Roman" w:hAnsi="Times New Roman"/>
              </w:rPr>
              <w:t xml:space="preserve"> </w:t>
            </w:r>
            <w:r w:rsidRPr="006717BC">
              <w:rPr>
                <w:rFonts w:ascii="Times New Roman" w:hAnsi="Times New Roman"/>
              </w:rPr>
              <w:t>обеспечение</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57,6</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Иные вопросы в отраслях социальной сферы</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9000000000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57,6</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Иные вопросы в сфере социальной политики</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9040000000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57,6</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Доплаты к пенсиям</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9040016270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57,6</w:t>
            </w:r>
          </w:p>
        </w:tc>
      </w:tr>
      <w:tr w:rsidR="00755F39" w:rsidRPr="006717BC" w:rsidTr="00755F39">
        <w:trPr>
          <w:jc w:val="center"/>
        </w:trPr>
        <w:tc>
          <w:tcPr>
            <w:tcW w:w="267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rPr>
                <w:rFonts w:ascii="Times New Roman" w:hAnsi="Times New Roman"/>
              </w:rPr>
            </w:pPr>
            <w:r w:rsidRPr="006717BC">
              <w:rPr>
                <w:rFonts w:ascii="Times New Roman" w:hAnsi="Times New Roman"/>
              </w:rPr>
              <w:t>Иные пенсии, социальные доплаты к пенсиям</w:t>
            </w:r>
          </w:p>
        </w:tc>
        <w:tc>
          <w:tcPr>
            <w:tcW w:w="546"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10 01</w:t>
            </w:r>
          </w:p>
        </w:tc>
        <w:tc>
          <w:tcPr>
            <w:tcW w:w="78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9040016270</w:t>
            </w:r>
          </w:p>
        </w:tc>
        <w:tc>
          <w:tcPr>
            <w:tcW w:w="390"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312</w:t>
            </w:r>
          </w:p>
        </w:tc>
        <w:tc>
          <w:tcPr>
            <w:tcW w:w="612" w:type="pct"/>
            <w:tcBorders>
              <w:top w:val="single" w:sz="1" w:space="0" w:color="000000"/>
              <w:left w:val="single" w:sz="1" w:space="0" w:color="000000"/>
              <w:bottom w:val="single" w:sz="1" w:space="0" w:color="000000"/>
              <w:right w:val="single" w:sz="1" w:space="0" w:color="000000"/>
            </w:tcBorders>
          </w:tcPr>
          <w:p w:rsidR="00755F39" w:rsidRPr="006717BC" w:rsidRDefault="00755F39" w:rsidP="00755F39">
            <w:pPr>
              <w:pStyle w:val="a3"/>
              <w:jc w:val="center"/>
              <w:rPr>
                <w:rFonts w:ascii="Times New Roman" w:hAnsi="Times New Roman"/>
              </w:rPr>
            </w:pPr>
            <w:r w:rsidRPr="006717BC">
              <w:rPr>
                <w:rFonts w:ascii="Times New Roman" w:hAnsi="Times New Roman"/>
              </w:rPr>
              <w:t>57,6</w:t>
            </w:r>
          </w:p>
        </w:tc>
      </w:tr>
    </w:tbl>
    <w:p w:rsidR="00755F39" w:rsidRDefault="00755F39" w:rsidP="00755F39">
      <w:pPr>
        <w:jc w:val="center"/>
      </w:pPr>
    </w:p>
    <w:p w:rsidR="00755F39" w:rsidRDefault="00755F39" w:rsidP="00537210">
      <w:pPr>
        <w:rPr>
          <w:sz w:val="24"/>
          <w:szCs w:val="24"/>
        </w:rPr>
      </w:pPr>
    </w:p>
    <w:p w:rsidR="006F7DDF" w:rsidRDefault="006F7DDF" w:rsidP="00537210">
      <w:pPr>
        <w:rPr>
          <w:sz w:val="24"/>
          <w:szCs w:val="24"/>
        </w:rPr>
      </w:pPr>
    </w:p>
    <w:p w:rsidR="00006B8C" w:rsidRDefault="00006B8C" w:rsidP="00537210">
      <w:pPr>
        <w:rPr>
          <w:sz w:val="24"/>
          <w:szCs w:val="24"/>
        </w:rPr>
      </w:pPr>
    </w:p>
    <w:p w:rsidR="00006B8C" w:rsidRDefault="00006B8C" w:rsidP="00537210">
      <w:pPr>
        <w:rPr>
          <w:sz w:val="24"/>
          <w:szCs w:val="24"/>
        </w:rPr>
      </w:pPr>
    </w:p>
    <w:p w:rsidR="00006B8C" w:rsidRDefault="00006B8C" w:rsidP="00537210">
      <w:pPr>
        <w:rPr>
          <w:sz w:val="24"/>
          <w:szCs w:val="24"/>
        </w:rPr>
      </w:pPr>
    </w:p>
    <w:p w:rsidR="00006B8C" w:rsidRDefault="00006B8C" w:rsidP="00537210">
      <w:pPr>
        <w:rPr>
          <w:sz w:val="24"/>
          <w:szCs w:val="24"/>
        </w:rPr>
      </w:pPr>
    </w:p>
    <w:p w:rsidR="00006B8C" w:rsidRDefault="00006B8C" w:rsidP="00537210">
      <w:pPr>
        <w:rPr>
          <w:sz w:val="24"/>
          <w:szCs w:val="24"/>
        </w:rPr>
      </w:pPr>
    </w:p>
    <w:p w:rsidR="00006B8C" w:rsidRDefault="00006B8C" w:rsidP="00537210">
      <w:pPr>
        <w:rPr>
          <w:sz w:val="24"/>
          <w:szCs w:val="24"/>
        </w:rPr>
      </w:pPr>
    </w:p>
    <w:p w:rsidR="00006B8C" w:rsidRDefault="00006B8C" w:rsidP="00537210">
      <w:pPr>
        <w:rPr>
          <w:sz w:val="24"/>
          <w:szCs w:val="24"/>
        </w:rPr>
      </w:pPr>
    </w:p>
    <w:p w:rsidR="00006B8C" w:rsidRDefault="00006B8C" w:rsidP="00537210">
      <w:pPr>
        <w:rPr>
          <w:sz w:val="24"/>
          <w:szCs w:val="24"/>
        </w:rPr>
      </w:pPr>
    </w:p>
    <w:p w:rsidR="00006B8C" w:rsidRDefault="00006B8C" w:rsidP="00537210">
      <w:pPr>
        <w:rPr>
          <w:sz w:val="24"/>
          <w:szCs w:val="24"/>
        </w:rPr>
      </w:pPr>
    </w:p>
    <w:p w:rsidR="00006B8C" w:rsidRDefault="00006B8C" w:rsidP="00537210">
      <w:pPr>
        <w:rPr>
          <w:sz w:val="24"/>
          <w:szCs w:val="24"/>
        </w:rPr>
      </w:pPr>
    </w:p>
    <w:p w:rsidR="00006B8C" w:rsidRDefault="00006B8C" w:rsidP="00537210">
      <w:pPr>
        <w:rPr>
          <w:sz w:val="24"/>
          <w:szCs w:val="24"/>
        </w:rPr>
      </w:pPr>
    </w:p>
    <w:p w:rsidR="00CD0124" w:rsidRDefault="00CD0124" w:rsidP="006F7DDF">
      <w:pPr>
        <w:pStyle w:val="ConsPlusNormal"/>
        <w:spacing w:before="220"/>
        <w:jc w:val="both"/>
        <w:rPr>
          <w:rFonts w:ascii="Times New Roman" w:eastAsia="Times New Roman" w:hAnsi="Times New Roman" w:cs="Times New Roman"/>
          <w:sz w:val="24"/>
          <w:szCs w:val="24"/>
        </w:rPr>
      </w:pPr>
    </w:p>
    <w:p w:rsidR="00CD0124" w:rsidRPr="00DF102B" w:rsidRDefault="00CD0124" w:rsidP="00CD0124">
      <w:pPr>
        <w:pStyle w:val="a3"/>
        <w:jc w:val="center"/>
        <w:rPr>
          <w:rFonts w:ascii="Times New Roman" w:hAnsi="Times New Roman"/>
          <w:b/>
          <w:sz w:val="28"/>
          <w:szCs w:val="28"/>
        </w:rPr>
      </w:pPr>
      <w:r w:rsidRPr="00DF102B">
        <w:rPr>
          <w:rFonts w:ascii="Times New Roman" w:hAnsi="Times New Roman"/>
          <w:b/>
          <w:sz w:val="28"/>
          <w:szCs w:val="28"/>
        </w:rPr>
        <w:lastRenderedPageBreak/>
        <w:t>АЛТАЙСКИЙ КРАЙ</w:t>
      </w:r>
    </w:p>
    <w:p w:rsidR="00CD0124" w:rsidRPr="00DF102B" w:rsidRDefault="00CD0124" w:rsidP="00CD0124">
      <w:pPr>
        <w:pStyle w:val="a3"/>
        <w:jc w:val="center"/>
        <w:rPr>
          <w:rFonts w:ascii="Times New Roman" w:hAnsi="Times New Roman"/>
          <w:b/>
          <w:sz w:val="28"/>
          <w:szCs w:val="28"/>
        </w:rPr>
      </w:pPr>
    </w:p>
    <w:p w:rsidR="00CD0124" w:rsidRPr="00DF102B" w:rsidRDefault="00CD0124" w:rsidP="00CD0124">
      <w:pPr>
        <w:pStyle w:val="a3"/>
        <w:jc w:val="center"/>
        <w:rPr>
          <w:rFonts w:ascii="Times New Roman" w:hAnsi="Times New Roman"/>
          <w:b/>
          <w:spacing w:val="-2"/>
          <w:sz w:val="28"/>
          <w:szCs w:val="28"/>
          <w:lang w:eastAsia="zh-CN"/>
        </w:rPr>
      </w:pPr>
      <w:r w:rsidRPr="00DF102B">
        <w:rPr>
          <w:rFonts w:ascii="Times New Roman" w:hAnsi="Times New Roman"/>
          <w:b/>
          <w:spacing w:val="-2"/>
          <w:sz w:val="28"/>
          <w:szCs w:val="28"/>
          <w:lang w:eastAsia="zh-CN"/>
        </w:rPr>
        <w:t>СОБРАНИЕ ДЕПУТАТОВ МАКАРЬЕВСКОГО СЕЛЬСОВЕТА</w:t>
      </w:r>
    </w:p>
    <w:p w:rsidR="00CD0124" w:rsidRPr="00DF102B" w:rsidRDefault="00CD0124" w:rsidP="00CD0124">
      <w:pPr>
        <w:pStyle w:val="a3"/>
        <w:jc w:val="center"/>
        <w:rPr>
          <w:rFonts w:ascii="Times New Roman" w:hAnsi="Times New Roman"/>
          <w:b/>
          <w:sz w:val="28"/>
          <w:szCs w:val="28"/>
          <w:lang w:eastAsia="zh-CN"/>
        </w:rPr>
      </w:pPr>
      <w:r w:rsidRPr="00DF102B">
        <w:rPr>
          <w:rFonts w:ascii="Times New Roman" w:hAnsi="Times New Roman"/>
          <w:b/>
          <w:spacing w:val="-2"/>
          <w:sz w:val="28"/>
          <w:szCs w:val="28"/>
          <w:lang w:eastAsia="zh-CN"/>
        </w:rPr>
        <w:t>АЛТАЙСКОГО РАЙОНА</w:t>
      </w:r>
    </w:p>
    <w:p w:rsidR="00CD0124" w:rsidRPr="00DF102B" w:rsidRDefault="00CD0124" w:rsidP="00CD0124">
      <w:pPr>
        <w:pStyle w:val="a3"/>
        <w:jc w:val="center"/>
        <w:rPr>
          <w:rFonts w:ascii="Times New Roman" w:hAnsi="Times New Roman"/>
          <w:b/>
          <w:spacing w:val="-2"/>
          <w:sz w:val="28"/>
          <w:szCs w:val="28"/>
        </w:rPr>
      </w:pPr>
    </w:p>
    <w:p w:rsidR="00CD0124" w:rsidRPr="00DF102B" w:rsidRDefault="00CD0124" w:rsidP="00CD0124">
      <w:pPr>
        <w:pStyle w:val="a3"/>
        <w:jc w:val="center"/>
        <w:rPr>
          <w:rFonts w:ascii="Times New Roman" w:hAnsi="Times New Roman"/>
          <w:b/>
          <w:sz w:val="28"/>
          <w:szCs w:val="28"/>
        </w:rPr>
      </w:pPr>
      <w:r w:rsidRPr="00DF102B">
        <w:rPr>
          <w:rFonts w:ascii="Times New Roman" w:hAnsi="Times New Roman"/>
          <w:b/>
          <w:spacing w:val="6"/>
          <w:sz w:val="28"/>
          <w:szCs w:val="28"/>
        </w:rPr>
        <w:t>РЕШЕНИЕ</w:t>
      </w:r>
    </w:p>
    <w:p w:rsidR="00CD0124" w:rsidRPr="00DF102B" w:rsidRDefault="00CD0124" w:rsidP="00CD0124">
      <w:pPr>
        <w:pStyle w:val="a3"/>
        <w:rPr>
          <w:rFonts w:ascii="Times New Roman" w:hAnsi="Times New Roman"/>
          <w:sz w:val="28"/>
          <w:szCs w:val="28"/>
        </w:rPr>
      </w:pPr>
    </w:p>
    <w:p w:rsidR="00CD0124" w:rsidRPr="00AE2547" w:rsidRDefault="00CD0124" w:rsidP="00CD0124">
      <w:pPr>
        <w:pStyle w:val="a3"/>
        <w:rPr>
          <w:rFonts w:ascii="Times New Roman" w:hAnsi="Times New Roman"/>
          <w:sz w:val="26"/>
          <w:szCs w:val="26"/>
        </w:rPr>
      </w:pPr>
      <w:r w:rsidRPr="00AE2547">
        <w:rPr>
          <w:rFonts w:ascii="Times New Roman" w:hAnsi="Times New Roman"/>
          <w:sz w:val="26"/>
          <w:szCs w:val="26"/>
        </w:rPr>
        <w:t xml:space="preserve">31.03.2025 </w:t>
      </w:r>
      <w:r w:rsidRPr="00AE2547">
        <w:rPr>
          <w:rFonts w:ascii="Times New Roman" w:hAnsi="Times New Roman"/>
          <w:sz w:val="26"/>
          <w:szCs w:val="26"/>
        </w:rPr>
        <w:tab/>
      </w:r>
      <w:r w:rsidRPr="00AE2547">
        <w:rPr>
          <w:rFonts w:ascii="Times New Roman" w:hAnsi="Times New Roman"/>
          <w:sz w:val="26"/>
          <w:szCs w:val="26"/>
        </w:rPr>
        <w:tab/>
        <w:t xml:space="preserve">                                                                                               </w:t>
      </w:r>
      <w:r>
        <w:rPr>
          <w:rFonts w:ascii="Times New Roman" w:hAnsi="Times New Roman"/>
          <w:sz w:val="26"/>
          <w:szCs w:val="26"/>
        </w:rPr>
        <w:t xml:space="preserve">  </w:t>
      </w:r>
      <w:r w:rsidRPr="00AE2547">
        <w:rPr>
          <w:rFonts w:ascii="Times New Roman" w:hAnsi="Times New Roman"/>
          <w:sz w:val="26"/>
          <w:szCs w:val="26"/>
        </w:rPr>
        <w:t xml:space="preserve"> № 5 </w:t>
      </w:r>
    </w:p>
    <w:p w:rsidR="00CD0124" w:rsidRPr="00AE2547" w:rsidRDefault="00CD0124" w:rsidP="00CD0124">
      <w:pPr>
        <w:pStyle w:val="a3"/>
        <w:jc w:val="center"/>
        <w:rPr>
          <w:rFonts w:ascii="Times New Roman" w:hAnsi="Times New Roman"/>
          <w:sz w:val="26"/>
          <w:szCs w:val="26"/>
          <w:lang w:eastAsia="ar-SA"/>
        </w:rPr>
      </w:pPr>
      <w:r w:rsidRPr="00AE2547">
        <w:rPr>
          <w:rFonts w:ascii="Times New Roman" w:hAnsi="Times New Roman"/>
          <w:sz w:val="26"/>
          <w:szCs w:val="26"/>
          <w:lang w:eastAsia="ar-SA"/>
        </w:rPr>
        <w:t>с. Макарьевка</w:t>
      </w:r>
    </w:p>
    <w:p w:rsidR="00CD0124" w:rsidRPr="00AE2547" w:rsidRDefault="00CD0124" w:rsidP="00CD0124">
      <w:pPr>
        <w:pStyle w:val="a3"/>
        <w:rPr>
          <w:rFonts w:ascii="Times New Roman" w:hAnsi="Times New Roman"/>
          <w:sz w:val="26"/>
          <w:szCs w:val="26"/>
        </w:rPr>
      </w:pPr>
    </w:p>
    <w:p w:rsidR="00CD0124" w:rsidRPr="00AE2547" w:rsidRDefault="00CD0124" w:rsidP="00CD0124">
      <w:pPr>
        <w:pStyle w:val="a3"/>
        <w:rPr>
          <w:rFonts w:ascii="Times New Roman" w:hAnsi="Times New Roman"/>
          <w:sz w:val="26"/>
          <w:szCs w:val="26"/>
        </w:rPr>
      </w:pPr>
      <w:r w:rsidRPr="00AE2547">
        <w:rPr>
          <w:rFonts w:ascii="Times New Roman" w:hAnsi="Times New Roman"/>
          <w:sz w:val="26"/>
          <w:szCs w:val="26"/>
        </w:rPr>
        <w:t xml:space="preserve">Об утверждении Положения о бюджетном  устройстве, </w:t>
      </w:r>
    </w:p>
    <w:p w:rsidR="00CD0124" w:rsidRPr="00AE2547" w:rsidRDefault="00CD0124" w:rsidP="00CD0124">
      <w:pPr>
        <w:pStyle w:val="a3"/>
        <w:rPr>
          <w:rFonts w:ascii="Times New Roman" w:hAnsi="Times New Roman"/>
          <w:sz w:val="26"/>
          <w:szCs w:val="26"/>
        </w:rPr>
      </w:pPr>
      <w:r w:rsidRPr="00AE2547">
        <w:rPr>
          <w:rFonts w:ascii="Times New Roman" w:hAnsi="Times New Roman"/>
          <w:sz w:val="26"/>
          <w:szCs w:val="26"/>
        </w:rPr>
        <w:t xml:space="preserve">бюджетном </w:t>
      </w:r>
      <w:proofErr w:type="gramStart"/>
      <w:r w:rsidRPr="00AE2547">
        <w:rPr>
          <w:rFonts w:ascii="Times New Roman" w:hAnsi="Times New Roman"/>
          <w:sz w:val="26"/>
          <w:szCs w:val="26"/>
        </w:rPr>
        <w:t>процессе</w:t>
      </w:r>
      <w:proofErr w:type="gramEnd"/>
      <w:r w:rsidRPr="00AE2547">
        <w:rPr>
          <w:rFonts w:ascii="Times New Roman" w:hAnsi="Times New Roman"/>
          <w:sz w:val="26"/>
          <w:szCs w:val="26"/>
        </w:rPr>
        <w:t xml:space="preserve"> и финансовом контроле </w:t>
      </w:r>
    </w:p>
    <w:p w:rsidR="00CD0124" w:rsidRPr="00AE2547" w:rsidRDefault="00CD0124" w:rsidP="00CD0124">
      <w:pPr>
        <w:pStyle w:val="a3"/>
        <w:rPr>
          <w:rFonts w:ascii="Times New Roman" w:hAnsi="Times New Roman"/>
          <w:sz w:val="26"/>
          <w:szCs w:val="26"/>
        </w:rPr>
      </w:pPr>
      <w:r w:rsidRPr="00AE2547">
        <w:rPr>
          <w:rFonts w:ascii="Times New Roman" w:hAnsi="Times New Roman"/>
          <w:sz w:val="26"/>
          <w:szCs w:val="26"/>
        </w:rPr>
        <w:t>в муниципальном образовании  Макарьевский сельсовет</w:t>
      </w:r>
    </w:p>
    <w:p w:rsidR="00CD0124" w:rsidRPr="00AE2547" w:rsidRDefault="00CD0124" w:rsidP="00CD0124">
      <w:pPr>
        <w:pStyle w:val="a3"/>
        <w:rPr>
          <w:rFonts w:ascii="Times New Roman" w:hAnsi="Times New Roman"/>
          <w:sz w:val="26"/>
          <w:szCs w:val="26"/>
        </w:rPr>
      </w:pPr>
      <w:r w:rsidRPr="00AE2547">
        <w:rPr>
          <w:rFonts w:ascii="Times New Roman" w:hAnsi="Times New Roman"/>
          <w:sz w:val="26"/>
          <w:szCs w:val="26"/>
        </w:rPr>
        <w:t>Алтайского района Алтайского края»</w:t>
      </w:r>
    </w:p>
    <w:p w:rsidR="00CD0124" w:rsidRPr="00AE2547" w:rsidRDefault="00CD0124" w:rsidP="00CD0124">
      <w:pPr>
        <w:pStyle w:val="a3"/>
        <w:rPr>
          <w:rFonts w:ascii="Times New Roman" w:hAnsi="Times New Roman"/>
          <w:sz w:val="26"/>
          <w:szCs w:val="26"/>
        </w:rPr>
      </w:pPr>
    </w:p>
    <w:p w:rsidR="00CD0124" w:rsidRPr="00AE2547" w:rsidRDefault="00CD0124" w:rsidP="00CD0124">
      <w:pPr>
        <w:pStyle w:val="a3"/>
        <w:ind w:firstLine="708"/>
        <w:jc w:val="both"/>
        <w:rPr>
          <w:rFonts w:ascii="Times New Roman" w:hAnsi="Times New Roman"/>
          <w:sz w:val="26"/>
          <w:szCs w:val="26"/>
        </w:rPr>
      </w:pPr>
      <w:r w:rsidRPr="00AE2547">
        <w:rPr>
          <w:rFonts w:ascii="Times New Roman" w:hAnsi="Times New Roman"/>
          <w:sz w:val="26"/>
          <w:szCs w:val="26"/>
        </w:rPr>
        <w:t>В соответствии с Бюджетным  кодексом Российской Федерации, Уставом муниципального  образования Макарьевский сельсовет  Алтайского района  Алтайского края, Собрание депутатов Макарьевского сельсовета РЕШИЛО:</w:t>
      </w:r>
    </w:p>
    <w:p w:rsidR="00CD0124" w:rsidRPr="00AE2547" w:rsidRDefault="00CD0124" w:rsidP="00CD0124">
      <w:pPr>
        <w:pStyle w:val="a3"/>
        <w:ind w:firstLine="708"/>
        <w:jc w:val="both"/>
        <w:rPr>
          <w:rFonts w:ascii="Times New Roman" w:hAnsi="Times New Roman"/>
          <w:sz w:val="26"/>
          <w:szCs w:val="26"/>
        </w:rPr>
      </w:pPr>
      <w:r w:rsidRPr="00AE2547">
        <w:rPr>
          <w:rFonts w:ascii="Times New Roman" w:hAnsi="Times New Roman"/>
          <w:sz w:val="26"/>
          <w:szCs w:val="26"/>
        </w:rPr>
        <w:t>1. Утвердить Положение о бюджетном устройстве, бюджетном процессе и финансовом контроле в муниципальном образовании Макарьевский  сельсовет Алтайского района  Алтайского края.</w:t>
      </w:r>
    </w:p>
    <w:p w:rsidR="00CD0124" w:rsidRPr="00AE2547" w:rsidRDefault="00CD0124" w:rsidP="00CD0124">
      <w:pPr>
        <w:pStyle w:val="a3"/>
        <w:jc w:val="both"/>
        <w:rPr>
          <w:rFonts w:ascii="Times New Roman" w:hAnsi="Times New Roman"/>
          <w:sz w:val="26"/>
          <w:szCs w:val="26"/>
          <w:highlight w:val="yellow"/>
        </w:rPr>
      </w:pPr>
      <w:r w:rsidRPr="00AE2547">
        <w:rPr>
          <w:rFonts w:ascii="Times New Roman" w:hAnsi="Times New Roman"/>
          <w:sz w:val="26"/>
          <w:szCs w:val="26"/>
        </w:rPr>
        <w:tab/>
        <w:t xml:space="preserve">2. Решение Собрания депутатов Макарьевского сельсовета от 15.10.2020г. № 13 «Об утверждении положения о бюджетном устройстве, бюджетном процессе и финансовом контроле в муниципальном образовании Макарьевский  сельсовет Алтайского района  Алтайского края» (ред. от 24.12.2020 № 22; от 31.03.2021 г.№ 1; от 23.12.2021 г. № 9) признать утратившим силу.    </w:t>
      </w:r>
    </w:p>
    <w:p w:rsidR="00CD0124" w:rsidRPr="00AE2547" w:rsidRDefault="00CD0124" w:rsidP="00CD0124">
      <w:pPr>
        <w:pStyle w:val="a3"/>
        <w:jc w:val="both"/>
        <w:rPr>
          <w:rFonts w:ascii="Times New Roman" w:hAnsi="Times New Roman"/>
          <w:sz w:val="26"/>
          <w:szCs w:val="26"/>
        </w:rPr>
      </w:pPr>
      <w:r w:rsidRPr="00AE2547">
        <w:rPr>
          <w:rFonts w:ascii="Times New Roman" w:hAnsi="Times New Roman"/>
          <w:sz w:val="26"/>
          <w:szCs w:val="26"/>
        </w:rPr>
        <w:t xml:space="preserve">            </w:t>
      </w:r>
      <w:r>
        <w:rPr>
          <w:rFonts w:ascii="Times New Roman" w:hAnsi="Times New Roman"/>
          <w:sz w:val="26"/>
          <w:szCs w:val="26"/>
        </w:rPr>
        <w:t xml:space="preserve">3. </w:t>
      </w:r>
      <w:r w:rsidRPr="00AE2547">
        <w:rPr>
          <w:rFonts w:ascii="Times New Roman" w:hAnsi="Times New Roman"/>
          <w:sz w:val="26"/>
          <w:szCs w:val="26"/>
        </w:rPr>
        <w:t>Обнародовать данное решение в установленном порядке.</w:t>
      </w:r>
    </w:p>
    <w:p w:rsidR="00CD0124" w:rsidRPr="00AE2547" w:rsidRDefault="00CD0124" w:rsidP="00CD0124">
      <w:pPr>
        <w:pStyle w:val="a3"/>
        <w:jc w:val="both"/>
        <w:rPr>
          <w:rFonts w:ascii="Times New Roman" w:hAnsi="Times New Roman"/>
          <w:sz w:val="26"/>
          <w:szCs w:val="26"/>
        </w:rPr>
      </w:pPr>
      <w:r w:rsidRPr="00AE2547">
        <w:rPr>
          <w:rFonts w:ascii="Times New Roman" w:hAnsi="Times New Roman"/>
          <w:sz w:val="26"/>
          <w:szCs w:val="26"/>
        </w:rPr>
        <w:t xml:space="preserve">            4. </w:t>
      </w:r>
      <w:proofErr w:type="gramStart"/>
      <w:r w:rsidRPr="00AE2547">
        <w:rPr>
          <w:rFonts w:ascii="Times New Roman" w:hAnsi="Times New Roman"/>
          <w:sz w:val="26"/>
          <w:szCs w:val="26"/>
        </w:rPr>
        <w:t>Контроль за</w:t>
      </w:r>
      <w:proofErr w:type="gramEnd"/>
      <w:r w:rsidRPr="00AE2547">
        <w:rPr>
          <w:rFonts w:ascii="Times New Roman" w:hAnsi="Times New Roman"/>
          <w:sz w:val="26"/>
          <w:szCs w:val="26"/>
        </w:rPr>
        <w:t xml:space="preserve"> исполнением настоящего решения возложить на постоянную комиссию по экономике, бюджету, налоговой и кредитной политике.</w:t>
      </w:r>
    </w:p>
    <w:p w:rsidR="00CD0124" w:rsidRPr="00AE2547" w:rsidRDefault="00CD0124" w:rsidP="00CD0124">
      <w:pPr>
        <w:pStyle w:val="a3"/>
        <w:ind w:firstLine="708"/>
        <w:jc w:val="both"/>
        <w:rPr>
          <w:rFonts w:ascii="Times New Roman" w:hAnsi="Times New Roman"/>
          <w:sz w:val="26"/>
          <w:szCs w:val="26"/>
        </w:rPr>
      </w:pPr>
    </w:p>
    <w:p w:rsidR="00CA2CDA" w:rsidRPr="00CA2CDA" w:rsidRDefault="00CA2CDA" w:rsidP="00CA2CDA">
      <w:pPr>
        <w:pStyle w:val="a3"/>
        <w:rPr>
          <w:rFonts w:ascii="Times New Roman" w:hAnsi="Times New Roman"/>
          <w:sz w:val="26"/>
          <w:szCs w:val="26"/>
        </w:rPr>
      </w:pPr>
      <w:r w:rsidRPr="00CA2CDA">
        <w:rPr>
          <w:rFonts w:ascii="Times New Roman" w:hAnsi="Times New Roman"/>
          <w:sz w:val="26"/>
          <w:szCs w:val="26"/>
        </w:rPr>
        <w:t xml:space="preserve">Председатель Собрания депутатов                                                                            Макарьевского сельсовета </w:t>
      </w:r>
    </w:p>
    <w:p w:rsidR="00CA2CDA" w:rsidRPr="00CA2CDA" w:rsidRDefault="00CA2CDA" w:rsidP="00CA2CDA">
      <w:pPr>
        <w:pStyle w:val="a3"/>
        <w:rPr>
          <w:rFonts w:ascii="Times New Roman" w:hAnsi="Times New Roman"/>
          <w:sz w:val="26"/>
          <w:szCs w:val="26"/>
        </w:rPr>
      </w:pPr>
      <w:r w:rsidRPr="00CA2CDA">
        <w:rPr>
          <w:rFonts w:ascii="Times New Roman" w:hAnsi="Times New Roman"/>
          <w:sz w:val="26"/>
          <w:szCs w:val="26"/>
        </w:rPr>
        <w:t xml:space="preserve">Алтайского района Алтайского края                                      </w:t>
      </w:r>
      <w:r>
        <w:rPr>
          <w:rFonts w:ascii="Times New Roman" w:hAnsi="Times New Roman"/>
          <w:sz w:val="26"/>
          <w:szCs w:val="26"/>
        </w:rPr>
        <w:t xml:space="preserve">                       </w:t>
      </w:r>
      <w:r w:rsidRPr="00CA2CDA">
        <w:rPr>
          <w:rFonts w:ascii="Times New Roman" w:hAnsi="Times New Roman"/>
          <w:sz w:val="26"/>
          <w:szCs w:val="26"/>
        </w:rPr>
        <w:t xml:space="preserve">А.В. </w:t>
      </w:r>
      <w:proofErr w:type="spellStart"/>
      <w:r w:rsidRPr="00CA2CDA">
        <w:rPr>
          <w:rFonts w:ascii="Times New Roman" w:hAnsi="Times New Roman"/>
          <w:sz w:val="26"/>
          <w:szCs w:val="26"/>
        </w:rPr>
        <w:t>Беннер</w:t>
      </w:r>
      <w:proofErr w:type="spellEnd"/>
      <w:r w:rsidRPr="00CA2CDA">
        <w:rPr>
          <w:rFonts w:ascii="Times New Roman" w:hAnsi="Times New Roman"/>
          <w:sz w:val="26"/>
          <w:szCs w:val="26"/>
        </w:rPr>
        <w:t xml:space="preserve">     </w:t>
      </w:r>
    </w:p>
    <w:p w:rsidR="00CD0124" w:rsidRDefault="00CD0124" w:rsidP="00CD0124">
      <w:pPr>
        <w:pStyle w:val="a3"/>
        <w:jc w:val="both"/>
        <w:rPr>
          <w:rFonts w:ascii="Times New Roman" w:hAnsi="Times New Roman"/>
          <w:sz w:val="26"/>
          <w:szCs w:val="26"/>
        </w:rPr>
      </w:pPr>
    </w:p>
    <w:p w:rsidR="00CD0124" w:rsidRPr="00AE2547" w:rsidRDefault="00CD0124" w:rsidP="00CD0124">
      <w:pPr>
        <w:pStyle w:val="a3"/>
        <w:jc w:val="both"/>
        <w:rPr>
          <w:rFonts w:ascii="Times New Roman" w:hAnsi="Times New Roman"/>
          <w:sz w:val="26"/>
          <w:szCs w:val="26"/>
        </w:rPr>
      </w:pPr>
      <w:r w:rsidRPr="00AE2547">
        <w:rPr>
          <w:rFonts w:ascii="Times New Roman" w:hAnsi="Times New Roman"/>
          <w:sz w:val="26"/>
          <w:szCs w:val="26"/>
        </w:rPr>
        <w:t xml:space="preserve">Глава сельсовета                                                                        </w:t>
      </w:r>
      <w:r>
        <w:rPr>
          <w:rFonts w:ascii="Times New Roman" w:hAnsi="Times New Roman"/>
          <w:sz w:val="26"/>
          <w:szCs w:val="26"/>
        </w:rPr>
        <w:t xml:space="preserve">            </w:t>
      </w:r>
      <w:r w:rsidRPr="00AE2547">
        <w:rPr>
          <w:rFonts w:ascii="Times New Roman" w:hAnsi="Times New Roman"/>
          <w:sz w:val="26"/>
          <w:szCs w:val="26"/>
        </w:rPr>
        <w:t xml:space="preserve"> Р.А. Фаткуллин</w:t>
      </w:r>
    </w:p>
    <w:p w:rsidR="00CD0124" w:rsidRPr="00AE2547" w:rsidRDefault="00CD0124" w:rsidP="00CD0124">
      <w:pPr>
        <w:pStyle w:val="Standard"/>
        <w:spacing w:line="276" w:lineRule="auto"/>
        <w:rPr>
          <w:sz w:val="26"/>
          <w:szCs w:val="26"/>
          <w:lang w:eastAsia="en-US"/>
        </w:rPr>
      </w:pPr>
    </w:p>
    <w:p w:rsidR="00CD0124" w:rsidRDefault="00CD0124" w:rsidP="00CD0124">
      <w:pPr>
        <w:pStyle w:val="Standard"/>
        <w:spacing w:line="276" w:lineRule="auto"/>
        <w:rPr>
          <w:sz w:val="28"/>
          <w:szCs w:val="28"/>
          <w:lang w:eastAsia="en-US"/>
        </w:rPr>
      </w:pPr>
    </w:p>
    <w:p w:rsidR="00CD0124" w:rsidRDefault="00CD0124" w:rsidP="00CD0124">
      <w:pPr>
        <w:pStyle w:val="Standard"/>
        <w:spacing w:line="276" w:lineRule="auto"/>
        <w:rPr>
          <w:sz w:val="28"/>
          <w:szCs w:val="28"/>
          <w:lang w:eastAsia="en-US"/>
        </w:rPr>
      </w:pPr>
    </w:p>
    <w:p w:rsidR="00CD0124" w:rsidRPr="005B2070" w:rsidRDefault="00CD0124" w:rsidP="00CD0124">
      <w:pPr>
        <w:pStyle w:val="Standard"/>
        <w:spacing w:line="276" w:lineRule="auto"/>
        <w:rPr>
          <w:sz w:val="26"/>
          <w:szCs w:val="26"/>
          <w:lang w:eastAsia="en-US"/>
        </w:rPr>
      </w:pPr>
    </w:p>
    <w:p w:rsidR="00CD0124" w:rsidRDefault="00CD0124" w:rsidP="00CD0124">
      <w:pPr>
        <w:pStyle w:val="Standard"/>
        <w:spacing w:line="276" w:lineRule="auto"/>
        <w:rPr>
          <w:sz w:val="26"/>
          <w:szCs w:val="26"/>
          <w:lang w:eastAsia="en-US"/>
        </w:rPr>
      </w:pPr>
    </w:p>
    <w:p w:rsidR="00CD0124" w:rsidRDefault="00CD0124" w:rsidP="00CD0124">
      <w:pPr>
        <w:pStyle w:val="Standard"/>
        <w:spacing w:line="276" w:lineRule="auto"/>
        <w:rPr>
          <w:sz w:val="26"/>
          <w:szCs w:val="26"/>
          <w:lang w:eastAsia="en-US"/>
        </w:rPr>
      </w:pPr>
    </w:p>
    <w:p w:rsidR="005A6293" w:rsidRDefault="005A6293" w:rsidP="00CD0124">
      <w:pPr>
        <w:pStyle w:val="Standard"/>
        <w:spacing w:line="276" w:lineRule="auto"/>
        <w:rPr>
          <w:sz w:val="26"/>
          <w:szCs w:val="26"/>
          <w:lang w:eastAsia="en-US"/>
        </w:rPr>
      </w:pPr>
    </w:p>
    <w:p w:rsidR="00CA2CDA" w:rsidRDefault="00CA2CDA" w:rsidP="00CD0124">
      <w:pPr>
        <w:pStyle w:val="Standard"/>
        <w:spacing w:line="276" w:lineRule="auto"/>
        <w:rPr>
          <w:sz w:val="26"/>
          <w:szCs w:val="26"/>
          <w:lang w:eastAsia="en-US"/>
        </w:rPr>
      </w:pPr>
    </w:p>
    <w:p w:rsidR="00266AE4" w:rsidRPr="005B2070" w:rsidRDefault="00266AE4" w:rsidP="00CD0124">
      <w:pPr>
        <w:pStyle w:val="Standard"/>
        <w:spacing w:line="276" w:lineRule="auto"/>
        <w:rPr>
          <w:sz w:val="26"/>
          <w:szCs w:val="26"/>
          <w:lang w:eastAsia="en-US"/>
        </w:rPr>
      </w:pPr>
    </w:p>
    <w:p w:rsidR="00CD0124" w:rsidRPr="005B2070" w:rsidRDefault="00CD0124" w:rsidP="00CD0124">
      <w:pPr>
        <w:pStyle w:val="Standard"/>
        <w:spacing w:line="276" w:lineRule="auto"/>
        <w:rPr>
          <w:sz w:val="26"/>
          <w:szCs w:val="26"/>
          <w:lang w:eastAsia="en-US"/>
        </w:rPr>
      </w:pPr>
    </w:p>
    <w:tbl>
      <w:tblPr>
        <w:tblW w:w="0" w:type="auto"/>
        <w:tblInd w:w="5495" w:type="dxa"/>
        <w:tblLook w:val="04A0" w:firstRow="1" w:lastRow="0" w:firstColumn="1" w:lastColumn="0" w:noHBand="0" w:noVBand="1"/>
      </w:tblPr>
      <w:tblGrid>
        <w:gridCol w:w="4076"/>
      </w:tblGrid>
      <w:tr w:rsidR="00CD0124" w:rsidTr="00CD0124">
        <w:tc>
          <w:tcPr>
            <w:tcW w:w="4076" w:type="dxa"/>
          </w:tcPr>
          <w:p w:rsidR="00CD0124" w:rsidRPr="00564FFD" w:rsidRDefault="00CD0124" w:rsidP="00CD0124">
            <w:pPr>
              <w:pStyle w:val="Standard"/>
              <w:spacing w:line="276" w:lineRule="auto"/>
              <w:rPr>
                <w:sz w:val="22"/>
                <w:szCs w:val="22"/>
                <w:lang w:eastAsia="en-US"/>
              </w:rPr>
            </w:pPr>
            <w:r w:rsidRPr="00564FFD">
              <w:rPr>
                <w:sz w:val="22"/>
                <w:szCs w:val="22"/>
                <w:lang w:eastAsia="en-US"/>
              </w:rPr>
              <w:lastRenderedPageBreak/>
              <w:t>Утверждено</w:t>
            </w:r>
          </w:p>
          <w:p w:rsidR="00CD0124" w:rsidRDefault="00CD0124" w:rsidP="00CD0124">
            <w:pPr>
              <w:pStyle w:val="Standard"/>
              <w:spacing w:line="276" w:lineRule="auto"/>
              <w:rPr>
                <w:sz w:val="22"/>
                <w:szCs w:val="22"/>
                <w:lang w:eastAsia="en-US"/>
              </w:rPr>
            </w:pPr>
            <w:r w:rsidRPr="00564FFD">
              <w:rPr>
                <w:sz w:val="22"/>
                <w:szCs w:val="22"/>
                <w:lang w:eastAsia="en-US"/>
              </w:rPr>
              <w:t xml:space="preserve">Решением </w:t>
            </w:r>
            <w:r>
              <w:rPr>
                <w:sz w:val="22"/>
                <w:szCs w:val="22"/>
                <w:lang w:eastAsia="en-US"/>
              </w:rPr>
              <w:t xml:space="preserve"> </w:t>
            </w:r>
            <w:r w:rsidRPr="00564FFD">
              <w:rPr>
                <w:sz w:val="22"/>
                <w:szCs w:val="22"/>
                <w:lang w:eastAsia="en-US"/>
              </w:rPr>
              <w:t xml:space="preserve">Собрания депутатов Макарьевского сельсовета </w:t>
            </w:r>
          </w:p>
          <w:p w:rsidR="00CD0124" w:rsidRPr="00286F11" w:rsidRDefault="00CD0124" w:rsidP="00CD0124">
            <w:pPr>
              <w:pStyle w:val="Standard"/>
              <w:spacing w:line="276" w:lineRule="auto"/>
              <w:rPr>
                <w:sz w:val="26"/>
                <w:szCs w:val="26"/>
                <w:lang w:eastAsia="en-US"/>
              </w:rPr>
            </w:pPr>
            <w:r w:rsidRPr="00564FFD">
              <w:rPr>
                <w:sz w:val="22"/>
                <w:szCs w:val="22"/>
                <w:lang w:eastAsia="en-US"/>
              </w:rPr>
              <w:t xml:space="preserve">от </w:t>
            </w:r>
            <w:r>
              <w:rPr>
                <w:sz w:val="22"/>
                <w:szCs w:val="22"/>
                <w:lang w:eastAsia="en-US"/>
              </w:rPr>
              <w:t>31.03.</w:t>
            </w:r>
            <w:r w:rsidRPr="00564FFD">
              <w:rPr>
                <w:sz w:val="22"/>
                <w:szCs w:val="22"/>
                <w:lang w:eastAsia="en-US"/>
              </w:rPr>
              <w:t>2025</w:t>
            </w:r>
            <w:r>
              <w:rPr>
                <w:sz w:val="22"/>
                <w:szCs w:val="22"/>
                <w:lang w:eastAsia="en-US"/>
              </w:rPr>
              <w:t xml:space="preserve"> № 5</w:t>
            </w:r>
          </w:p>
        </w:tc>
      </w:tr>
    </w:tbl>
    <w:p w:rsidR="00CD0124" w:rsidRPr="005B2070" w:rsidRDefault="00CD0124" w:rsidP="00CD0124">
      <w:pPr>
        <w:pStyle w:val="Standard"/>
        <w:spacing w:line="276" w:lineRule="auto"/>
        <w:jc w:val="right"/>
        <w:rPr>
          <w:sz w:val="26"/>
          <w:szCs w:val="26"/>
          <w:lang w:eastAsia="en-US"/>
        </w:rPr>
      </w:pPr>
    </w:p>
    <w:p w:rsidR="00CD0124" w:rsidRPr="00286F11" w:rsidRDefault="00CD0124" w:rsidP="00CD0124">
      <w:pPr>
        <w:ind w:firstLine="709"/>
        <w:rPr>
          <w:b/>
          <w:bCs/>
          <w:color w:val="000000"/>
          <w:sz w:val="26"/>
          <w:szCs w:val="26"/>
        </w:rPr>
      </w:pPr>
    </w:p>
    <w:p w:rsidR="00CD0124" w:rsidRPr="00AE2547" w:rsidRDefault="00CD0124" w:rsidP="00CD0124">
      <w:pPr>
        <w:ind w:firstLine="709"/>
        <w:jc w:val="center"/>
        <w:rPr>
          <w:color w:val="000000"/>
          <w:sz w:val="24"/>
          <w:szCs w:val="24"/>
        </w:rPr>
      </w:pPr>
      <w:r w:rsidRPr="00AE2547">
        <w:rPr>
          <w:bCs/>
          <w:color w:val="000000"/>
          <w:sz w:val="24"/>
          <w:szCs w:val="24"/>
        </w:rPr>
        <w:t>ПОЛОЖЕНИЕ</w:t>
      </w:r>
    </w:p>
    <w:p w:rsidR="00CD0124" w:rsidRPr="00AE2547" w:rsidRDefault="00CD0124" w:rsidP="00CD0124">
      <w:pPr>
        <w:ind w:firstLine="709"/>
        <w:jc w:val="center"/>
        <w:rPr>
          <w:color w:val="000000"/>
          <w:sz w:val="24"/>
          <w:szCs w:val="24"/>
        </w:rPr>
      </w:pPr>
      <w:r w:rsidRPr="00AE2547">
        <w:rPr>
          <w:bCs/>
          <w:color w:val="000000"/>
          <w:sz w:val="24"/>
          <w:szCs w:val="24"/>
        </w:rPr>
        <w:t>о бюджетном устройстве, бюджетном процессе и финансовом   контроле в муниципальном образовании сельское поселение  Макарьевский  сельсовет</w:t>
      </w:r>
      <w:r w:rsidRPr="00AE2547">
        <w:rPr>
          <w:sz w:val="24"/>
          <w:szCs w:val="24"/>
        </w:rPr>
        <w:t xml:space="preserve"> Алтайского района Алтайского края</w:t>
      </w:r>
    </w:p>
    <w:p w:rsidR="00CD0124" w:rsidRPr="00AE2547" w:rsidRDefault="00CD0124" w:rsidP="00CD0124">
      <w:pPr>
        <w:ind w:firstLine="709"/>
        <w:jc w:val="both"/>
        <w:rPr>
          <w:color w:val="000000"/>
          <w:sz w:val="24"/>
          <w:szCs w:val="24"/>
        </w:rPr>
      </w:pPr>
      <w:r w:rsidRPr="00AE2547">
        <w:rPr>
          <w:color w:val="000000"/>
          <w:sz w:val="24"/>
          <w:szCs w:val="24"/>
        </w:rPr>
        <w:t xml:space="preserve"> </w:t>
      </w:r>
    </w:p>
    <w:p w:rsidR="00CD0124" w:rsidRPr="00AE2547" w:rsidRDefault="00CD0124" w:rsidP="00CD0124">
      <w:pPr>
        <w:pStyle w:val="a3"/>
        <w:ind w:firstLine="708"/>
        <w:jc w:val="both"/>
        <w:rPr>
          <w:rFonts w:ascii="Times New Roman" w:eastAsia="Times New Roman" w:hAnsi="Times New Roman"/>
          <w:color w:val="FF0000"/>
          <w:sz w:val="24"/>
          <w:szCs w:val="24"/>
          <w:lang w:eastAsia="ru-RU"/>
        </w:rPr>
      </w:pPr>
      <w:proofErr w:type="gramStart"/>
      <w:r w:rsidRPr="00AE2547">
        <w:rPr>
          <w:rFonts w:ascii="Times New Roman" w:hAnsi="Times New Roman"/>
          <w:sz w:val="24"/>
          <w:szCs w:val="24"/>
        </w:rPr>
        <w:t xml:space="preserve">Положение о бюджетном процессе и финансовом контроле разработано (далее - Положение) в соответствии с Бюджетным кодексом Российской Федерации, определяет правовые основы функционирования бюджетной системы муниципального образования </w:t>
      </w:r>
      <w:r w:rsidRPr="00AE2547">
        <w:rPr>
          <w:rFonts w:ascii="Times New Roman" w:eastAsia="Times New Roman" w:hAnsi="Times New Roman"/>
          <w:bCs/>
          <w:color w:val="000000"/>
          <w:sz w:val="24"/>
          <w:szCs w:val="24"/>
          <w:lang w:eastAsia="ru-RU"/>
        </w:rPr>
        <w:t>Макарьевский</w:t>
      </w:r>
      <w:r w:rsidRPr="00AE2547">
        <w:rPr>
          <w:rFonts w:ascii="Times New Roman" w:hAnsi="Times New Roman"/>
          <w:sz w:val="24"/>
          <w:szCs w:val="24"/>
        </w:rPr>
        <w:t xml:space="preserve"> сельсовет, правовое положение субъектов бюджетных правоотношений, регулирует отношения, возникающие при осуществлении муниципальных заимствований, регулировании муниципального долга, а также определяет основы межбюджетных отношений в муниципальном образовании </w:t>
      </w:r>
      <w:r w:rsidRPr="00AE2547">
        <w:rPr>
          <w:rFonts w:ascii="Times New Roman" w:eastAsia="Times New Roman" w:hAnsi="Times New Roman"/>
          <w:bCs/>
          <w:color w:val="000000"/>
          <w:sz w:val="24"/>
          <w:szCs w:val="24"/>
          <w:lang w:eastAsia="ru-RU"/>
        </w:rPr>
        <w:t>Макарьевский</w:t>
      </w:r>
      <w:r w:rsidRPr="00AE2547">
        <w:rPr>
          <w:rFonts w:ascii="Times New Roman" w:hAnsi="Times New Roman"/>
          <w:sz w:val="24"/>
          <w:szCs w:val="24"/>
        </w:rPr>
        <w:t xml:space="preserve"> сельсовет Алтайского района Алтайского края.</w:t>
      </w:r>
      <w:r w:rsidRPr="00AE2547">
        <w:rPr>
          <w:rFonts w:ascii="Times New Roman" w:eastAsia="Times New Roman" w:hAnsi="Times New Roman"/>
          <w:color w:val="FF0000"/>
          <w:sz w:val="24"/>
          <w:szCs w:val="24"/>
          <w:lang w:eastAsia="ru-RU"/>
        </w:rPr>
        <w:t xml:space="preserve"> </w:t>
      </w:r>
      <w:proofErr w:type="gramEnd"/>
    </w:p>
    <w:p w:rsidR="00CD0124" w:rsidRPr="00AE2547" w:rsidRDefault="00CD0124" w:rsidP="00CD0124">
      <w:pPr>
        <w:pStyle w:val="a3"/>
        <w:ind w:firstLine="708"/>
        <w:jc w:val="both"/>
        <w:rPr>
          <w:rFonts w:ascii="Times New Roman" w:eastAsia="Times New Roman" w:hAnsi="Times New Roman"/>
          <w:color w:val="000000"/>
          <w:sz w:val="24"/>
          <w:szCs w:val="24"/>
          <w:lang w:eastAsia="ru-RU"/>
        </w:rPr>
      </w:pPr>
    </w:p>
    <w:p w:rsidR="00CD0124" w:rsidRPr="00AE2547" w:rsidRDefault="00CD0124" w:rsidP="00CD0124">
      <w:pPr>
        <w:pStyle w:val="a3"/>
        <w:jc w:val="center"/>
        <w:rPr>
          <w:rFonts w:ascii="Times New Roman" w:hAnsi="Times New Roman"/>
          <w:sz w:val="24"/>
          <w:szCs w:val="24"/>
          <w:lang w:eastAsia="ru-RU"/>
        </w:rPr>
      </w:pPr>
      <w:r w:rsidRPr="00AE2547">
        <w:rPr>
          <w:rFonts w:ascii="Times New Roman" w:hAnsi="Times New Roman"/>
          <w:sz w:val="24"/>
          <w:szCs w:val="24"/>
          <w:lang w:eastAsia="ru-RU"/>
        </w:rPr>
        <w:t>Статья 1. Отношения, регулируемые настоящим Положением</w:t>
      </w:r>
    </w:p>
    <w:p w:rsidR="00CD0124" w:rsidRPr="00AE2547" w:rsidRDefault="00CD0124" w:rsidP="00CD0124">
      <w:pPr>
        <w:ind w:firstLine="709"/>
        <w:jc w:val="both"/>
        <w:rPr>
          <w:color w:val="000000"/>
          <w:sz w:val="24"/>
          <w:szCs w:val="24"/>
        </w:rPr>
      </w:pPr>
      <w:r w:rsidRPr="00AE2547">
        <w:rPr>
          <w:color w:val="000000"/>
          <w:sz w:val="24"/>
          <w:szCs w:val="24"/>
        </w:rPr>
        <w:t xml:space="preserve">Настоящее Положение регулирует следующие отношения, отнесенные </w:t>
      </w:r>
      <w:hyperlink r:id="rId27" w:tgtFrame="_blank" w:history="1">
        <w:r w:rsidRPr="00AE2547">
          <w:rPr>
            <w:color w:val="000000"/>
            <w:sz w:val="24"/>
            <w:szCs w:val="24"/>
          </w:rPr>
          <w:t>Бюджетным кодексом</w:t>
        </w:r>
      </w:hyperlink>
      <w:r w:rsidRPr="00AE2547">
        <w:rPr>
          <w:color w:val="000000"/>
          <w:sz w:val="24"/>
          <w:szCs w:val="24"/>
        </w:rPr>
        <w:t xml:space="preserve"> Российской Федерации к полномочиям органов местного самоуправления:</w:t>
      </w:r>
    </w:p>
    <w:p w:rsidR="00CD0124" w:rsidRPr="00AE2547" w:rsidRDefault="00CD0124" w:rsidP="00CD0124">
      <w:pPr>
        <w:ind w:firstLine="709"/>
        <w:jc w:val="both"/>
        <w:rPr>
          <w:color w:val="000000"/>
          <w:sz w:val="24"/>
          <w:szCs w:val="24"/>
        </w:rPr>
      </w:pPr>
      <w:r w:rsidRPr="00AE2547">
        <w:rPr>
          <w:color w:val="000000"/>
          <w:sz w:val="24"/>
          <w:szCs w:val="24"/>
        </w:rPr>
        <w:t>1) отношения, возникающие между субъектами бюджетных правоотношений в процессе формирования доходов, осуществления расходов местного бюджета, осуществления муниципальных заимствований, регулирования муниципального долга сельского поселения;</w:t>
      </w:r>
    </w:p>
    <w:p w:rsidR="00CD0124" w:rsidRPr="00AE2547" w:rsidRDefault="00CD0124" w:rsidP="00CD0124">
      <w:pPr>
        <w:ind w:firstLine="709"/>
        <w:jc w:val="both"/>
        <w:rPr>
          <w:color w:val="000000"/>
          <w:sz w:val="24"/>
          <w:szCs w:val="24"/>
        </w:rPr>
      </w:pPr>
      <w:r w:rsidRPr="00AE2547">
        <w:rPr>
          <w:color w:val="000000"/>
          <w:sz w:val="24"/>
          <w:szCs w:val="24"/>
        </w:rPr>
        <w:t xml:space="preserve">2) отношения, возникающие между субъектами бюджетных правоотношений в процессе составления и рассмотрения проекта районного бюджета, утверждения и исполнения районного бюджета, </w:t>
      </w:r>
      <w:proofErr w:type="gramStart"/>
      <w:r w:rsidRPr="00AE2547">
        <w:rPr>
          <w:color w:val="000000"/>
          <w:sz w:val="24"/>
          <w:szCs w:val="24"/>
        </w:rPr>
        <w:t>контроля за</w:t>
      </w:r>
      <w:proofErr w:type="gramEnd"/>
      <w:r w:rsidRPr="00AE2547">
        <w:rPr>
          <w:color w:val="000000"/>
          <w:sz w:val="24"/>
          <w:szCs w:val="24"/>
        </w:rPr>
        <w:t xml:space="preserve"> его исполнением;</w:t>
      </w:r>
    </w:p>
    <w:p w:rsidR="00CD0124" w:rsidRPr="00AE2547" w:rsidRDefault="00CD0124" w:rsidP="00CD0124">
      <w:pPr>
        <w:ind w:firstLine="709"/>
        <w:jc w:val="both"/>
        <w:rPr>
          <w:color w:val="000000"/>
          <w:sz w:val="24"/>
          <w:szCs w:val="24"/>
        </w:rPr>
      </w:pPr>
      <w:r w:rsidRPr="00AE2547">
        <w:rPr>
          <w:color w:val="000000"/>
          <w:sz w:val="24"/>
          <w:szCs w:val="24"/>
        </w:rPr>
        <w:t xml:space="preserve">3) отношения, возникающие между органами местного самоуправления </w:t>
      </w:r>
      <w:r w:rsidRPr="00AE2547">
        <w:rPr>
          <w:bCs/>
          <w:color w:val="000000"/>
          <w:sz w:val="24"/>
          <w:szCs w:val="24"/>
        </w:rPr>
        <w:t>Макарьевского</w:t>
      </w:r>
      <w:r w:rsidRPr="00AE2547">
        <w:rPr>
          <w:color w:val="000000"/>
          <w:sz w:val="24"/>
          <w:szCs w:val="24"/>
        </w:rPr>
        <w:t xml:space="preserve"> сельсовета и органами местного самоуправления района при межбюджетном регулировании.</w:t>
      </w:r>
    </w:p>
    <w:p w:rsidR="00CD0124" w:rsidRPr="00AE2547" w:rsidRDefault="00CD0124" w:rsidP="00CD0124">
      <w:pPr>
        <w:ind w:firstLine="709"/>
        <w:jc w:val="both"/>
        <w:rPr>
          <w:color w:val="000000"/>
          <w:sz w:val="24"/>
          <w:szCs w:val="24"/>
        </w:rPr>
      </w:pPr>
      <w:r w:rsidRPr="00AE2547">
        <w:rPr>
          <w:color w:val="000000"/>
          <w:sz w:val="24"/>
          <w:szCs w:val="24"/>
        </w:rPr>
        <w:t xml:space="preserve"> </w:t>
      </w:r>
    </w:p>
    <w:p w:rsidR="00CD0124" w:rsidRPr="00AE2547" w:rsidRDefault="00CD0124" w:rsidP="00CD0124">
      <w:pPr>
        <w:ind w:firstLine="709"/>
        <w:jc w:val="center"/>
        <w:rPr>
          <w:color w:val="000000"/>
          <w:sz w:val="24"/>
          <w:szCs w:val="24"/>
        </w:rPr>
      </w:pPr>
      <w:r w:rsidRPr="00AE2547">
        <w:rPr>
          <w:color w:val="000000"/>
          <w:sz w:val="24"/>
          <w:szCs w:val="24"/>
        </w:rPr>
        <w:t>Статья 2. Нормативные правовые акты, регулирующие бюджетные</w:t>
      </w:r>
    </w:p>
    <w:p w:rsidR="00CD0124" w:rsidRPr="00AE2547" w:rsidRDefault="00CD0124" w:rsidP="00CD0124">
      <w:pPr>
        <w:ind w:firstLine="709"/>
        <w:jc w:val="center"/>
        <w:rPr>
          <w:color w:val="000000"/>
          <w:sz w:val="24"/>
          <w:szCs w:val="24"/>
        </w:rPr>
      </w:pPr>
      <w:r w:rsidRPr="00AE2547">
        <w:rPr>
          <w:color w:val="000000"/>
          <w:sz w:val="24"/>
          <w:szCs w:val="24"/>
        </w:rPr>
        <w:t>правоотношения в муниципальном образовании</w:t>
      </w:r>
    </w:p>
    <w:p w:rsidR="00CD0124" w:rsidRPr="00AE2547" w:rsidRDefault="00CD0124" w:rsidP="00CD0124">
      <w:pPr>
        <w:ind w:firstLine="709"/>
        <w:jc w:val="both"/>
        <w:rPr>
          <w:color w:val="000000"/>
          <w:sz w:val="24"/>
          <w:szCs w:val="24"/>
        </w:rPr>
      </w:pPr>
      <w:r w:rsidRPr="00AE2547">
        <w:rPr>
          <w:color w:val="000000"/>
          <w:sz w:val="24"/>
          <w:szCs w:val="24"/>
        </w:rPr>
        <w:t xml:space="preserve">1. Бюджетное законодательство </w:t>
      </w:r>
      <w:r w:rsidRPr="00AE2547">
        <w:rPr>
          <w:bCs/>
          <w:color w:val="000000"/>
          <w:sz w:val="24"/>
          <w:szCs w:val="24"/>
        </w:rPr>
        <w:t>Макарьевского</w:t>
      </w:r>
      <w:r w:rsidRPr="00AE2547">
        <w:rPr>
          <w:color w:val="000000"/>
          <w:sz w:val="24"/>
          <w:szCs w:val="24"/>
        </w:rPr>
        <w:t xml:space="preserve"> сельсовета Алтайского  района состоит из настоящего Положения, принятых в соответствии с ним решений Собрания депутатов о бюджете сельского поселения  на очередной финансовый год и плановый период, иных решений Собрания депутатов сельсовета и нормативных правовых актов Администрации </w:t>
      </w:r>
      <w:r w:rsidRPr="00AE2547">
        <w:rPr>
          <w:bCs/>
          <w:color w:val="000000"/>
          <w:sz w:val="24"/>
          <w:szCs w:val="24"/>
        </w:rPr>
        <w:t>Макарьевского</w:t>
      </w:r>
      <w:r w:rsidRPr="00AE2547">
        <w:rPr>
          <w:color w:val="000000"/>
          <w:sz w:val="24"/>
          <w:szCs w:val="24"/>
        </w:rPr>
        <w:t xml:space="preserve"> сельсовета Алтайского  района, регулирующих бюджетные правоотношения.</w:t>
      </w:r>
    </w:p>
    <w:p w:rsidR="00CD0124" w:rsidRPr="00AE2547" w:rsidRDefault="00CD0124" w:rsidP="00CD0124">
      <w:pPr>
        <w:ind w:firstLine="709"/>
        <w:jc w:val="both"/>
        <w:rPr>
          <w:color w:val="000000"/>
          <w:sz w:val="24"/>
          <w:szCs w:val="24"/>
        </w:rPr>
      </w:pPr>
      <w:r w:rsidRPr="00AE2547">
        <w:rPr>
          <w:color w:val="000000"/>
          <w:sz w:val="24"/>
          <w:szCs w:val="24"/>
        </w:rPr>
        <w:t xml:space="preserve">2. В случае несоответствия положений нормативных правовых актов Администрации </w:t>
      </w:r>
      <w:r w:rsidRPr="00AE2547">
        <w:rPr>
          <w:bCs/>
          <w:color w:val="000000"/>
          <w:sz w:val="24"/>
          <w:szCs w:val="24"/>
        </w:rPr>
        <w:t>Макарьевского</w:t>
      </w:r>
      <w:r w:rsidRPr="00AE2547">
        <w:rPr>
          <w:color w:val="000000"/>
          <w:sz w:val="24"/>
          <w:szCs w:val="24"/>
        </w:rPr>
        <w:t xml:space="preserve"> сельсовета Алтайского района, регулирующих бюджетные правоотношения, настоящему Положению, применяется настоящее Положение.</w:t>
      </w:r>
    </w:p>
    <w:p w:rsidR="00CD0124" w:rsidRPr="00AE2547" w:rsidRDefault="00CD0124" w:rsidP="00CD0124">
      <w:pPr>
        <w:jc w:val="center"/>
        <w:rPr>
          <w:color w:val="000000"/>
          <w:sz w:val="24"/>
          <w:szCs w:val="24"/>
        </w:rPr>
      </w:pPr>
    </w:p>
    <w:p w:rsidR="00CD0124" w:rsidRPr="00AE2547" w:rsidRDefault="00CD0124" w:rsidP="00CD0124">
      <w:pPr>
        <w:jc w:val="center"/>
        <w:rPr>
          <w:color w:val="000000"/>
          <w:sz w:val="24"/>
          <w:szCs w:val="24"/>
        </w:rPr>
      </w:pPr>
      <w:r w:rsidRPr="00AE2547">
        <w:rPr>
          <w:color w:val="000000"/>
          <w:sz w:val="24"/>
          <w:szCs w:val="24"/>
        </w:rPr>
        <w:t>Статья 3. Структура бюджетной системы</w:t>
      </w:r>
    </w:p>
    <w:p w:rsidR="00CD0124" w:rsidRPr="00AE2547" w:rsidRDefault="00CD0124" w:rsidP="00CD0124">
      <w:pPr>
        <w:ind w:firstLine="708"/>
        <w:jc w:val="both"/>
        <w:rPr>
          <w:color w:val="000000"/>
          <w:sz w:val="24"/>
          <w:szCs w:val="24"/>
        </w:rPr>
      </w:pPr>
      <w:r w:rsidRPr="00AE2547">
        <w:rPr>
          <w:color w:val="000000"/>
          <w:sz w:val="24"/>
          <w:szCs w:val="24"/>
        </w:rPr>
        <w:t xml:space="preserve">Бюджетная система муниципального образования </w:t>
      </w:r>
      <w:r w:rsidRPr="00AE2547">
        <w:rPr>
          <w:bCs/>
          <w:color w:val="000000"/>
          <w:sz w:val="24"/>
          <w:szCs w:val="24"/>
        </w:rPr>
        <w:t>Макарьевского</w:t>
      </w:r>
      <w:r w:rsidRPr="00AE2547">
        <w:rPr>
          <w:color w:val="000000"/>
          <w:sz w:val="24"/>
          <w:szCs w:val="24"/>
        </w:rPr>
        <w:t xml:space="preserve"> сельсовета состоит из бюджета сельского поселения.</w:t>
      </w:r>
    </w:p>
    <w:p w:rsidR="00CD0124" w:rsidRPr="00AE2547" w:rsidRDefault="00CD0124" w:rsidP="00CD0124">
      <w:pPr>
        <w:ind w:firstLine="709"/>
        <w:jc w:val="both"/>
        <w:rPr>
          <w:color w:val="000000"/>
          <w:sz w:val="24"/>
          <w:szCs w:val="24"/>
        </w:rPr>
      </w:pPr>
      <w:r w:rsidRPr="00AE2547">
        <w:rPr>
          <w:color w:val="000000"/>
          <w:sz w:val="24"/>
          <w:szCs w:val="24"/>
        </w:rPr>
        <w:t xml:space="preserve"> </w:t>
      </w:r>
    </w:p>
    <w:p w:rsidR="00CD0124" w:rsidRPr="00AE2547" w:rsidRDefault="00CD0124" w:rsidP="00CD0124">
      <w:pPr>
        <w:ind w:firstLine="709"/>
        <w:jc w:val="center"/>
        <w:rPr>
          <w:color w:val="000000"/>
          <w:sz w:val="24"/>
          <w:szCs w:val="24"/>
        </w:rPr>
      </w:pPr>
      <w:r w:rsidRPr="00AE2547">
        <w:rPr>
          <w:color w:val="000000"/>
          <w:sz w:val="24"/>
          <w:szCs w:val="24"/>
        </w:rPr>
        <w:lastRenderedPageBreak/>
        <w:t>Статья 4. Органы, уполномоченные в сфере бюджетного процесса</w:t>
      </w:r>
    </w:p>
    <w:p w:rsidR="00CD0124" w:rsidRPr="00AE2547" w:rsidRDefault="00CD0124" w:rsidP="00CD0124">
      <w:pPr>
        <w:widowControl w:val="0"/>
        <w:autoSpaceDE w:val="0"/>
        <w:autoSpaceDN w:val="0"/>
        <w:ind w:firstLine="540"/>
        <w:jc w:val="both"/>
        <w:rPr>
          <w:sz w:val="24"/>
          <w:szCs w:val="24"/>
        </w:rPr>
      </w:pPr>
      <w:r w:rsidRPr="00AE2547">
        <w:rPr>
          <w:sz w:val="24"/>
          <w:szCs w:val="24"/>
        </w:rPr>
        <w:t>1. Органом, ответственным за составление и исполнение бюджета сельского поселения, является муниципальное образование сельское поселение Макарьевский сельсовет Алтайского района Алтайского края:</w:t>
      </w:r>
    </w:p>
    <w:p w:rsidR="00CD0124" w:rsidRPr="00AE2547" w:rsidRDefault="00CD0124" w:rsidP="00CD0124">
      <w:pPr>
        <w:widowControl w:val="0"/>
        <w:autoSpaceDE w:val="0"/>
        <w:autoSpaceDN w:val="0"/>
        <w:ind w:firstLine="540"/>
        <w:jc w:val="both"/>
        <w:rPr>
          <w:sz w:val="24"/>
          <w:szCs w:val="24"/>
        </w:rPr>
      </w:pPr>
      <w:r w:rsidRPr="00AE2547">
        <w:rPr>
          <w:sz w:val="24"/>
          <w:szCs w:val="24"/>
        </w:rPr>
        <w:t>1) осуществляет функции по контролю и надзору в финансово-бюджетной сфере;</w:t>
      </w:r>
    </w:p>
    <w:p w:rsidR="00CD0124" w:rsidRPr="00AE2547" w:rsidRDefault="00CD0124" w:rsidP="00CD0124">
      <w:pPr>
        <w:widowControl w:val="0"/>
        <w:autoSpaceDE w:val="0"/>
        <w:autoSpaceDN w:val="0"/>
        <w:ind w:firstLine="540"/>
        <w:jc w:val="both"/>
        <w:rPr>
          <w:sz w:val="24"/>
          <w:szCs w:val="24"/>
        </w:rPr>
      </w:pPr>
      <w:r w:rsidRPr="00AE2547">
        <w:rPr>
          <w:sz w:val="24"/>
          <w:szCs w:val="24"/>
        </w:rPr>
        <w:t>2) осуществляет иные полномочия в соответствии с законодательством Российской Федерации, Алтайского края, муниципальными правовыми актами муниципального образования.</w:t>
      </w:r>
    </w:p>
    <w:p w:rsidR="00CD0124" w:rsidRPr="00AE2547" w:rsidRDefault="00CD0124" w:rsidP="00CD0124">
      <w:pPr>
        <w:ind w:firstLine="709"/>
        <w:jc w:val="both"/>
        <w:rPr>
          <w:color w:val="000000"/>
          <w:sz w:val="24"/>
          <w:szCs w:val="24"/>
        </w:rPr>
      </w:pPr>
    </w:p>
    <w:p w:rsidR="00CD0124" w:rsidRPr="00AE2547" w:rsidRDefault="00CD0124" w:rsidP="00CD0124">
      <w:pPr>
        <w:jc w:val="center"/>
        <w:rPr>
          <w:color w:val="000000"/>
          <w:sz w:val="24"/>
          <w:szCs w:val="24"/>
        </w:rPr>
      </w:pPr>
      <w:r w:rsidRPr="00AE2547">
        <w:rPr>
          <w:color w:val="000000"/>
          <w:sz w:val="24"/>
          <w:szCs w:val="24"/>
        </w:rPr>
        <w:t xml:space="preserve">  Статья 5. Бюджетные кредиты</w:t>
      </w:r>
    </w:p>
    <w:p w:rsidR="00CD0124" w:rsidRPr="00AE2547" w:rsidRDefault="00CD0124" w:rsidP="00CD0124">
      <w:pPr>
        <w:ind w:firstLine="709"/>
        <w:jc w:val="both"/>
        <w:rPr>
          <w:color w:val="000000"/>
          <w:sz w:val="24"/>
          <w:szCs w:val="24"/>
        </w:rPr>
      </w:pPr>
      <w:r w:rsidRPr="00AE2547">
        <w:rPr>
          <w:color w:val="000000"/>
          <w:sz w:val="24"/>
          <w:szCs w:val="24"/>
        </w:rPr>
        <w:t xml:space="preserve">1. Бюджетные кредиты из бюджета сельского поселения предоставляются юридическим лицам в соответствии с </w:t>
      </w:r>
      <w:hyperlink r:id="rId28" w:tgtFrame="_blank" w:history="1">
        <w:r w:rsidRPr="00AE2547">
          <w:rPr>
            <w:color w:val="0000FF"/>
            <w:sz w:val="24"/>
            <w:szCs w:val="24"/>
          </w:rPr>
          <w:t>Бюджетным кодексом</w:t>
        </w:r>
      </w:hyperlink>
      <w:r w:rsidRPr="00AE2547">
        <w:rPr>
          <w:color w:val="000000"/>
          <w:sz w:val="24"/>
          <w:szCs w:val="24"/>
        </w:rPr>
        <w:t xml:space="preserve"> Российской Федерации.</w:t>
      </w:r>
    </w:p>
    <w:p w:rsidR="00CD0124" w:rsidRPr="00AE2547" w:rsidRDefault="00CD0124" w:rsidP="00CD0124">
      <w:pPr>
        <w:ind w:firstLine="709"/>
        <w:jc w:val="both"/>
        <w:rPr>
          <w:color w:val="000000"/>
          <w:sz w:val="24"/>
          <w:szCs w:val="24"/>
        </w:rPr>
      </w:pPr>
      <w:r w:rsidRPr="00AE2547">
        <w:rPr>
          <w:color w:val="000000"/>
          <w:sz w:val="24"/>
          <w:szCs w:val="24"/>
        </w:rPr>
        <w:t>2. Плата за пользование бюджетным кредитом, предоставленным из бюджета сельского поселения, устанавливается решением Собрания депутатов сельсовета о бюджете сельского поселения на очередной финансовый год.</w:t>
      </w:r>
    </w:p>
    <w:p w:rsidR="00CD0124" w:rsidRPr="00AE2547" w:rsidRDefault="00CD0124" w:rsidP="00CD0124">
      <w:pPr>
        <w:ind w:firstLine="709"/>
        <w:jc w:val="both"/>
        <w:rPr>
          <w:color w:val="000000"/>
          <w:sz w:val="24"/>
          <w:szCs w:val="24"/>
        </w:rPr>
      </w:pPr>
      <w:r w:rsidRPr="00AE2547">
        <w:rPr>
          <w:color w:val="000000"/>
          <w:sz w:val="24"/>
          <w:szCs w:val="24"/>
        </w:rPr>
        <w:t xml:space="preserve">3. В случае если предоставление бюджетного кредита из бюджета сельского поселения влечет увеличение размера муниципального долга </w:t>
      </w:r>
      <w:r w:rsidRPr="00AE2547">
        <w:rPr>
          <w:bCs/>
          <w:color w:val="000000"/>
          <w:sz w:val="24"/>
          <w:szCs w:val="24"/>
        </w:rPr>
        <w:t>Макарьевского</w:t>
      </w:r>
      <w:r w:rsidRPr="00AE2547">
        <w:rPr>
          <w:color w:val="000000"/>
          <w:sz w:val="24"/>
          <w:szCs w:val="24"/>
        </w:rPr>
        <w:t xml:space="preserve"> сельсовета, все расходы, связанные с обслуживанием возникшего обязательства </w:t>
      </w:r>
      <w:r w:rsidRPr="00AE2547">
        <w:rPr>
          <w:bCs/>
          <w:color w:val="000000"/>
          <w:sz w:val="24"/>
          <w:szCs w:val="24"/>
        </w:rPr>
        <w:t>Макарьевского</w:t>
      </w:r>
      <w:r w:rsidRPr="00AE2547">
        <w:rPr>
          <w:color w:val="000000"/>
          <w:sz w:val="24"/>
          <w:szCs w:val="24"/>
        </w:rPr>
        <w:t xml:space="preserve"> сельсовета Алтайского района, несет получатель бюджетного кредита, если иное не предусмотрено решением о бюджете или условиями договора.</w:t>
      </w:r>
    </w:p>
    <w:p w:rsidR="00CD0124" w:rsidRPr="00AE2547" w:rsidRDefault="00CD0124" w:rsidP="00CD0124">
      <w:pPr>
        <w:ind w:firstLine="709"/>
        <w:jc w:val="both"/>
        <w:rPr>
          <w:color w:val="000000"/>
          <w:sz w:val="24"/>
          <w:szCs w:val="24"/>
        </w:rPr>
      </w:pPr>
      <w:r w:rsidRPr="00AE2547">
        <w:rPr>
          <w:color w:val="FF0000"/>
          <w:sz w:val="24"/>
          <w:szCs w:val="24"/>
        </w:rPr>
        <w:t xml:space="preserve"> </w:t>
      </w:r>
    </w:p>
    <w:p w:rsidR="00CD0124" w:rsidRPr="00AE2547" w:rsidRDefault="00CD0124" w:rsidP="00CD0124">
      <w:pPr>
        <w:ind w:firstLine="709"/>
        <w:jc w:val="center"/>
        <w:rPr>
          <w:color w:val="000000"/>
          <w:sz w:val="24"/>
          <w:szCs w:val="24"/>
        </w:rPr>
      </w:pPr>
      <w:r w:rsidRPr="00AE2547">
        <w:rPr>
          <w:color w:val="000000"/>
          <w:sz w:val="24"/>
          <w:szCs w:val="24"/>
        </w:rPr>
        <w:t xml:space="preserve">Статья 6. Порядок предоставления муниципальных гарантий </w:t>
      </w:r>
    </w:p>
    <w:p w:rsidR="00CD0124" w:rsidRPr="00AE2547" w:rsidRDefault="00CD0124" w:rsidP="00CD0124">
      <w:pPr>
        <w:ind w:firstLine="709"/>
        <w:jc w:val="center"/>
        <w:rPr>
          <w:color w:val="000000"/>
          <w:sz w:val="24"/>
          <w:szCs w:val="24"/>
        </w:rPr>
      </w:pPr>
      <w:r w:rsidRPr="00AE2547">
        <w:rPr>
          <w:bCs/>
          <w:color w:val="000000"/>
          <w:sz w:val="24"/>
          <w:szCs w:val="24"/>
        </w:rPr>
        <w:t>Макарьевского</w:t>
      </w:r>
      <w:r w:rsidRPr="00AE2547">
        <w:rPr>
          <w:color w:val="000000"/>
          <w:sz w:val="24"/>
          <w:szCs w:val="24"/>
        </w:rPr>
        <w:t xml:space="preserve"> сельсовета Алтайского района</w:t>
      </w:r>
    </w:p>
    <w:p w:rsidR="00CD0124" w:rsidRPr="00AE2547" w:rsidRDefault="00CD0124" w:rsidP="00CD0124">
      <w:pPr>
        <w:ind w:firstLine="709"/>
        <w:jc w:val="both"/>
        <w:rPr>
          <w:color w:val="000000"/>
          <w:sz w:val="24"/>
          <w:szCs w:val="24"/>
        </w:rPr>
      </w:pPr>
      <w:r w:rsidRPr="00AE2547">
        <w:rPr>
          <w:color w:val="000000"/>
          <w:sz w:val="24"/>
          <w:szCs w:val="24"/>
        </w:rPr>
        <w:t xml:space="preserve">1. Решение о предоставлении муниципальной гарантии </w:t>
      </w:r>
      <w:r w:rsidRPr="00AE2547">
        <w:rPr>
          <w:bCs/>
          <w:color w:val="000000"/>
          <w:sz w:val="24"/>
          <w:szCs w:val="24"/>
        </w:rPr>
        <w:t>Макарьевского</w:t>
      </w:r>
      <w:r w:rsidRPr="00AE2547">
        <w:rPr>
          <w:color w:val="000000"/>
          <w:sz w:val="24"/>
          <w:szCs w:val="24"/>
        </w:rPr>
        <w:t xml:space="preserve"> сельсовета Алтайского района принимается решением Собрания депутатов сельсовета.</w:t>
      </w:r>
    </w:p>
    <w:p w:rsidR="00CD0124" w:rsidRPr="00AE2547" w:rsidRDefault="00CD0124" w:rsidP="00CD0124">
      <w:pPr>
        <w:ind w:firstLine="709"/>
        <w:jc w:val="both"/>
        <w:rPr>
          <w:color w:val="000000"/>
          <w:sz w:val="24"/>
          <w:szCs w:val="24"/>
        </w:rPr>
      </w:pPr>
      <w:r w:rsidRPr="00AE2547">
        <w:rPr>
          <w:color w:val="000000"/>
          <w:sz w:val="24"/>
          <w:szCs w:val="24"/>
        </w:rPr>
        <w:t xml:space="preserve">2. В решении Собрания депутатов </w:t>
      </w:r>
      <w:r w:rsidRPr="00AE2547">
        <w:rPr>
          <w:bCs/>
          <w:color w:val="000000"/>
          <w:sz w:val="24"/>
          <w:szCs w:val="24"/>
        </w:rPr>
        <w:t>Макарьевского</w:t>
      </w:r>
      <w:r w:rsidRPr="00AE2547">
        <w:rPr>
          <w:color w:val="000000"/>
          <w:sz w:val="24"/>
          <w:szCs w:val="24"/>
        </w:rPr>
        <w:t xml:space="preserve"> сельсовета о предоставлении муниципальной гарантии </w:t>
      </w:r>
      <w:r w:rsidRPr="00AE2547">
        <w:rPr>
          <w:bCs/>
          <w:color w:val="000000"/>
          <w:sz w:val="24"/>
          <w:szCs w:val="24"/>
        </w:rPr>
        <w:t>Макарьевского</w:t>
      </w:r>
      <w:r w:rsidRPr="00AE2547">
        <w:rPr>
          <w:color w:val="000000"/>
          <w:sz w:val="24"/>
          <w:szCs w:val="24"/>
        </w:rPr>
        <w:t xml:space="preserve"> сельсовета должны быть указаны:</w:t>
      </w:r>
    </w:p>
    <w:p w:rsidR="00CD0124" w:rsidRPr="00AE2547" w:rsidRDefault="00CD0124" w:rsidP="00CD0124">
      <w:pPr>
        <w:ind w:firstLine="709"/>
        <w:jc w:val="both"/>
        <w:rPr>
          <w:color w:val="000000"/>
          <w:sz w:val="24"/>
          <w:szCs w:val="24"/>
        </w:rPr>
      </w:pPr>
      <w:r w:rsidRPr="00AE2547">
        <w:rPr>
          <w:color w:val="000000"/>
          <w:sz w:val="24"/>
          <w:szCs w:val="24"/>
        </w:rPr>
        <w:t>1) лицо, в обеспечение исполнения обязательств которого предоставляется муниципальная гарантия сельсовета;</w:t>
      </w:r>
    </w:p>
    <w:p w:rsidR="00CD0124" w:rsidRPr="00AE2547" w:rsidRDefault="00CD0124" w:rsidP="00CD0124">
      <w:pPr>
        <w:ind w:firstLine="709"/>
        <w:jc w:val="both"/>
        <w:rPr>
          <w:color w:val="000000"/>
          <w:sz w:val="24"/>
          <w:szCs w:val="24"/>
        </w:rPr>
      </w:pPr>
      <w:r w:rsidRPr="00AE2547">
        <w:rPr>
          <w:color w:val="000000"/>
          <w:sz w:val="24"/>
          <w:szCs w:val="24"/>
        </w:rPr>
        <w:t>2) предел обязательств по муниципальной гарантии сельсовета;</w:t>
      </w:r>
    </w:p>
    <w:p w:rsidR="00CD0124" w:rsidRPr="00AE2547" w:rsidRDefault="00CD0124" w:rsidP="00CD0124">
      <w:pPr>
        <w:ind w:firstLine="709"/>
        <w:jc w:val="both"/>
        <w:rPr>
          <w:color w:val="000000"/>
          <w:sz w:val="24"/>
          <w:szCs w:val="24"/>
        </w:rPr>
      </w:pPr>
      <w:r w:rsidRPr="00AE2547">
        <w:rPr>
          <w:color w:val="000000"/>
          <w:sz w:val="24"/>
          <w:szCs w:val="24"/>
        </w:rPr>
        <w:t xml:space="preserve">3) основные условия муниципальной гарантии </w:t>
      </w:r>
      <w:r w:rsidRPr="00AE2547">
        <w:rPr>
          <w:bCs/>
          <w:color w:val="000000"/>
          <w:sz w:val="24"/>
          <w:szCs w:val="24"/>
        </w:rPr>
        <w:t>Макарьевского</w:t>
      </w:r>
      <w:r w:rsidRPr="00AE2547">
        <w:rPr>
          <w:color w:val="000000"/>
          <w:sz w:val="24"/>
          <w:szCs w:val="24"/>
        </w:rPr>
        <w:t xml:space="preserve"> сельсовета в соответствии с бюджетным законодательством Российской Федерации и Алтайского края;</w:t>
      </w:r>
    </w:p>
    <w:p w:rsidR="00CD0124" w:rsidRPr="00AE2547" w:rsidRDefault="00CD0124" w:rsidP="00CD0124">
      <w:pPr>
        <w:ind w:firstLine="709"/>
        <w:jc w:val="both"/>
        <w:rPr>
          <w:color w:val="000000"/>
          <w:sz w:val="24"/>
          <w:szCs w:val="24"/>
        </w:rPr>
      </w:pPr>
      <w:r w:rsidRPr="00AE2547">
        <w:rPr>
          <w:color w:val="000000"/>
          <w:sz w:val="24"/>
          <w:szCs w:val="24"/>
        </w:rPr>
        <w:t>4) орган, осуществляющий функции по реализации государственной политики в сфере деятельности юридического лица, в обеспечение исполнения обязательств которого предоставляется государственная гарантия.</w:t>
      </w:r>
    </w:p>
    <w:p w:rsidR="00CD0124" w:rsidRPr="00AE2547" w:rsidRDefault="00CD0124" w:rsidP="00CD0124">
      <w:pPr>
        <w:ind w:firstLine="709"/>
        <w:jc w:val="both"/>
        <w:rPr>
          <w:color w:val="000000"/>
          <w:sz w:val="24"/>
          <w:szCs w:val="24"/>
        </w:rPr>
      </w:pPr>
      <w:r w:rsidRPr="00AE2547">
        <w:rPr>
          <w:color w:val="000000"/>
          <w:sz w:val="24"/>
          <w:szCs w:val="24"/>
        </w:rPr>
        <w:t xml:space="preserve">3. Предоставление муниципальной гарантии </w:t>
      </w:r>
      <w:r w:rsidRPr="00AE2547">
        <w:rPr>
          <w:bCs/>
          <w:color w:val="000000"/>
          <w:sz w:val="24"/>
          <w:szCs w:val="24"/>
        </w:rPr>
        <w:t>Макарьевского</w:t>
      </w:r>
      <w:r w:rsidRPr="00AE2547">
        <w:rPr>
          <w:color w:val="000000"/>
          <w:sz w:val="24"/>
          <w:szCs w:val="24"/>
        </w:rPr>
        <w:t xml:space="preserve"> сельсовета, а также заключение договоров, предусмотренных </w:t>
      </w:r>
      <w:hyperlink r:id="rId29" w:tgtFrame="_blank" w:history="1">
        <w:r w:rsidRPr="00AE2547">
          <w:rPr>
            <w:color w:val="0000FF"/>
            <w:sz w:val="24"/>
            <w:szCs w:val="24"/>
          </w:rPr>
          <w:t>Бюджетным кодексом</w:t>
        </w:r>
      </w:hyperlink>
      <w:r w:rsidRPr="00AE2547">
        <w:rPr>
          <w:color w:val="000000"/>
          <w:sz w:val="24"/>
          <w:szCs w:val="24"/>
        </w:rPr>
        <w:t xml:space="preserve"> Российской Федерации, осуществляется после представления лицом, в обеспечение исполнения обязательств которого предоставляется муниципальная гарантия, в уполномоченный орган документов согласно перечню, устанавливаемому указанным органом.</w:t>
      </w:r>
    </w:p>
    <w:p w:rsidR="00CD0124" w:rsidRPr="00AE2547" w:rsidRDefault="00CD0124" w:rsidP="00CD0124">
      <w:pPr>
        <w:ind w:firstLine="709"/>
        <w:jc w:val="both"/>
        <w:rPr>
          <w:color w:val="000000"/>
          <w:sz w:val="24"/>
          <w:szCs w:val="24"/>
        </w:rPr>
      </w:pPr>
      <w:r w:rsidRPr="00AE2547">
        <w:rPr>
          <w:color w:val="000000"/>
          <w:sz w:val="24"/>
          <w:szCs w:val="24"/>
        </w:rPr>
        <w:t>4. Уполномоченный орган осуществляет:</w:t>
      </w:r>
    </w:p>
    <w:p w:rsidR="00CD0124" w:rsidRPr="00AE2547" w:rsidRDefault="00CD0124" w:rsidP="00CD0124">
      <w:pPr>
        <w:ind w:firstLine="709"/>
        <w:jc w:val="both"/>
        <w:rPr>
          <w:color w:val="000000"/>
          <w:sz w:val="24"/>
          <w:szCs w:val="24"/>
        </w:rPr>
      </w:pPr>
      <w:r w:rsidRPr="00AE2547">
        <w:rPr>
          <w:color w:val="000000"/>
          <w:sz w:val="24"/>
          <w:szCs w:val="24"/>
        </w:rPr>
        <w:t xml:space="preserve">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муниципальной гарантии </w:t>
      </w:r>
      <w:r w:rsidRPr="00AE2547">
        <w:rPr>
          <w:bCs/>
          <w:color w:val="000000"/>
          <w:sz w:val="24"/>
          <w:szCs w:val="24"/>
        </w:rPr>
        <w:t>Макарьевского</w:t>
      </w:r>
      <w:r w:rsidRPr="00AE2547">
        <w:rPr>
          <w:color w:val="000000"/>
          <w:sz w:val="24"/>
          <w:szCs w:val="24"/>
        </w:rPr>
        <w:t xml:space="preserve"> сельсовета</w:t>
      </w:r>
    </w:p>
    <w:p w:rsidR="00CD0124" w:rsidRPr="00AE2547" w:rsidRDefault="00CD0124" w:rsidP="00CD0124">
      <w:pPr>
        <w:ind w:firstLine="709"/>
        <w:jc w:val="both"/>
        <w:rPr>
          <w:color w:val="000000"/>
          <w:sz w:val="24"/>
          <w:szCs w:val="24"/>
        </w:rPr>
      </w:pPr>
      <w:r w:rsidRPr="00AE2547">
        <w:rPr>
          <w:color w:val="000000"/>
          <w:sz w:val="24"/>
          <w:szCs w:val="24"/>
        </w:rPr>
        <w:t xml:space="preserve">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w:t>
      </w:r>
      <w:hyperlink r:id="rId30" w:tgtFrame="_blank" w:history="1">
        <w:r w:rsidRPr="00AE2547">
          <w:rPr>
            <w:color w:val="0000FF"/>
            <w:sz w:val="24"/>
            <w:szCs w:val="24"/>
          </w:rPr>
          <w:t>Бюджетным кодексом</w:t>
        </w:r>
      </w:hyperlink>
      <w:r w:rsidRPr="00AE2547">
        <w:rPr>
          <w:color w:val="000000"/>
          <w:sz w:val="24"/>
          <w:szCs w:val="24"/>
        </w:rPr>
        <w:t xml:space="preserve"> Российской Федерации;</w:t>
      </w:r>
    </w:p>
    <w:p w:rsidR="00CD0124" w:rsidRPr="00AE2547" w:rsidRDefault="00CD0124" w:rsidP="00CD0124">
      <w:pPr>
        <w:ind w:firstLine="709"/>
        <w:jc w:val="both"/>
        <w:rPr>
          <w:color w:val="000000"/>
          <w:sz w:val="24"/>
          <w:szCs w:val="24"/>
        </w:rPr>
      </w:pPr>
      <w:proofErr w:type="gramStart"/>
      <w:r w:rsidRPr="00AE2547">
        <w:rPr>
          <w:color w:val="000000"/>
          <w:sz w:val="24"/>
          <w:szCs w:val="24"/>
        </w:rPr>
        <w:t xml:space="preserve">3) анализ финансового состояния лица, в обеспечение исполнения обязательств которого предоставляется муниципальная гарантия, проверку достаточности, надежности и ликвидности обеспечения, предоставляемого в соответствии с абзацем третьим пункта 1.1 статьи 115.2 </w:t>
      </w:r>
      <w:hyperlink r:id="rId31" w:tgtFrame="_blank" w:history="1">
        <w:r w:rsidRPr="00AE2547">
          <w:rPr>
            <w:color w:val="0000FF"/>
            <w:sz w:val="24"/>
            <w:szCs w:val="24"/>
          </w:rPr>
          <w:t>Бюджетного кодекса</w:t>
        </w:r>
      </w:hyperlink>
      <w:r w:rsidRPr="00AE2547">
        <w:rPr>
          <w:color w:val="000000"/>
          <w:sz w:val="24"/>
          <w:szCs w:val="24"/>
        </w:rPr>
        <w:t xml:space="preserve"> Российской Федерации при предоставлении </w:t>
      </w:r>
      <w:r w:rsidRPr="00AE2547">
        <w:rPr>
          <w:color w:val="000000"/>
          <w:sz w:val="24"/>
          <w:szCs w:val="24"/>
        </w:rPr>
        <w:lastRenderedPageBreak/>
        <w:t>муниципальной гарантии, а также мониторинг финансового состояния лица, в обеспечение исполнения обязательств которого предоставляется муниципальная гарантия, контроль за достаточностью, надежностью и ликвидностью предоставленного обеспечения после</w:t>
      </w:r>
      <w:proofErr w:type="gramEnd"/>
      <w:r w:rsidRPr="00AE2547">
        <w:rPr>
          <w:color w:val="000000"/>
          <w:sz w:val="24"/>
          <w:szCs w:val="24"/>
        </w:rPr>
        <w:t xml:space="preserve"> предоставления муниципальной гарантии;</w:t>
      </w:r>
    </w:p>
    <w:p w:rsidR="00CD0124" w:rsidRPr="00AE2547" w:rsidRDefault="00CD0124" w:rsidP="00CD0124">
      <w:pPr>
        <w:ind w:firstLine="709"/>
        <w:jc w:val="both"/>
        <w:rPr>
          <w:color w:val="000000"/>
          <w:sz w:val="24"/>
          <w:szCs w:val="24"/>
        </w:rPr>
      </w:pPr>
      <w:r w:rsidRPr="00AE2547">
        <w:rPr>
          <w:color w:val="000000"/>
          <w:sz w:val="24"/>
          <w:szCs w:val="24"/>
        </w:rPr>
        <w:t>4) подготовку проекта решения о предоставлении муниципальной гарантии;</w:t>
      </w:r>
    </w:p>
    <w:p w:rsidR="00CD0124" w:rsidRPr="00AE2547" w:rsidRDefault="00CD0124" w:rsidP="00CD0124">
      <w:pPr>
        <w:ind w:firstLine="709"/>
        <w:jc w:val="both"/>
        <w:rPr>
          <w:color w:val="000000"/>
          <w:sz w:val="24"/>
          <w:szCs w:val="24"/>
        </w:rPr>
      </w:pPr>
      <w:r w:rsidRPr="00AE2547">
        <w:rPr>
          <w:color w:val="000000"/>
          <w:sz w:val="24"/>
          <w:szCs w:val="24"/>
        </w:rPr>
        <w:t xml:space="preserve">5) подготовку (рассмотрение) проектов договоров, предусмотренных  </w:t>
      </w:r>
      <w:hyperlink r:id="rId32" w:tgtFrame="_blank" w:history="1">
        <w:r w:rsidRPr="00AE2547">
          <w:rPr>
            <w:color w:val="0000FF"/>
            <w:sz w:val="24"/>
            <w:szCs w:val="24"/>
          </w:rPr>
          <w:t>Бюджетным кодексом</w:t>
        </w:r>
      </w:hyperlink>
      <w:r w:rsidRPr="00AE2547">
        <w:rPr>
          <w:color w:val="000000"/>
          <w:sz w:val="24"/>
          <w:szCs w:val="24"/>
        </w:rPr>
        <w:t xml:space="preserve"> Российской Федерации;</w:t>
      </w:r>
    </w:p>
    <w:p w:rsidR="00CD0124" w:rsidRPr="00AE2547" w:rsidRDefault="00CD0124" w:rsidP="00CD0124">
      <w:pPr>
        <w:ind w:firstLine="709"/>
        <w:jc w:val="both"/>
        <w:rPr>
          <w:color w:val="000000"/>
          <w:sz w:val="24"/>
          <w:szCs w:val="24"/>
        </w:rPr>
      </w:pPr>
      <w:r w:rsidRPr="00AE2547">
        <w:rPr>
          <w:color w:val="000000"/>
          <w:sz w:val="24"/>
          <w:szCs w:val="24"/>
        </w:rPr>
        <w:t>6) учет предоставленных гарантий;</w:t>
      </w:r>
    </w:p>
    <w:p w:rsidR="00CD0124" w:rsidRPr="00AE2547" w:rsidRDefault="00CD0124" w:rsidP="00CD0124">
      <w:pPr>
        <w:ind w:firstLine="709"/>
        <w:jc w:val="both"/>
        <w:rPr>
          <w:color w:val="000000"/>
          <w:sz w:val="24"/>
          <w:szCs w:val="24"/>
        </w:rPr>
      </w:pPr>
      <w:r w:rsidRPr="00AE2547">
        <w:rPr>
          <w:color w:val="000000"/>
          <w:sz w:val="24"/>
          <w:szCs w:val="24"/>
        </w:rPr>
        <w:t>7) учет исполнения лицом, в обеспечение обязательств которого предоставлена муниципальная гарантия, своих обязательств;</w:t>
      </w:r>
    </w:p>
    <w:p w:rsidR="00CD0124" w:rsidRPr="00AE2547" w:rsidRDefault="00CD0124" w:rsidP="00CD0124">
      <w:pPr>
        <w:ind w:firstLine="709"/>
        <w:jc w:val="both"/>
        <w:rPr>
          <w:color w:val="000000"/>
          <w:sz w:val="24"/>
          <w:szCs w:val="24"/>
        </w:rPr>
      </w:pPr>
      <w:r w:rsidRPr="00AE2547">
        <w:rPr>
          <w:color w:val="000000"/>
          <w:sz w:val="24"/>
          <w:szCs w:val="24"/>
        </w:rPr>
        <w:t>8) иные действия, связанные с предоставлением муниципальных гарантий.</w:t>
      </w:r>
    </w:p>
    <w:p w:rsidR="00CD0124" w:rsidRPr="00AE2547" w:rsidRDefault="00CD0124" w:rsidP="00CD0124">
      <w:pPr>
        <w:ind w:firstLine="709"/>
        <w:jc w:val="both"/>
        <w:rPr>
          <w:color w:val="000000"/>
          <w:sz w:val="24"/>
          <w:szCs w:val="24"/>
        </w:rPr>
      </w:pPr>
      <w:r w:rsidRPr="00AE2547">
        <w:rPr>
          <w:color w:val="000000"/>
          <w:sz w:val="24"/>
          <w:szCs w:val="24"/>
        </w:rPr>
        <w:t xml:space="preserve">5. Администрация </w:t>
      </w:r>
      <w:r w:rsidRPr="00AE2547">
        <w:rPr>
          <w:bCs/>
          <w:color w:val="000000"/>
          <w:sz w:val="24"/>
          <w:szCs w:val="24"/>
        </w:rPr>
        <w:t>Макарьевского</w:t>
      </w:r>
      <w:r w:rsidRPr="00AE2547">
        <w:rPr>
          <w:color w:val="000000"/>
          <w:sz w:val="24"/>
          <w:szCs w:val="24"/>
        </w:rPr>
        <w:t xml:space="preserve"> сельсовета Алтайского района на основании решения о предоставлении муниципальной гарантии от имени сельсовета заключает договоры, предусмотренные </w:t>
      </w:r>
      <w:hyperlink r:id="rId33" w:tgtFrame="_blank" w:history="1">
        <w:r w:rsidRPr="00AE2547">
          <w:rPr>
            <w:color w:val="0000FF"/>
            <w:sz w:val="24"/>
            <w:szCs w:val="24"/>
          </w:rPr>
          <w:t>Бюджетным кодексом</w:t>
        </w:r>
      </w:hyperlink>
      <w:r w:rsidRPr="00AE2547">
        <w:rPr>
          <w:color w:val="000000"/>
          <w:sz w:val="24"/>
          <w:szCs w:val="24"/>
        </w:rPr>
        <w:t xml:space="preserve"> Российской Федерации, и выдает муниципальную гарантию сельсовета.</w:t>
      </w:r>
    </w:p>
    <w:p w:rsidR="00CD0124" w:rsidRPr="00AE2547" w:rsidRDefault="00CD0124" w:rsidP="00CD0124">
      <w:pPr>
        <w:ind w:firstLine="709"/>
        <w:jc w:val="both"/>
        <w:rPr>
          <w:color w:val="000000"/>
          <w:sz w:val="24"/>
          <w:szCs w:val="24"/>
        </w:rPr>
      </w:pPr>
      <w:r w:rsidRPr="00AE2547">
        <w:rPr>
          <w:color w:val="000000"/>
          <w:sz w:val="24"/>
          <w:szCs w:val="24"/>
        </w:rPr>
        <w:t xml:space="preserve"> </w:t>
      </w:r>
    </w:p>
    <w:p w:rsidR="00CD0124" w:rsidRPr="00AE2547" w:rsidRDefault="00CD0124" w:rsidP="00CD0124">
      <w:pPr>
        <w:ind w:firstLine="709"/>
        <w:jc w:val="center"/>
        <w:rPr>
          <w:color w:val="000000"/>
          <w:sz w:val="24"/>
          <w:szCs w:val="24"/>
        </w:rPr>
      </w:pPr>
      <w:r w:rsidRPr="00AE2547">
        <w:rPr>
          <w:color w:val="000000"/>
          <w:sz w:val="24"/>
          <w:szCs w:val="24"/>
        </w:rPr>
        <w:t>Статья 7. Капитальные вложения в объекты муниципальной собственности</w:t>
      </w:r>
    </w:p>
    <w:p w:rsidR="00CD0124" w:rsidRPr="00AE2547" w:rsidRDefault="00CD0124" w:rsidP="00CD0124">
      <w:pPr>
        <w:ind w:firstLine="709"/>
        <w:jc w:val="both"/>
        <w:rPr>
          <w:color w:val="000000"/>
          <w:sz w:val="24"/>
          <w:szCs w:val="24"/>
        </w:rPr>
      </w:pPr>
      <w:r w:rsidRPr="00AE2547">
        <w:rPr>
          <w:color w:val="000000"/>
          <w:sz w:val="24"/>
          <w:szCs w:val="24"/>
        </w:rPr>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AE2547">
        <w:rPr>
          <w:bCs/>
          <w:color w:val="000000"/>
          <w:sz w:val="24"/>
          <w:szCs w:val="24"/>
        </w:rPr>
        <w:t>Макарьевского</w:t>
      </w:r>
      <w:r w:rsidRPr="00AE2547">
        <w:rPr>
          <w:color w:val="000000"/>
          <w:sz w:val="24"/>
          <w:szCs w:val="24"/>
        </w:rPr>
        <w:t xml:space="preserve"> сельсовета в форме капитальных вложений предусматриваются в соответствии с мероприятиями, финансируемыми за счет средств федерального бюджета, краевыми целевыми, ведомственными программами, нормативными правовыми актами Администрации </w:t>
      </w:r>
      <w:r w:rsidRPr="00AE2547">
        <w:rPr>
          <w:bCs/>
          <w:color w:val="000000"/>
          <w:sz w:val="24"/>
          <w:szCs w:val="24"/>
        </w:rPr>
        <w:t>Макарьевского</w:t>
      </w:r>
      <w:r w:rsidRPr="00AE2547">
        <w:rPr>
          <w:color w:val="000000"/>
          <w:sz w:val="24"/>
          <w:szCs w:val="24"/>
        </w:rPr>
        <w:t xml:space="preserve"> сельсовета Алтайского  района.</w:t>
      </w:r>
    </w:p>
    <w:p w:rsidR="00CD0124" w:rsidRPr="00AE2547" w:rsidRDefault="00CD0124" w:rsidP="00CD0124">
      <w:pPr>
        <w:ind w:firstLine="709"/>
        <w:jc w:val="both"/>
        <w:rPr>
          <w:color w:val="000000"/>
          <w:sz w:val="24"/>
          <w:szCs w:val="24"/>
        </w:rPr>
      </w:pPr>
      <w:r w:rsidRPr="00AE2547">
        <w:rPr>
          <w:color w:val="000000"/>
          <w:sz w:val="24"/>
          <w:szCs w:val="24"/>
        </w:rPr>
        <w:t xml:space="preserve">2. Бюджетные инвестиции в объекты капитального строительства за счет средств бюджета сельского поселения осуществляются в соответствии с адресной инвестиционной программой, порядок формирования и реализации которой устанавливается Администрацией </w:t>
      </w:r>
      <w:r w:rsidRPr="00AE2547">
        <w:rPr>
          <w:bCs/>
          <w:color w:val="000000"/>
          <w:sz w:val="24"/>
          <w:szCs w:val="24"/>
        </w:rPr>
        <w:t>Макарьевского</w:t>
      </w:r>
      <w:r w:rsidRPr="00AE2547">
        <w:rPr>
          <w:color w:val="000000"/>
          <w:sz w:val="24"/>
          <w:szCs w:val="24"/>
        </w:rPr>
        <w:t xml:space="preserve"> сельсовета Алтайского  района.</w:t>
      </w:r>
    </w:p>
    <w:p w:rsidR="00CD0124" w:rsidRPr="00AE2547" w:rsidRDefault="00CD0124" w:rsidP="00CD0124">
      <w:pPr>
        <w:ind w:firstLine="709"/>
        <w:jc w:val="both"/>
        <w:rPr>
          <w:color w:val="000000"/>
          <w:sz w:val="24"/>
          <w:szCs w:val="24"/>
        </w:rPr>
      </w:pPr>
    </w:p>
    <w:p w:rsidR="00CD0124" w:rsidRPr="00AE2547" w:rsidRDefault="00CD0124" w:rsidP="00CD0124">
      <w:pPr>
        <w:ind w:firstLine="709"/>
        <w:jc w:val="center"/>
        <w:rPr>
          <w:color w:val="000000"/>
          <w:sz w:val="24"/>
          <w:szCs w:val="24"/>
        </w:rPr>
      </w:pPr>
      <w:r w:rsidRPr="00AE2547">
        <w:rPr>
          <w:color w:val="000000"/>
          <w:sz w:val="24"/>
          <w:szCs w:val="24"/>
        </w:rPr>
        <w:t>Статья 8.  Межбюджетные трансферты, предоставляемые из районного бюджета</w:t>
      </w:r>
    </w:p>
    <w:p w:rsidR="00CD0124" w:rsidRPr="00AE2547" w:rsidRDefault="00CD0124" w:rsidP="00CD0124">
      <w:pPr>
        <w:ind w:firstLine="709"/>
        <w:jc w:val="center"/>
        <w:rPr>
          <w:color w:val="000000"/>
          <w:sz w:val="24"/>
          <w:szCs w:val="24"/>
        </w:rPr>
      </w:pPr>
    </w:p>
    <w:p w:rsidR="00CD0124" w:rsidRPr="00AE2547" w:rsidRDefault="00CD0124" w:rsidP="00CD0124">
      <w:pPr>
        <w:ind w:firstLine="709"/>
        <w:jc w:val="both"/>
        <w:rPr>
          <w:color w:val="000000"/>
          <w:sz w:val="24"/>
          <w:szCs w:val="24"/>
        </w:rPr>
      </w:pPr>
      <w:r w:rsidRPr="00AE2547">
        <w:rPr>
          <w:color w:val="000000"/>
          <w:sz w:val="24"/>
          <w:szCs w:val="24"/>
        </w:rPr>
        <w:t xml:space="preserve">1. Межбюджетные трансферты из районного бюджета предоставляются в формах, предусмотренных </w:t>
      </w:r>
      <w:hyperlink r:id="rId34" w:tgtFrame="_blank" w:history="1">
        <w:r w:rsidRPr="00AE2547">
          <w:rPr>
            <w:color w:val="0000FF"/>
            <w:sz w:val="24"/>
            <w:szCs w:val="24"/>
          </w:rPr>
          <w:t>Бюджетным Кодексом</w:t>
        </w:r>
      </w:hyperlink>
      <w:r w:rsidRPr="00AE2547">
        <w:rPr>
          <w:color w:val="000000"/>
          <w:sz w:val="24"/>
          <w:szCs w:val="24"/>
        </w:rPr>
        <w:t xml:space="preserve"> Российской Федерации.</w:t>
      </w:r>
    </w:p>
    <w:p w:rsidR="00CD0124" w:rsidRPr="00AE2547" w:rsidRDefault="00CD0124" w:rsidP="00CD0124">
      <w:pPr>
        <w:ind w:firstLine="709"/>
        <w:jc w:val="both"/>
        <w:rPr>
          <w:sz w:val="24"/>
          <w:szCs w:val="24"/>
        </w:rPr>
      </w:pPr>
      <w:r w:rsidRPr="00AE2547">
        <w:rPr>
          <w:color w:val="000000"/>
          <w:sz w:val="24"/>
          <w:szCs w:val="24"/>
        </w:rPr>
        <w:t xml:space="preserve">2. Решением о бюджете сельского поселения на очередной финансовый год и плановый период могут быть предусмотрены иные межбюджетные трансферты. </w:t>
      </w:r>
      <w:r w:rsidRPr="00AE2547">
        <w:rPr>
          <w:sz w:val="24"/>
          <w:szCs w:val="24"/>
        </w:rPr>
        <w:t>Порядок предоставления иных межбюджетных трансфертов устанавливается решением Собрания депутатов.</w:t>
      </w:r>
    </w:p>
    <w:p w:rsidR="00CD0124" w:rsidRPr="00AE2547" w:rsidRDefault="00CD0124" w:rsidP="00CD0124">
      <w:pPr>
        <w:ind w:firstLine="709"/>
        <w:jc w:val="both"/>
        <w:rPr>
          <w:color w:val="FF0000"/>
          <w:sz w:val="24"/>
          <w:szCs w:val="24"/>
        </w:rPr>
      </w:pPr>
      <w:r w:rsidRPr="00AE2547">
        <w:rPr>
          <w:color w:val="FF0000"/>
          <w:sz w:val="24"/>
          <w:szCs w:val="24"/>
        </w:rPr>
        <w:t xml:space="preserve"> </w:t>
      </w:r>
    </w:p>
    <w:p w:rsidR="00CD0124" w:rsidRPr="00AE2547" w:rsidRDefault="00CD0124" w:rsidP="00CD0124">
      <w:pPr>
        <w:ind w:firstLine="709"/>
        <w:jc w:val="center"/>
        <w:rPr>
          <w:color w:val="000000"/>
          <w:sz w:val="24"/>
          <w:szCs w:val="24"/>
        </w:rPr>
      </w:pPr>
      <w:r w:rsidRPr="00AE2547">
        <w:rPr>
          <w:color w:val="000000"/>
          <w:sz w:val="24"/>
          <w:szCs w:val="24"/>
        </w:rPr>
        <w:t xml:space="preserve">Статья 9. Участники бюджетного процесса в </w:t>
      </w:r>
      <w:proofErr w:type="spellStart"/>
      <w:r w:rsidRPr="00AE2547">
        <w:rPr>
          <w:color w:val="000000"/>
          <w:sz w:val="24"/>
          <w:szCs w:val="24"/>
        </w:rPr>
        <w:t>Макарьевском</w:t>
      </w:r>
      <w:proofErr w:type="spellEnd"/>
      <w:r w:rsidRPr="00AE2547">
        <w:rPr>
          <w:color w:val="000000"/>
          <w:sz w:val="24"/>
          <w:szCs w:val="24"/>
        </w:rPr>
        <w:t xml:space="preserve"> сельсовете</w:t>
      </w:r>
    </w:p>
    <w:p w:rsidR="00CD0124" w:rsidRPr="00AE2547" w:rsidRDefault="00CD0124" w:rsidP="00CD0124">
      <w:pPr>
        <w:ind w:firstLine="709"/>
        <w:jc w:val="both"/>
        <w:rPr>
          <w:color w:val="000000"/>
          <w:sz w:val="24"/>
          <w:szCs w:val="24"/>
        </w:rPr>
      </w:pPr>
      <w:r w:rsidRPr="00AE2547">
        <w:rPr>
          <w:color w:val="000000"/>
          <w:sz w:val="24"/>
          <w:szCs w:val="24"/>
        </w:rPr>
        <w:t xml:space="preserve">Участниками бюджетного процесса являются: </w:t>
      </w:r>
    </w:p>
    <w:p w:rsidR="00CD0124" w:rsidRPr="00AE2547" w:rsidRDefault="00CD0124" w:rsidP="00CD0124">
      <w:pPr>
        <w:ind w:firstLine="709"/>
        <w:jc w:val="both"/>
        <w:rPr>
          <w:color w:val="000000"/>
          <w:sz w:val="24"/>
          <w:szCs w:val="24"/>
        </w:rPr>
      </w:pPr>
      <w:r w:rsidRPr="00AE2547">
        <w:rPr>
          <w:color w:val="000000"/>
          <w:sz w:val="24"/>
          <w:szCs w:val="24"/>
        </w:rPr>
        <w:t>глава сельсовета;</w:t>
      </w:r>
    </w:p>
    <w:p w:rsidR="00CD0124" w:rsidRPr="00AE2547" w:rsidRDefault="00CD0124" w:rsidP="00CD0124">
      <w:pPr>
        <w:ind w:firstLine="709"/>
        <w:jc w:val="both"/>
        <w:rPr>
          <w:color w:val="000000"/>
          <w:sz w:val="24"/>
          <w:szCs w:val="24"/>
        </w:rPr>
      </w:pPr>
      <w:r w:rsidRPr="00AE2547">
        <w:rPr>
          <w:color w:val="000000"/>
          <w:sz w:val="24"/>
          <w:szCs w:val="24"/>
        </w:rPr>
        <w:t xml:space="preserve">Собрание депутатов; </w:t>
      </w:r>
    </w:p>
    <w:p w:rsidR="00CD0124" w:rsidRPr="00AE2547" w:rsidRDefault="00CD0124" w:rsidP="00CD0124">
      <w:pPr>
        <w:ind w:firstLine="709"/>
        <w:jc w:val="both"/>
        <w:rPr>
          <w:color w:val="000000"/>
          <w:sz w:val="24"/>
          <w:szCs w:val="24"/>
        </w:rPr>
      </w:pPr>
      <w:r w:rsidRPr="00AE2547">
        <w:rPr>
          <w:color w:val="000000"/>
          <w:sz w:val="24"/>
          <w:szCs w:val="24"/>
        </w:rPr>
        <w:t>Администрация сельсовета;</w:t>
      </w:r>
    </w:p>
    <w:p w:rsidR="00CD0124" w:rsidRPr="00AE2547" w:rsidRDefault="00CD0124" w:rsidP="00CD0124">
      <w:pPr>
        <w:ind w:firstLine="709"/>
        <w:jc w:val="both"/>
        <w:rPr>
          <w:color w:val="000000"/>
          <w:sz w:val="24"/>
          <w:szCs w:val="24"/>
        </w:rPr>
      </w:pPr>
      <w:r w:rsidRPr="00AE2547">
        <w:rPr>
          <w:color w:val="000000"/>
          <w:sz w:val="24"/>
          <w:szCs w:val="24"/>
        </w:rPr>
        <w:t>контрольно-счетная палата Алтайского района Алтайского края;</w:t>
      </w:r>
    </w:p>
    <w:p w:rsidR="00CD0124" w:rsidRPr="00AE2547" w:rsidRDefault="00CD0124" w:rsidP="00CD0124">
      <w:pPr>
        <w:ind w:firstLine="709"/>
        <w:jc w:val="both"/>
        <w:rPr>
          <w:color w:val="000000"/>
          <w:sz w:val="24"/>
          <w:szCs w:val="24"/>
        </w:rPr>
      </w:pPr>
      <w:r w:rsidRPr="00AE2547">
        <w:rPr>
          <w:color w:val="000000"/>
          <w:sz w:val="24"/>
          <w:szCs w:val="24"/>
        </w:rPr>
        <w:t xml:space="preserve">главные распорядители (распорядители) средств бюджета поселения; </w:t>
      </w:r>
    </w:p>
    <w:p w:rsidR="00CD0124" w:rsidRPr="00AE2547" w:rsidRDefault="00CD0124" w:rsidP="00CD0124">
      <w:pPr>
        <w:ind w:firstLine="709"/>
        <w:jc w:val="both"/>
        <w:rPr>
          <w:color w:val="000000"/>
          <w:sz w:val="24"/>
          <w:szCs w:val="24"/>
        </w:rPr>
      </w:pPr>
      <w:r w:rsidRPr="00AE2547">
        <w:rPr>
          <w:color w:val="000000"/>
          <w:sz w:val="24"/>
          <w:szCs w:val="24"/>
        </w:rPr>
        <w:t xml:space="preserve">главные администраторы (администраторы) доходов бюджета поселения; </w:t>
      </w:r>
    </w:p>
    <w:p w:rsidR="00CD0124" w:rsidRPr="00AE2547" w:rsidRDefault="00CD0124" w:rsidP="00CD0124">
      <w:pPr>
        <w:ind w:firstLine="709"/>
        <w:jc w:val="both"/>
        <w:rPr>
          <w:color w:val="000000"/>
          <w:sz w:val="24"/>
          <w:szCs w:val="24"/>
        </w:rPr>
      </w:pPr>
      <w:r w:rsidRPr="00AE2547">
        <w:rPr>
          <w:color w:val="000000"/>
          <w:sz w:val="24"/>
          <w:szCs w:val="24"/>
        </w:rPr>
        <w:t>главные администраторы (администраторы) источников финансирования дефицита бюджета поселения;</w:t>
      </w:r>
    </w:p>
    <w:p w:rsidR="00CD0124" w:rsidRPr="00AE2547" w:rsidRDefault="00CD0124" w:rsidP="00CD0124">
      <w:pPr>
        <w:ind w:firstLine="709"/>
        <w:jc w:val="both"/>
        <w:rPr>
          <w:color w:val="000000"/>
          <w:sz w:val="24"/>
          <w:szCs w:val="24"/>
        </w:rPr>
      </w:pPr>
      <w:r w:rsidRPr="00AE2547">
        <w:rPr>
          <w:color w:val="000000"/>
          <w:sz w:val="24"/>
          <w:szCs w:val="24"/>
        </w:rPr>
        <w:t>получатели бюджетных средств бюджета сельского поселения.</w:t>
      </w:r>
    </w:p>
    <w:p w:rsidR="00CD0124" w:rsidRPr="00AE2547" w:rsidRDefault="00CD0124" w:rsidP="00CD0124">
      <w:pPr>
        <w:ind w:firstLine="709"/>
        <w:jc w:val="both"/>
        <w:rPr>
          <w:color w:val="000000"/>
          <w:sz w:val="24"/>
          <w:szCs w:val="24"/>
        </w:rPr>
      </w:pPr>
      <w:r w:rsidRPr="00AE2547">
        <w:rPr>
          <w:color w:val="000000"/>
          <w:sz w:val="24"/>
          <w:szCs w:val="24"/>
        </w:rPr>
        <w:t xml:space="preserve"> </w:t>
      </w:r>
    </w:p>
    <w:p w:rsidR="00CD0124" w:rsidRPr="00AE2547" w:rsidRDefault="00CD0124" w:rsidP="00CD0124">
      <w:pPr>
        <w:ind w:firstLine="709"/>
        <w:jc w:val="center"/>
        <w:rPr>
          <w:color w:val="000000"/>
          <w:sz w:val="24"/>
          <w:szCs w:val="24"/>
        </w:rPr>
      </w:pPr>
      <w:r w:rsidRPr="00AE2547">
        <w:rPr>
          <w:color w:val="000000"/>
          <w:sz w:val="24"/>
          <w:szCs w:val="24"/>
        </w:rPr>
        <w:t>Статья 10. Бюджетный период бюджета сельского поселения</w:t>
      </w:r>
    </w:p>
    <w:p w:rsidR="00CD0124" w:rsidRPr="00AE2547" w:rsidRDefault="00CD0124" w:rsidP="00CD0124">
      <w:pPr>
        <w:ind w:firstLine="709"/>
        <w:jc w:val="both"/>
        <w:rPr>
          <w:color w:val="000000"/>
          <w:sz w:val="24"/>
          <w:szCs w:val="24"/>
        </w:rPr>
      </w:pPr>
      <w:r w:rsidRPr="00AE2547">
        <w:rPr>
          <w:color w:val="000000"/>
          <w:sz w:val="24"/>
          <w:szCs w:val="24"/>
        </w:rPr>
        <w:t>1. Проект бюджета сельского поселения составляется и утверждается сроком на три года - очередной финансовый год и плановый период.</w:t>
      </w:r>
    </w:p>
    <w:p w:rsidR="00CD0124" w:rsidRPr="00AE2547" w:rsidRDefault="00CD0124" w:rsidP="00CD0124">
      <w:pPr>
        <w:ind w:firstLine="709"/>
        <w:jc w:val="both"/>
        <w:rPr>
          <w:color w:val="000000"/>
          <w:sz w:val="24"/>
          <w:szCs w:val="24"/>
        </w:rPr>
      </w:pPr>
      <w:r w:rsidRPr="00AE2547">
        <w:rPr>
          <w:color w:val="000000"/>
          <w:sz w:val="24"/>
          <w:szCs w:val="24"/>
        </w:rPr>
        <w:lastRenderedPageBreak/>
        <w:t>2. Проект бюджета сельского поселения на очередной финансовый год и плановый период уточняет показатели утвержденного бюджета сельского поселения планового периода и утверждает показатели второго года планового периода составляемого бюджета.</w:t>
      </w:r>
    </w:p>
    <w:p w:rsidR="00CD0124" w:rsidRPr="00AE2547" w:rsidRDefault="00CD0124" w:rsidP="00CD0124">
      <w:pPr>
        <w:ind w:firstLine="709"/>
        <w:jc w:val="both"/>
        <w:rPr>
          <w:color w:val="000000"/>
          <w:sz w:val="24"/>
          <w:szCs w:val="24"/>
        </w:rPr>
      </w:pPr>
      <w:r w:rsidRPr="00AE2547">
        <w:rPr>
          <w:color w:val="000000"/>
          <w:sz w:val="24"/>
          <w:szCs w:val="24"/>
        </w:rPr>
        <w:t xml:space="preserve">3. </w:t>
      </w:r>
      <w:proofErr w:type="gramStart"/>
      <w:r w:rsidRPr="00AE2547">
        <w:rPr>
          <w:color w:val="000000"/>
          <w:sz w:val="24"/>
          <w:szCs w:val="24"/>
        </w:rPr>
        <w:t>Положения муниципальных правовых актов представительного органа муниципального образования, приводящих к изменению общего объема доходов бюджета сельского поселения и принятых после внесения проекта (решения о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CD0124" w:rsidRPr="00AE2547" w:rsidRDefault="00CD0124" w:rsidP="00CD0124">
      <w:pPr>
        <w:ind w:firstLine="709"/>
        <w:jc w:val="both"/>
        <w:rPr>
          <w:color w:val="000000"/>
          <w:sz w:val="24"/>
          <w:szCs w:val="24"/>
        </w:rPr>
      </w:pPr>
      <w:r w:rsidRPr="00AE2547">
        <w:rPr>
          <w:color w:val="FF0000"/>
          <w:sz w:val="24"/>
          <w:szCs w:val="24"/>
        </w:rPr>
        <w:t xml:space="preserve"> </w:t>
      </w:r>
    </w:p>
    <w:p w:rsidR="00CD0124" w:rsidRPr="00AE2547" w:rsidRDefault="00CD0124" w:rsidP="00CD0124">
      <w:pPr>
        <w:ind w:firstLine="709"/>
        <w:jc w:val="center"/>
        <w:rPr>
          <w:color w:val="000000"/>
          <w:sz w:val="24"/>
          <w:szCs w:val="24"/>
        </w:rPr>
      </w:pPr>
      <w:r w:rsidRPr="00AE2547">
        <w:rPr>
          <w:color w:val="000000"/>
          <w:sz w:val="24"/>
          <w:szCs w:val="24"/>
        </w:rPr>
        <w:t>Статья 11. Состав решения о бюджете сельского поселения</w:t>
      </w:r>
    </w:p>
    <w:p w:rsidR="00CD0124" w:rsidRPr="00AE2547" w:rsidRDefault="00CD0124" w:rsidP="00CD0124">
      <w:pPr>
        <w:ind w:firstLine="709"/>
        <w:jc w:val="both"/>
        <w:rPr>
          <w:color w:val="000000"/>
          <w:sz w:val="24"/>
          <w:szCs w:val="24"/>
        </w:rPr>
      </w:pPr>
      <w:r w:rsidRPr="00AE2547">
        <w:rPr>
          <w:color w:val="000000"/>
          <w:sz w:val="24"/>
          <w:szCs w:val="24"/>
        </w:rPr>
        <w:t xml:space="preserve">1. В решении о бюджете сельского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hyperlink r:id="rId35" w:tgtFrame="_blank" w:history="1">
        <w:r w:rsidRPr="00AE2547">
          <w:rPr>
            <w:color w:val="000000"/>
            <w:sz w:val="24"/>
            <w:szCs w:val="24"/>
          </w:rPr>
          <w:t>Бюджетным кодексом</w:t>
        </w:r>
      </w:hyperlink>
      <w:r w:rsidRPr="00AE2547">
        <w:rPr>
          <w:color w:val="000000"/>
          <w:sz w:val="24"/>
          <w:szCs w:val="24"/>
        </w:rPr>
        <w:t xml:space="preserve"> Российской Федерации и настоящим Положением.</w:t>
      </w:r>
    </w:p>
    <w:p w:rsidR="00CD0124" w:rsidRPr="00AE2547" w:rsidRDefault="00CD0124" w:rsidP="00CD0124">
      <w:pPr>
        <w:ind w:firstLine="709"/>
        <w:jc w:val="both"/>
        <w:rPr>
          <w:color w:val="000000"/>
          <w:sz w:val="24"/>
          <w:szCs w:val="24"/>
        </w:rPr>
      </w:pPr>
      <w:r w:rsidRPr="00AE2547">
        <w:rPr>
          <w:color w:val="000000"/>
          <w:sz w:val="24"/>
          <w:szCs w:val="24"/>
        </w:rPr>
        <w:t xml:space="preserve">2. Решением Собрания депутатов о </w:t>
      </w:r>
      <w:bookmarkStart w:id="2" w:name="_Hlk193721172"/>
      <w:r w:rsidRPr="00AE2547">
        <w:rPr>
          <w:color w:val="000000"/>
          <w:sz w:val="24"/>
          <w:szCs w:val="24"/>
        </w:rPr>
        <w:t xml:space="preserve">бюджете сельского поселения </w:t>
      </w:r>
      <w:bookmarkEnd w:id="2"/>
      <w:r w:rsidRPr="00AE2547">
        <w:rPr>
          <w:color w:val="000000"/>
          <w:sz w:val="24"/>
          <w:szCs w:val="24"/>
        </w:rPr>
        <w:t>на очередной финансовый год и плановый период утверждаются:</w:t>
      </w:r>
    </w:p>
    <w:p w:rsidR="00CD0124" w:rsidRPr="00AE2547" w:rsidRDefault="00CD0124" w:rsidP="00CD0124">
      <w:pPr>
        <w:ind w:firstLine="709"/>
        <w:jc w:val="both"/>
        <w:rPr>
          <w:color w:val="000000"/>
          <w:sz w:val="24"/>
          <w:szCs w:val="24"/>
        </w:rPr>
      </w:pPr>
      <w:bookmarkStart w:id="3" w:name="_Hlk193993187"/>
      <w:r w:rsidRPr="00AE2547">
        <w:rPr>
          <w:color w:val="000000"/>
          <w:sz w:val="24"/>
          <w:szCs w:val="24"/>
        </w:rPr>
        <w:t>перечень главных администраторов доходов бюджета в случаях, предусмотренных статьей 160.1 Бюджетного кодекса Российской Федерации;</w:t>
      </w:r>
    </w:p>
    <w:p w:rsidR="00CD0124" w:rsidRPr="00AE2547" w:rsidRDefault="00CD0124" w:rsidP="00CD0124">
      <w:pPr>
        <w:ind w:firstLine="709"/>
        <w:jc w:val="both"/>
        <w:rPr>
          <w:color w:val="000000"/>
          <w:sz w:val="24"/>
          <w:szCs w:val="24"/>
        </w:rPr>
      </w:pPr>
      <w:r w:rsidRPr="00AE2547">
        <w:rPr>
          <w:color w:val="000000"/>
          <w:sz w:val="24"/>
          <w:szCs w:val="24"/>
        </w:rPr>
        <w:t xml:space="preserve">перечень главных </w:t>
      </w:r>
      <w:proofErr w:type="gramStart"/>
      <w:r w:rsidRPr="00AE2547">
        <w:rPr>
          <w:color w:val="000000"/>
          <w:sz w:val="24"/>
          <w:szCs w:val="24"/>
        </w:rPr>
        <w:t>администраторов источников финансирования дефицита бюджета</w:t>
      </w:r>
      <w:proofErr w:type="gramEnd"/>
      <w:r w:rsidRPr="00AE2547">
        <w:rPr>
          <w:color w:val="000000"/>
          <w:sz w:val="24"/>
          <w:szCs w:val="24"/>
        </w:rPr>
        <w:t xml:space="preserve"> в случаях, предусмотренных статьей 160.2 Бюджетного кодекса Российской Федерации; </w:t>
      </w:r>
    </w:p>
    <w:p w:rsidR="00CD0124" w:rsidRPr="00AE2547" w:rsidRDefault="00CD0124" w:rsidP="00CD0124">
      <w:pPr>
        <w:ind w:firstLine="709"/>
        <w:jc w:val="both"/>
        <w:rPr>
          <w:color w:val="000000"/>
          <w:sz w:val="24"/>
          <w:szCs w:val="24"/>
        </w:rPr>
      </w:pPr>
      <w:r w:rsidRPr="00AE2547">
        <w:rPr>
          <w:color w:val="000000"/>
          <w:sz w:val="24"/>
          <w:szCs w:val="24"/>
        </w:rPr>
        <w:t xml:space="preserve"> </w:t>
      </w:r>
      <w:proofErr w:type="gramStart"/>
      <w:r w:rsidRPr="00AE2547">
        <w:rPr>
          <w:color w:val="000000"/>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AE2547">
        <w:rPr>
          <w:color w:val="000000"/>
          <w:sz w:val="24"/>
          <w:szCs w:val="24"/>
        </w:rPr>
        <w:t xml:space="preserve"> плановый период), а также по разделам и подразделам классификации расходов бюджетов в случаях, установленных соответственно </w:t>
      </w:r>
      <w:hyperlink r:id="rId36" w:tgtFrame="_blank" w:history="1">
        <w:r w:rsidRPr="00AE2547">
          <w:rPr>
            <w:color w:val="000000"/>
            <w:sz w:val="24"/>
            <w:szCs w:val="24"/>
          </w:rPr>
          <w:t>Бюджетным кодексом</w:t>
        </w:r>
      </w:hyperlink>
      <w:r w:rsidRPr="00AE2547">
        <w:rPr>
          <w:color w:val="000000"/>
          <w:sz w:val="24"/>
          <w:szCs w:val="24"/>
        </w:rPr>
        <w:t xml:space="preserve"> Российской Федерации, законом субъекта Российской Федерации, муниципальным правовым актом представительного органа муниципального образования;</w:t>
      </w:r>
    </w:p>
    <w:p w:rsidR="00CD0124" w:rsidRPr="00AE2547" w:rsidRDefault="00CD0124" w:rsidP="00CD0124">
      <w:pPr>
        <w:ind w:firstLine="709"/>
        <w:jc w:val="both"/>
        <w:rPr>
          <w:color w:val="000000"/>
          <w:sz w:val="24"/>
          <w:szCs w:val="24"/>
        </w:rPr>
      </w:pPr>
      <w:r w:rsidRPr="00AE2547">
        <w:rPr>
          <w:color w:val="000000"/>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CD0124" w:rsidRPr="00AE2547" w:rsidRDefault="00CD0124" w:rsidP="00CD0124">
      <w:pPr>
        <w:ind w:firstLine="709"/>
        <w:jc w:val="both"/>
        <w:rPr>
          <w:color w:val="000000"/>
          <w:sz w:val="24"/>
          <w:szCs w:val="24"/>
        </w:rPr>
      </w:pPr>
      <w:r w:rsidRPr="00AE2547">
        <w:rPr>
          <w:color w:val="000000"/>
          <w:sz w:val="24"/>
          <w:szCs w:val="24"/>
        </w:rPr>
        <w:t xml:space="preserve">общий объем бюджетных ассигнований, направляемых на исполнение публичных нормативных обязательств; </w:t>
      </w:r>
    </w:p>
    <w:p w:rsidR="00CD0124" w:rsidRPr="00AE2547" w:rsidRDefault="00CD0124" w:rsidP="00CD0124">
      <w:pPr>
        <w:ind w:firstLine="709"/>
        <w:jc w:val="both"/>
        <w:rPr>
          <w:color w:val="000000"/>
          <w:sz w:val="24"/>
          <w:szCs w:val="24"/>
        </w:rPr>
      </w:pPr>
      <w:r w:rsidRPr="00AE2547">
        <w:rPr>
          <w:color w:val="000000"/>
          <w:sz w:val="24"/>
          <w:szCs w:val="24"/>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 </w:t>
      </w:r>
    </w:p>
    <w:p w:rsidR="00CD0124" w:rsidRPr="00AE2547" w:rsidRDefault="00CD0124" w:rsidP="00CD0124">
      <w:pPr>
        <w:ind w:firstLine="709"/>
        <w:jc w:val="both"/>
        <w:rPr>
          <w:color w:val="000000"/>
          <w:sz w:val="24"/>
          <w:szCs w:val="24"/>
        </w:rPr>
      </w:pPr>
      <w:proofErr w:type="gramStart"/>
      <w:r w:rsidRPr="00AE2547">
        <w:rPr>
          <w:color w:val="000000"/>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AE2547">
        <w:rPr>
          <w:color w:val="000000"/>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CD0124" w:rsidRPr="00AE2547" w:rsidRDefault="00CD0124" w:rsidP="00CD0124">
      <w:pPr>
        <w:ind w:firstLine="709"/>
        <w:jc w:val="both"/>
        <w:rPr>
          <w:color w:val="000000"/>
          <w:sz w:val="24"/>
          <w:szCs w:val="24"/>
        </w:rPr>
      </w:pPr>
      <w:r w:rsidRPr="00AE2547">
        <w:rPr>
          <w:color w:val="000000"/>
          <w:sz w:val="24"/>
          <w:szCs w:val="24"/>
        </w:rPr>
        <w:lastRenderedPageBreak/>
        <w:t xml:space="preserve">источники финансирования дефицита бюджета на очередной финансовый год (очередной финансовый год и плановый период); </w:t>
      </w:r>
    </w:p>
    <w:p w:rsidR="00CD0124" w:rsidRPr="00AE2547" w:rsidRDefault="00CD0124" w:rsidP="00CD0124">
      <w:pPr>
        <w:ind w:firstLine="709"/>
        <w:jc w:val="both"/>
        <w:rPr>
          <w:color w:val="000000"/>
          <w:sz w:val="24"/>
          <w:szCs w:val="24"/>
        </w:rPr>
      </w:pPr>
      <w:r w:rsidRPr="00AE2547">
        <w:rPr>
          <w:color w:val="000000"/>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AE2547">
        <w:rPr>
          <w:color w:val="000000"/>
          <w:sz w:val="24"/>
          <w:szCs w:val="24"/>
        </w:rPr>
        <w:t>указанием</w:t>
      </w:r>
      <w:proofErr w:type="gramEnd"/>
      <w:r w:rsidRPr="00AE2547">
        <w:rPr>
          <w:color w:val="000000"/>
          <w:sz w:val="24"/>
          <w:szCs w:val="24"/>
        </w:rPr>
        <w:t xml:space="preserve"> в том числе верхнего предела долга по государственным или муниципальным гарантиям; </w:t>
      </w:r>
    </w:p>
    <w:p w:rsidR="00CD0124" w:rsidRPr="00AE2547" w:rsidRDefault="00CD0124" w:rsidP="00CD0124">
      <w:pPr>
        <w:ind w:firstLine="709"/>
        <w:jc w:val="both"/>
        <w:rPr>
          <w:color w:val="000000"/>
          <w:sz w:val="24"/>
          <w:szCs w:val="24"/>
        </w:rPr>
      </w:pPr>
      <w:r w:rsidRPr="00AE2547">
        <w:rPr>
          <w:color w:val="000000"/>
          <w:sz w:val="24"/>
          <w:szCs w:val="24"/>
        </w:rPr>
        <w:t xml:space="preserve">иные показатели бюджета сельского поселения, предусмотренные законодательством Российской Федерации, Алтайского края, решениями районного Собрания депутатов. </w:t>
      </w:r>
    </w:p>
    <w:bookmarkEnd w:id="3"/>
    <w:p w:rsidR="00CD0124" w:rsidRPr="00AE2547" w:rsidRDefault="00CD0124" w:rsidP="00CD0124">
      <w:pPr>
        <w:ind w:firstLine="709"/>
        <w:jc w:val="center"/>
        <w:rPr>
          <w:color w:val="000000"/>
          <w:sz w:val="24"/>
          <w:szCs w:val="24"/>
        </w:rPr>
      </w:pPr>
    </w:p>
    <w:p w:rsidR="00CD0124" w:rsidRPr="00AE2547" w:rsidRDefault="00CD0124" w:rsidP="00CD0124">
      <w:pPr>
        <w:ind w:firstLine="709"/>
        <w:jc w:val="center"/>
        <w:rPr>
          <w:color w:val="000000"/>
          <w:sz w:val="24"/>
          <w:szCs w:val="24"/>
        </w:rPr>
      </w:pPr>
      <w:r w:rsidRPr="00AE2547">
        <w:rPr>
          <w:color w:val="000000"/>
          <w:sz w:val="24"/>
          <w:szCs w:val="24"/>
        </w:rPr>
        <w:t>Статья 12. Документы и материалы, представляемые в Собрание депутатов сельсовета одновременно с проектом решения о бюджете сельсовета</w:t>
      </w:r>
    </w:p>
    <w:p w:rsidR="00CD0124" w:rsidRPr="00AE2547" w:rsidRDefault="00CD0124" w:rsidP="00CD0124">
      <w:pPr>
        <w:ind w:firstLine="709"/>
        <w:jc w:val="both"/>
        <w:rPr>
          <w:color w:val="000000"/>
          <w:sz w:val="24"/>
          <w:szCs w:val="24"/>
        </w:rPr>
      </w:pPr>
      <w:r w:rsidRPr="00AE2547">
        <w:rPr>
          <w:color w:val="000000"/>
          <w:sz w:val="24"/>
          <w:szCs w:val="24"/>
        </w:rPr>
        <w:t>1. Одновременно с проектом решения о бюджете сельсовета на очередной финансовый год и плановый период в Собрание депутатов сельсовета представляются:</w:t>
      </w:r>
    </w:p>
    <w:p w:rsidR="00CD0124" w:rsidRPr="00AE2547" w:rsidRDefault="00CD0124" w:rsidP="00CD0124">
      <w:pPr>
        <w:ind w:left="20" w:firstLine="720"/>
        <w:jc w:val="both"/>
        <w:rPr>
          <w:rFonts w:eastAsia="Calibri"/>
          <w:sz w:val="24"/>
          <w:szCs w:val="24"/>
        </w:rPr>
      </w:pPr>
      <w:bookmarkStart w:id="4" w:name="_Hlk193993239"/>
      <w:r w:rsidRPr="00AE2547">
        <w:rPr>
          <w:rFonts w:eastAsia="Calibri"/>
          <w:sz w:val="24"/>
          <w:szCs w:val="24"/>
        </w:rPr>
        <w:t>основные направления бюджетной и налоговой политики;</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 xml:space="preserve">прогноз социально-экономического развития муниципального образования; </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 либо утвержденный среднесрочный финансовый план муниципального образования;</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 xml:space="preserve">пояснительная записка к проекту бюджета поселения; </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методики (проекты методик) и расчеты распределения межбюджетных трансфертов;</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 xml:space="preserve">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 </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 xml:space="preserve">оценка ожидаемого исполнения бюджета поселения на текущий финансовый год; </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реестр источников доходов бюджета поселения;</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 xml:space="preserve">иные документы и материалы. </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3. В случае</w:t>
      </w:r>
      <w:proofErr w:type="gramStart"/>
      <w:r w:rsidRPr="00AE2547">
        <w:rPr>
          <w:rFonts w:eastAsia="Calibri"/>
          <w:sz w:val="24"/>
          <w:szCs w:val="24"/>
        </w:rPr>
        <w:t>,</w:t>
      </w:r>
      <w:proofErr w:type="gramEnd"/>
      <w:r w:rsidRPr="00AE2547">
        <w:rPr>
          <w:rFonts w:eastAsia="Calibri"/>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w:t>
      </w:r>
    </w:p>
    <w:bookmarkEnd w:id="4"/>
    <w:p w:rsidR="00CD0124" w:rsidRPr="00AE2547" w:rsidRDefault="00CD0124" w:rsidP="00CD0124">
      <w:pPr>
        <w:ind w:left="20" w:right="20" w:firstLine="700"/>
        <w:jc w:val="both"/>
        <w:rPr>
          <w:rFonts w:eastAsia="Calibri"/>
          <w:sz w:val="24"/>
          <w:szCs w:val="24"/>
        </w:rPr>
      </w:pPr>
      <w:r w:rsidRPr="00AE2547">
        <w:rPr>
          <w:rFonts w:eastAsia="Calibri"/>
          <w:sz w:val="24"/>
          <w:szCs w:val="24"/>
        </w:rPr>
        <w:t xml:space="preserve"> </w:t>
      </w:r>
    </w:p>
    <w:p w:rsidR="00CD0124" w:rsidRPr="00AE2547" w:rsidRDefault="00CD0124" w:rsidP="00CD0124">
      <w:pPr>
        <w:ind w:firstLine="709"/>
        <w:jc w:val="center"/>
        <w:rPr>
          <w:color w:val="000000"/>
          <w:sz w:val="24"/>
          <w:szCs w:val="24"/>
        </w:rPr>
      </w:pPr>
      <w:r w:rsidRPr="00AE2547">
        <w:rPr>
          <w:color w:val="000000"/>
          <w:sz w:val="24"/>
          <w:szCs w:val="24"/>
        </w:rPr>
        <w:t xml:space="preserve">Статья 13. Внесение проекта решения о бюджете сельского поселения в Собрание депутатов </w:t>
      </w:r>
      <w:r w:rsidRPr="00AE2547">
        <w:rPr>
          <w:bCs/>
          <w:color w:val="000000"/>
          <w:sz w:val="24"/>
          <w:szCs w:val="24"/>
        </w:rPr>
        <w:t>Макарьевского</w:t>
      </w:r>
      <w:r w:rsidRPr="00AE2547">
        <w:rPr>
          <w:color w:val="000000"/>
          <w:sz w:val="24"/>
          <w:szCs w:val="24"/>
        </w:rPr>
        <w:t xml:space="preserve"> сельсовета</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 xml:space="preserve">1. Глава Администрации сельсовета вносит в Собрание депутатов проект решения о бюджете сельсовета на очередной финансовый год и плановый период не позднее 15 </w:t>
      </w:r>
      <w:r w:rsidRPr="00AE2547">
        <w:rPr>
          <w:rFonts w:eastAsia="Calibri"/>
          <w:sz w:val="24"/>
          <w:szCs w:val="24"/>
        </w:rPr>
        <w:lastRenderedPageBreak/>
        <w:t>ноября текущего года с документами и материалами, указанными в статьях 11, 12 настоящего Положения.</w:t>
      </w:r>
    </w:p>
    <w:p w:rsidR="00CD0124" w:rsidRPr="00AE2547" w:rsidRDefault="00CD0124" w:rsidP="00CD0124">
      <w:pPr>
        <w:ind w:left="20" w:right="20" w:firstLine="700"/>
        <w:jc w:val="both"/>
        <w:rPr>
          <w:rFonts w:eastAsia="Calibri"/>
          <w:sz w:val="24"/>
          <w:szCs w:val="24"/>
        </w:rPr>
      </w:pPr>
      <w:r w:rsidRPr="00AE2547">
        <w:rPr>
          <w:rFonts w:eastAsia="Calibri"/>
          <w:sz w:val="24"/>
          <w:szCs w:val="24"/>
        </w:rPr>
        <w:t xml:space="preserve"> </w:t>
      </w:r>
    </w:p>
    <w:p w:rsidR="00CD0124" w:rsidRPr="00AE2547" w:rsidRDefault="00CD0124" w:rsidP="00CD0124">
      <w:pPr>
        <w:ind w:firstLine="709"/>
        <w:jc w:val="center"/>
        <w:rPr>
          <w:color w:val="000000"/>
          <w:sz w:val="24"/>
          <w:szCs w:val="24"/>
        </w:rPr>
      </w:pPr>
      <w:r w:rsidRPr="00AE2547">
        <w:rPr>
          <w:color w:val="000000"/>
          <w:sz w:val="24"/>
          <w:szCs w:val="24"/>
        </w:rPr>
        <w:t>Статья 14. Порядок рассмотрения проекта решения о бюджете сельского поселения Собранием депутатов сельсовета</w:t>
      </w:r>
    </w:p>
    <w:p w:rsidR="00CD0124" w:rsidRPr="00AE2547" w:rsidRDefault="00CD0124" w:rsidP="00CD0124">
      <w:pPr>
        <w:widowControl w:val="0"/>
        <w:autoSpaceDE w:val="0"/>
        <w:autoSpaceDN w:val="0"/>
        <w:ind w:firstLine="540"/>
        <w:jc w:val="both"/>
        <w:rPr>
          <w:sz w:val="24"/>
          <w:szCs w:val="24"/>
        </w:rPr>
      </w:pPr>
      <w:r w:rsidRPr="00AE2547">
        <w:rPr>
          <w:sz w:val="24"/>
          <w:szCs w:val="24"/>
        </w:rPr>
        <w:t>1. Собрание депутатов рассматривает проект решения о бюджете</w:t>
      </w:r>
      <w:r w:rsidRPr="00AE2547">
        <w:rPr>
          <w:rFonts w:ascii="Calibri" w:hAnsi="Calibri" w:cs="Calibri"/>
          <w:sz w:val="24"/>
          <w:szCs w:val="24"/>
        </w:rPr>
        <w:t xml:space="preserve"> </w:t>
      </w:r>
      <w:r w:rsidRPr="00AE2547">
        <w:rPr>
          <w:sz w:val="24"/>
          <w:szCs w:val="24"/>
        </w:rPr>
        <w:t>сельского поселения на очередной финансовый год и плановый период в одном чтении.</w:t>
      </w:r>
    </w:p>
    <w:p w:rsidR="00CD0124" w:rsidRPr="00AE2547" w:rsidRDefault="00CD0124" w:rsidP="00CD0124">
      <w:pPr>
        <w:widowControl w:val="0"/>
        <w:autoSpaceDE w:val="0"/>
        <w:autoSpaceDN w:val="0"/>
        <w:ind w:firstLine="540"/>
        <w:jc w:val="both"/>
        <w:rPr>
          <w:sz w:val="24"/>
          <w:szCs w:val="24"/>
        </w:rPr>
      </w:pPr>
      <w:r w:rsidRPr="00AE2547">
        <w:rPr>
          <w:sz w:val="24"/>
          <w:szCs w:val="24"/>
        </w:rPr>
        <w:t>2. Ответственным за рассмотрение проекта решения о бюджете</w:t>
      </w:r>
      <w:r w:rsidRPr="00AE2547">
        <w:rPr>
          <w:rFonts w:ascii="Calibri" w:hAnsi="Calibri" w:cs="Calibri"/>
          <w:sz w:val="24"/>
          <w:szCs w:val="24"/>
        </w:rPr>
        <w:t xml:space="preserve"> </w:t>
      </w:r>
      <w:r w:rsidRPr="00AE2547">
        <w:rPr>
          <w:sz w:val="24"/>
          <w:szCs w:val="24"/>
        </w:rPr>
        <w:t>сельского поселения является постоянная комиссия Собрания депутатов по вопросам экономики, бюджету, налогам и муниципальной собственности</w:t>
      </w:r>
      <w:r w:rsidRPr="00AE2547">
        <w:rPr>
          <w:b/>
          <w:i/>
          <w:sz w:val="24"/>
          <w:szCs w:val="24"/>
        </w:rPr>
        <w:t xml:space="preserve"> </w:t>
      </w:r>
      <w:r w:rsidRPr="00AE2547">
        <w:rPr>
          <w:sz w:val="24"/>
          <w:szCs w:val="24"/>
        </w:rPr>
        <w:t>(далее - комиссия по бюджету).</w:t>
      </w:r>
    </w:p>
    <w:p w:rsidR="00CD0124" w:rsidRPr="00AE2547" w:rsidRDefault="00CD0124" w:rsidP="00CD0124">
      <w:pPr>
        <w:widowControl w:val="0"/>
        <w:autoSpaceDE w:val="0"/>
        <w:autoSpaceDN w:val="0"/>
        <w:ind w:firstLine="540"/>
        <w:jc w:val="both"/>
        <w:rPr>
          <w:sz w:val="24"/>
          <w:szCs w:val="24"/>
        </w:rPr>
      </w:pPr>
      <w:r w:rsidRPr="00AE2547">
        <w:rPr>
          <w:sz w:val="24"/>
          <w:szCs w:val="24"/>
        </w:rPr>
        <w:t>3. Проект решения о бюджете</w:t>
      </w:r>
      <w:r w:rsidRPr="00AE2547">
        <w:rPr>
          <w:rFonts w:ascii="Calibri" w:hAnsi="Calibri" w:cs="Calibri"/>
          <w:sz w:val="24"/>
          <w:szCs w:val="24"/>
        </w:rPr>
        <w:t xml:space="preserve"> </w:t>
      </w:r>
      <w:r w:rsidRPr="00AE2547">
        <w:rPr>
          <w:sz w:val="24"/>
          <w:szCs w:val="24"/>
        </w:rPr>
        <w:t>сельского поселения вместе с документами и материалами, предусмотренными статьей 12 настоящего Положения, направляется председателем Собрания депутатов в комиссию по бюджету. Комиссия по бюджету представляет справку председателю Собрания депутатов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CD0124" w:rsidRPr="00AE2547" w:rsidRDefault="00CD0124" w:rsidP="00CD0124">
      <w:pPr>
        <w:widowControl w:val="0"/>
        <w:autoSpaceDE w:val="0"/>
        <w:autoSpaceDN w:val="0"/>
        <w:ind w:firstLine="540"/>
        <w:jc w:val="both"/>
        <w:rPr>
          <w:sz w:val="24"/>
          <w:szCs w:val="24"/>
        </w:rPr>
      </w:pPr>
      <w:r w:rsidRPr="00AE2547">
        <w:rPr>
          <w:sz w:val="24"/>
          <w:szCs w:val="24"/>
        </w:rPr>
        <w:t xml:space="preserve">4. </w:t>
      </w:r>
      <w:proofErr w:type="gramStart"/>
      <w:r w:rsidRPr="00AE2547">
        <w:rPr>
          <w:sz w:val="24"/>
          <w:szCs w:val="24"/>
        </w:rPr>
        <w:t>На основании справки комиссии по бюджету председатель Собрания депутатов принимает решение о принятии к рассмотрению проекта решения о бюджете</w:t>
      </w:r>
      <w:r w:rsidRPr="00AE2547">
        <w:rPr>
          <w:rFonts w:ascii="Calibri" w:hAnsi="Calibri" w:cs="Calibri"/>
          <w:sz w:val="24"/>
          <w:szCs w:val="24"/>
        </w:rPr>
        <w:t xml:space="preserve"> </w:t>
      </w:r>
      <w:r w:rsidRPr="00AE2547">
        <w:rPr>
          <w:sz w:val="24"/>
          <w:szCs w:val="24"/>
        </w:rPr>
        <w:t>сельского поселения, а также представленных одновременно с ним документов и материалов, либо о возвращении их на доработку,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roofErr w:type="gramEnd"/>
    </w:p>
    <w:p w:rsidR="00CD0124" w:rsidRPr="00AE2547" w:rsidRDefault="00CD0124" w:rsidP="00CD0124">
      <w:pPr>
        <w:widowControl w:val="0"/>
        <w:autoSpaceDE w:val="0"/>
        <w:autoSpaceDN w:val="0"/>
        <w:ind w:firstLine="540"/>
        <w:jc w:val="both"/>
        <w:rPr>
          <w:sz w:val="24"/>
          <w:szCs w:val="24"/>
        </w:rPr>
      </w:pPr>
      <w:r w:rsidRPr="00AE2547">
        <w:rPr>
          <w:sz w:val="24"/>
          <w:szCs w:val="24"/>
        </w:rPr>
        <w:t>5. Проект решения о бюджете</w:t>
      </w:r>
      <w:r w:rsidRPr="00AE2547">
        <w:rPr>
          <w:rFonts w:ascii="Calibri" w:hAnsi="Calibri" w:cs="Calibri"/>
          <w:sz w:val="24"/>
          <w:szCs w:val="24"/>
        </w:rPr>
        <w:t xml:space="preserve"> </w:t>
      </w:r>
      <w:r w:rsidRPr="00AE2547">
        <w:rPr>
          <w:sz w:val="24"/>
          <w:szCs w:val="24"/>
        </w:rPr>
        <w:t>сельского поселения со всеми необходимыми документами и материалами представляется в Собрание депутатов в течение пяти дней со дня возврата.</w:t>
      </w:r>
    </w:p>
    <w:p w:rsidR="00CD0124" w:rsidRPr="00AE2547" w:rsidRDefault="00CD0124" w:rsidP="00CD0124">
      <w:pPr>
        <w:widowControl w:val="0"/>
        <w:autoSpaceDE w:val="0"/>
        <w:autoSpaceDN w:val="0"/>
        <w:ind w:firstLine="540"/>
        <w:jc w:val="both"/>
        <w:rPr>
          <w:sz w:val="24"/>
          <w:szCs w:val="24"/>
        </w:rPr>
      </w:pPr>
      <w:r w:rsidRPr="00AE2547">
        <w:rPr>
          <w:sz w:val="24"/>
          <w:szCs w:val="24"/>
        </w:rPr>
        <w:t>6. Проект решения о бюджете</w:t>
      </w:r>
      <w:r w:rsidRPr="00AE2547">
        <w:rPr>
          <w:rFonts w:ascii="Calibri" w:hAnsi="Calibri" w:cs="Calibri"/>
          <w:sz w:val="24"/>
          <w:szCs w:val="24"/>
        </w:rPr>
        <w:t xml:space="preserve"> </w:t>
      </w:r>
      <w:r w:rsidRPr="00AE2547">
        <w:rPr>
          <w:sz w:val="24"/>
          <w:szCs w:val="24"/>
        </w:rPr>
        <w:t>сельского поселения, внесенный с соблюдением требований настоящего Положения, направляется председателем Собрания депутатов в постоянные комиссии Собрания депутатов и депутатам Собрания депутатов для внесения предложений.</w:t>
      </w:r>
    </w:p>
    <w:p w:rsidR="00CD0124" w:rsidRPr="00AE2547" w:rsidRDefault="00CD0124" w:rsidP="00CD0124">
      <w:pPr>
        <w:widowControl w:val="0"/>
        <w:autoSpaceDE w:val="0"/>
        <w:autoSpaceDN w:val="0"/>
        <w:ind w:firstLine="540"/>
        <w:jc w:val="both"/>
        <w:rPr>
          <w:sz w:val="24"/>
          <w:szCs w:val="24"/>
        </w:rPr>
      </w:pPr>
      <w:r w:rsidRPr="00AE2547">
        <w:rPr>
          <w:sz w:val="24"/>
          <w:szCs w:val="24"/>
        </w:rPr>
        <w:t>7. Контрольно-счетная палата Алтайского района проводит экспертизу проекта решения Собрания депутатов о бюджете</w:t>
      </w:r>
      <w:r w:rsidRPr="00AE2547">
        <w:rPr>
          <w:rFonts w:ascii="Calibri" w:hAnsi="Calibri" w:cs="Calibri"/>
          <w:sz w:val="24"/>
          <w:szCs w:val="24"/>
        </w:rPr>
        <w:t xml:space="preserve"> </w:t>
      </w:r>
      <w:r w:rsidRPr="00AE2547">
        <w:rPr>
          <w:sz w:val="24"/>
          <w:szCs w:val="24"/>
        </w:rPr>
        <w:t>сельского поселения направленного в контрольно-счетную палату района</w:t>
      </w:r>
      <w:proofErr w:type="gramStart"/>
      <w:r w:rsidRPr="00AE2547">
        <w:rPr>
          <w:sz w:val="24"/>
          <w:szCs w:val="24"/>
        </w:rPr>
        <w:t xml:space="preserve"> ,</w:t>
      </w:r>
      <w:proofErr w:type="gramEnd"/>
      <w:r w:rsidRPr="00AE2547">
        <w:rPr>
          <w:sz w:val="24"/>
          <w:szCs w:val="24"/>
        </w:rPr>
        <w:t xml:space="preserve"> в течение пятнадцати дней после его получения, по результатам которой в Собрание депутатов представляется соответствующее экспертное заключение.</w:t>
      </w:r>
    </w:p>
    <w:p w:rsidR="00CD0124" w:rsidRPr="00AE2547" w:rsidRDefault="00CD0124" w:rsidP="00CD0124">
      <w:pPr>
        <w:widowControl w:val="0"/>
        <w:autoSpaceDE w:val="0"/>
        <w:autoSpaceDN w:val="0"/>
        <w:ind w:firstLine="540"/>
        <w:jc w:val="both"/>
        <w:rPr>
          <w:sz w:val="24"/>
          <w:szCs w:val="24"/>
        </w:rPr>
      </w:pPr>
      <w:r w:rsidRPr="00AE2547">
        <w:rPr>
          <w:sz w:val="24"/>
          <w:szCs w:val="24"/>
        </w:rPr>
        <w:t>8. В случае отрицательного экспертного заключения контрольно-счетной палаты района на проект решения Собрания депутатов о бюджете</w:t>
      </w:r>
      <w:r w:rsidRPr="00AE2547">
        <w:rPr>
          <w:rFonts w:ascii="Calibri" w:hAnsi="Calibri" w:cs="Calibri"/>
          <w:sz w:val="24"/>
          <w:szCs w:val="24"/>
        </w:rPr>
        <w:t xml:space="preserve"> </w:t>
      </w:r>
      <w:r w:rsidRPr="00AE2547">
        <w:rPr>
          <w:sz w:val="24"/>
          <w:szCs w:val="24"/>
        </w:rPr>
        <w:t>сельского поселения указанный документ возвращается в Администрацию сельсовета на доработку.</w:t>
      </w:r>
    </w:p>
    <w:p w:rsidR="00CD0124" w:rsidRPr="00AE2547" w:rsidRDefault="00CD0124" w:rsidP="00CD0124">
      <w:pPr>
        <w:widowControl w:val="0"/>
        <w:autoSpaceDE w:val="0"/>
        <w:autoSpaceDN w:val="0"/>
        <w:ind w:firstLine="540"/>
        <w:jc w:val="both"/>
        <w:rPr>
          <w:sz w:val="24"/>
          <w:szCs w:val="24"/>
        </w:rPr>
      </w:pPr>
      <w:r w:rsidRPr="00AE2547">
        <w:rPr>
          <w:sz w:val="24"/>
          <w:szCs w:val="24"/>
        </w:rPr>
        <w:t>9. Проект решения Собрания депутатов о бюджете сельского поселения в новой редакции представляется Администрацией сельсовета в Собрание депутатов и направляется в контрольно-счетную палату района для подготовки экспертного заключения в течение пяти рабочих дней со дня его возврата в Администрацию сельсовета.</w:t>
      </w:r>
    </w:p>
    <w:p w:rsidR="00CD0124" w:rsidRPr="00AE2547" w:rsidRDefault="00CD0124" w:rsidP="00CD0124">
      <w:pPr>
        <w:widowControl w:val="0"/>
        <w:autoSpaceDE w:val="0"/>
        <w:autoSpaceDN w:val="0"/>
        <w:ind w:firstLine="540"/>
        <w:jc w:val="both"/>
        <w:rPr>
          <w:sz w:val="24"/>
          <w:szCs w:val="24"/>
        </w:rPr>
      </w:pPr>
      <w:r w:rsidRPr="00AE2547">
        <w:rPr>
          <w:sz w:val="24"/>
          <w:szCs w:val="24"/>
        </w:rPr>
        <w:t>10. Контрольно-счетная палата района готовит экспертное заключение на повторно внесенный проект решения Совета депутатов о бюджете сельского поселения на очередной финансовый год и плановый период в течение трех рабочих дней.</w:t>
      </w:r>
    </w:p>
    <w:p w:rsidR="00CD0124" w:rsidRPr="00AE2547" w:rsidRDefault="00CD0124" w:rsidP="00CD0124">
      <w:pPr>
        <w:widowControl w:val="0"/>
        <w:autoSpaceDE w:val="0"/>
        <w:autoSpaceDN w:val="0"/>
        <w:ind w:firstLine="540"/>
        <w:jc w:val="both"/>
        <w:rPr>
          <w:sz w:val="24"/>
          <w:szCs w:val="24"/>
        </w:rPr>
      </w:pPr>
      <w:r w:rsidRPr="00AE2547">
        <w:rPr>
          <w:sz w:val="24"/>
          <w:szCs w:val="24"/>
        </w:rPr>
        <w:t xml:space="preserve">11. </w:t>
      </w:r>
      <w:bookmarkStart w:id="5" w:name="_Hlk193993300"/>
      <w:r w:rsidRPr="00AE2547">
        <w:rPr>
          <w:sz w:val="24"/>
          <w:szCs w:val="24"/>
        </w:rPr>
        <w:t>До принятия проекта решения о бюджете сельского поселения в него могут быть внесены изменения</w:t>
      </w:r>
      <w:bookmarkEnd w:id="5"/>
      <w:r w:rsidRPr="00AE2547">
        <w:rPr>
          <w:sz w:val="24"/>
          <w:szCs w:val="24"/>
        </w:rPr>
        <w:t>, в том числе в соответствии с заключением контрольно-счетной палаты района, комиссии по бюджету и по результатам обсуждения проекта решения о бюджете сельского поселения на публичных слушаниях.</w:t>
      </w:r>
    </w:p>
    <w:p w:rsidR="00CD0124" w:rsidRPr="00AE2547" w:rsidRDefault="00CD0124" w:rsidP="00CD0124">
      <w:pPr>
        <w:widowControl w:val="0"/>
        <w:autoSpaceDE w:val="0"/>
        <w:autoSpaceDN w:val="0"/>
        <w:ind w:firstLine="540"/>
        <w:jc w:val="both"/>
        <w:rPr>
          <w:sz w:val="24"/>
          <w:szCs w:val="24"/>
        </w:rPr>
      </w:pPr>
      <w:r w:rsidRPr="00AE2547">
        <w:rPr>
          <w:sz w:val="24"/>
          <w:szCs w:val="24"/>
        </w:rPr>
        <w:t>12. При рассмотрении проекта решения о бюджете сельского поселения утверждаются основные показатели и характеристики (приложения) в соответствии с разделом 14 настоящего Положения.</w:t>
      </w:r>
    </w:p>
    <w:p w:rsidR="00CD0124" w:rsidRPr="00AE2547" w:rsidRDefault="00CD0124" w:rsidP="00CD0124">
      <w:pPr>
        <w:widowControl w:val="0"/>
        <w:autoSpaceDE w:val="0"/>
        <w:autoSpaceDN w:val="0"/>
        <w:ind w:firstLine="540"/>
        <w:jc w:val="both"/>
        <w:rPr>
          <w:sz w:val="24"/>
          <w:szCs w:val="24"/>
        </w:rPr>
      </w:pPr>
      <w:r w:rsidRPr="00AE2547">
        <w:rPr>
          <w:sz w:val="24"/>
          <w:szCs w:val="24"/>
        </w:rPr>
        <w:lastRenderedPageBreak/>
        <w:t>13. Если по итогам голосования по принятию проекта решения о бюджете</w:t>
      </w:r>
      <w:r w:rsidRPr="00AE2547">
        <w:rPr>
          <w:rFonts w:ascii="Calibri" w:hAnsi="Calibri" w:cs="Calibri"/>
          <w:sz w:val="24"/>
          <w:szCs w:val="24"/>
        </w:rPr>
        <w:t xml:space="preserve"> </w:t>
      </w:r>
      <w:r w:rsidRPr="00AE2547">
        <w:rPr>
          <w:sz w:val="24"/>
          <w:szCs w:val="24"/>
        </w:rPr>
        <w:t>сельского поселения не было получено необходимого для принятия проекта числа голосов, Собрание депутатов принимает решение о создании согласительной комиссии.</w:t>
      </w:r>
    </w:p>
    <w:p w:rsidR="00CD0124" w:rsidRPr="00AE2547" w:rsidRDefault="00CD0124" w:rsidP="00CD0124">
      <w:pPr>
        <w:widowControl w:val="0"/>
        <w:autoSpaceDE w:val="0"/>
        <w:autoSpaceDN w:val="0"/>
        <w:ind w:firstLine="540"/>
        <w:jc w:val="both"/>
        <w:rPr>
          <w:sz w:val="24"/>
          <w:szCs w:val="24"/>
        </w:rPr>
      </w:pPr>
      <w:r w:rsidRPr="00AE2547">
        <w:rPr>
          <w:sz w:val="24"/>
          <w:szCs w:val="24"/>
        </w:rPr>
        <w:t>14. В случае принятия решения о создании согласительной комиссии из равного количества представителей Собрания депутатов и Администрации сельсовета создается согласительная комиссия. Комиссия в течение 5 рабочих дней разрабатывает согласованный вариант проекта решения о бюджете</w:t>
      </w:r>
      <w:r w:rsidRPr="00AE2547">
        <w:rPr>
          <w:rFonts w:ascii="Calibri" w:hAnsi="Calibri" w:cs="Calibri"/>
          <w:sz w:val="24"/>
          <w:szCs w:val="24"/>
        </w:rPr>
        <w:t xml:space="preserve"> </w:t>
      </w:r>
      <w:r w:rsidRPr="00AE2547">
        <w:rPr>
          <w:sz w:val="24"/>
          <w:szCs w:val="24"/>
        </w:rPr>
        <w:t>сельского поселения. В процессе работы согласительной комиссии поправки к проекту бюджета  могут быть внесены только представителями Администрации сельсовета и представителями Собрания депутатов, входящих в согласительную комиссию. Указанные поправки подлежат обязательному рассмотрению согласительной комиссией.</w:t>
      </w:r>
    </w:p>
    <w:p w:rsidR="00CD0124" w:rsidRPr="00AE2547" w:rsidRDefault="00CD0124" w:rsidP="00CD0124">
      <w:pPr>
        <w:widowControl w:val="0"/>
        <w:autoSpaceDE w:val="0"/>
        <w:autoSpaceDN w:val="0"/>
        <w:ind w:firstLine="540"/>
        <w:jc w:val="both"/>
        <w:rPr>
          <w:sz w:val="24"/>
          <w:szCs w:val="24"/>
        </w:rPr>
      </w:pPr>
      <w:r w:rsidRPr="00AE2547">
        <w:rPr>
          <w:sz w:val="24"/>
          <w:szCs w:val="24"/>
        </w:rPr>
        <w:t>15. Согласованный вариант проекта решения о бюджете</w:t>
      </w:r>
      <w:r w:rsidRPr="00AE2547">
        <w:rPr>
          <w:rFonts w:ascii="Calibri" w:hAnsi="Calibri" w:cs="Calibri"/>
          <w:sz w:val="24"/>
          <w:szCs w:val="24"/>
        </w:rPr>
        <w:t xml:space="preserve"> </w:t>
      </w:r>
      <w:r w:rsidRPr="00AE2547">
        <w:rPr>
          <w:sz w:val="24"/>
          <w:szCs w:val="24"/>
        </w:rPr>
        <w:t>сельского поселения направляется Администрацией сельсовета в Собрание депутатов для повторного рассмотрения в соответствии с регламентом Собрания депутатов и подлежит рассмотрению на внеочередной сессии в течение 5 дней.</w:t>
      </w:r>
    </w:p>
    <w:p w:rsidR="00CD0124" w:rsidRPr="00AE2547" w:rsidRDefault="00CD0124" w:rsidP="00CD0124">
      <w:pPr>
        <w:ind w:firstLine="709"/>
        <w:jc w:val="both"/>
        <w:rPr>
          <w:color w:val="000000"/>
          <w:sz w:val="24"/>
          <w:szCs w:val="24"/>
        </w:rPr>
      </w:pPr>
    </w:p>
    <w:p w:rsidR="00CD0124" w:rsidRPr="00AE2547" w:rsidRDefault="00CD0124" w:rsidP="00CD0124">
      <w:pPr>
        <w:ind w:firstLine="709"/>
        <w:jc w:val="center"/>
        <w:rPr>
          <w:color w:val="000000"/>
          <w:sz w:val="24"/>
          <w:szCs w:val="24"/>
        </w:rPr>
      </w:pPr>
      <w:r w:rsidRPr="00AE2547">
        <w:rPr>
          <w:color w:val="000000"/>
          <w:sz w:val="24"/>
          <w:szCs w:val="24"/>
        </w:rPr>
        <w:t>Статья 15. Публичные слушания по проекту решения о бюджете сельского поселения на очередной финансовый год и плановый период</w:t>
      </w:r>
    </w:p>
    <w:p w:rsidR="00CD0124" w:rsidRPr="00AE2547" w:rsidRDefault="00CD0124" w:rsidP="00CD0124">
      <w:pPr>
        <w:widowControl w:val="0"/>
        <w:autoSpaceDE w:val="0"/>
        <w:autoSpaceDN w:val="0"/>
        <w:ind w:firstLine="540"/>
        <w:jc w:val="both"/>
        <w:rPr>
          <w:sz w:val="24"/>
          <w:szCs w:val="24"/>
        </w:rPr>
      </w:pPr>
      <w:r w:rsidRPr="00AE2547">
        <w:rPr>
          <w:sz w:val="24"/>
          <w:szCs w:val="24"/>
        </w:rPr>
        <w:t xml:space="preserve">1. По проекту </w:t>
      </w:r>
      <w:bookmarkStart w:id="6" w:name="_Hlk193722286"/>
      <w:r w:rsidRPr="00AE2547">
        <w:rPr>
          <w:sz w:val="24"/>
          <w:szCs w:val="24"/>
        </w:rPr>
        <w:t xml:space="preserve">бюджета сельского поселения </w:t>
      </w:r>
      <w:bookmarkEnd w:id="6"/>
      <w:r w:rsidRPr="00AE2547">
        <w:rPr>
          <w:sz w:val="24"/>
          <w:szCs w:val="24"/>
        </w:rPr>
        <w:t>на очередной финансовый год и плановый период проводятся публичные слушания.</w:t>
      </w:r>
    </w:p>
    <w:p w:rsidR="00CD0124" w:rsidRPr="00AE2547" w:rsidRDefault="00CD0124" w:rsidP="00CD0124">
      <w:pPr>
        <w:widowControl w:val="0"/>
        <w:autoSpaceDE w:val="0"/>
        <w:autoSpaceDN w:val="0"/>
        <w:ind w:firstLine="540"/>
        <w:jc w:val="both"/>
        <w:rPr>
          <w:sz w:val="24"/>
          <w:szCs w:val="24"/>
        </w:rPr>
      </w:pPr>
      <w:r w:rsidRPr="00AE2547">
        <w:rPr>
          <w:sz w:val="24"/>
          <w:szCs w:val="24"/>
        </w:rPr>
        <w:t xml:space="preserve">2. </w:t>
      </w:r>
      <w:proofErr w:type="gramStart"/>
      <w:r w:rsidRPr="00AE2547">
        <w:rPr>
          <w:sz w:val="24"/>
          <w:szCs w:val="24"/>
        </w:rPr>
        <w:t>Публичные слушания по проекту бюджета сельского поселения на очередной финансовый год и плановый период проводятся в соответствии с Порядком организации и проведения публичных слушаний, утвержденным решением Собрания депутатов, до начала сессии Собрания депутатов, на которой планируется рассмотрение проекта решения  Собрания депутатов о  бюджете сельского поселения на очередной финансовый год и плановый период.</w:t>
      </w:r>
      <w:proofErr w:type="gramEnd"/>
    </w:p>
    <w:p w:rsidR="00CD0124" w:rsidRPr="00AE2547" w:rsidRDefault="00CD0124" w:rsidP="00CD0124">
      <w:pPr>
        <w:widowControl w:val="0"/>
        <w:autoSpaceDE w:val="0"/>
        <w:autoSpaceDN w:val="0"/>
        <w:ind w:firstLine="540"/>
        <w:jc w:val="both"/>
        <w:rPr>
          <w:sz w:val="24"/>
          <w:szCs w:val="24"/>
        </w:rPr>
      </w:pPr>
      <w:r w:rsidRPr="00AE2547">
        <w:rPr>
          <w:sz w:val="24"/>
          <w:szCs w:val="24"/>
        </w:rPr>
        <w:t>3. Публичные слушания носят открытый характер и проводятся путем обсуждения проекта бюджета сельского поселения на очередной финансовый год и плановый период. Рекомендации участников публичных слушаний направляются для рассмотрения в комиссию по бюджету.</w:t>
      </w:r>
    </w:p>
    <w:p w:rsidR="00CD0124" w:rsidRPr="00AE2547" w:rsidRDefault="00CD0124" w:rsidP="00CD0124">
      <w:pPr>
        <w:ind w:firstLine="709"/>
        <w:jc w:val="both"/>
        <w:rPr>
          <w:color w:val="000000"/>
          <w:sz w:val="24"/>
          <w:szCs w:val="24"/>
        </w:rPr>
      </w:pPr>
      <w:r w:rsidRPr="00AE2547">
        <w:rPr>
          <w:color w:val="000000"/>
          <w:sz w:val="24"/>
          <w:szCs w:val="24"/>
        </w:rPr>
        <w:t xml:space="preserve"> </w:t>
      </w:r>
    </w:p>
    <w:p w:rsidR="00CD0124" w:rsidRPr="00AE2547" w:rsidRDefault="00CD0124" w:rsidP="00CD0124">
      <w:pPr>
        <w:ind w:firstLine="709"/>
        <w:jc w:val="both"/>
        <w:rPr>
          <w:color w:val="000000"/>
          <w:sz w:val="24"/>
          <w:szCs w:val="24"/>
        </w:rPr>
      </w:pPr>
      <w:r w:rsidRPr="00AE2547">
        <w:rPr>
          <w:color w:val="000000"/>
          <w:sz w:val="24"/>
          <w:szCs w:val="24"/>
        </w:rPr>
        <w:t>Статья 16. Внесение изменений в решение о бюджете сельского поселения в текущем финансовом году</w:t>
      </w:r>
    </w:p>
    <w:p w:rsidR="00CD0124" w:rsidRPr="00AE2547" w:rsidRDefault="00CD0124" w:rsidP="00CD0124">
      <w:pPr>
        <w:ind w:firstLine="709"/>
        <w:jc w:val="both"/>
        <w:rPr>
          <w:color w:val="000000"/>
          <w:sz w:val="24"/>
          <w:szCs w:val="24"/>
        </w:rPr>
      </w:pPr>
      <w:r w:rsidRPr="00AE2547">
        <w:rPr>
          <w:color w:val="000000"/>
          <w:sz w:val="24"/>
          <w:szCs w:val="24"/>
        </w:rPr>
        <w:t xml:space="preserve">1. Администрация </w:t>
      </w:r>
      <w:r w:rsidRPr="00AE2547">
        <w:rPr>
          <w:bCs/>
          <w:color w:val="000000"/>
          <w:sz w:val="24"/>
          <w:szCs w:val="24"/>
        </w:rPr>
        <w:t>Макарьевского</w:t>
      </w:r>
      <w:r w:rsidRPr="00AE2547">
        <w:rPr>
          <w:color w:val="000000"/>
          <w:sz w:val="24"/>
          <w:szCs w:val="24"/>
        </w:rPr>
        <w:t xml:space="preserve"> сельсовета разрабатывает проекты решений Собрания депутатов о внесении изменений в решение о бюджете сельского поселения на текущий финансовый год и плановый период по вопросам, являющимся предметом правового регулирования решения о бюджете сельского поселения.</w:t>
      </w:r>
    </w:p>
    <w:p w:rsidR="00CD0124" w:rsidRPr="00AE2547" w:rsidRDefault="00CD0124" w:rsidP="00CD0124">
      <w:pPr>
        <w:ind w:firstLine="709"/>
        <w:jc w:val="both"/>
        <w:rPr>
          <w:color w:val="000000"/>
          <w:sz w:val="24"/>
          <w:szCs w:val="24"/>
        </w:rPr>
      </w:pPr>
      <w:r w:rsidRPr="00AE2547">
        <w:rPr>
          <w:color w:val="000000"/>
          <w:sz w:val="24"/>
          <w:szCs w:val="24"/>
        </w:rPr>
        <w:t xml:space="preserve">2. Доходы, фактически полученные при исполнении бюджета  сверх утвержденных решением о бюджете общего объёма доходов, могут направляться Администрацией сельсовета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обязательств муниципального </w:t>
      </w:r>
      <w:proofErr w:type="gramStart"/>
      <w:r w:rsidRPr="00AE2547">
        <w:rPr>
          <w:color w:val="000000"/>
          <w:sz w:val="24"/>
          <w:szCs w:val="24"/>
        </w:rPr>
        <w:t>образования</w:t>
      </w:r>
      <w:proofErr w:type="gramEnd"/>
      <w:r w:rsidRPr="00AE2547">
        <w:rPr>
          <w:color w:val="000000"/>
          <w:sz w:val="24"/>
          <w:szCs w:val="24"/>
        </w:rPr>
        <w:t xml:space="preserve"> в случае недостаточности предусмотренных на их исполнение бюджетных ассигнований в размере, предусмотренном </w:t>
      </w:r>
      <w:hyperlink r:id="rId37" w:tgtFrame="_blank" w:history="1">
        <w:r w:rsidRPr="00AE2547">
          <w:rPr>
            <w:color w:val="0000FF"/>
            <w:sz w:val="24"/>
            <w:szCs w:val="24"/>
          </w:rPr>
          <w:t>Бюджетным кодексом</w:t>
        </w:r>
      </w:hyperlink>
      <w:r w:rsidRPr="00AE2547">
        <w:rPr>
          <w:color w:val="000000"/>
          <w:sz w:val="24"/>
          <w:szCs w:val="24"/>
        </w:rPr>
        <w:t xml:space="preserve"> Российской Федерации.</w:t>
      </w:r>
    </w:p>
    <w:p w:rsidR="00CD0124" w:rsidRPr="00AE2547" w:rsidRDefault="00CD0124" w:rsidP="00CD0124">
      <w:pPr>
        <w:ind w:firstLine="709"/>
        <w:jc w:val="both"/>
        <w:rPr>
          <w:color w:val="000000"/>
          <w:sz w:val="24"/>
          <w:szCs w:val="24"/>
        </w:rPr>
      </w:pPr>
      <w:r w:rsidRPr="00AE2547">
        <w:rPr>
          <w:color w:val="000000"/>
          <w:sz w:val="24"/>
          <w:szCs w:val="24"/>
        </w:rPr>
        <w:t xml:space="preserve"> </w:t>
      </w:r>
    </w:p>
    <w:p w:rsidR="00CD0124" w:rsidRPr="00AE2547" w:rsidRDefault="00CD0124" w:rsidP="00CD0124">
      <w:pPr>
        <w:ind w:firstLine="709"/>
        <w:jc w:val="both"/>
        <w:rPr>
          <w:color w:val="000000"/>
          <w:sz w:val="24"/>
          <w:szCs w:val="24"/>
        </w:rPr>
      </w:pPr>
      <w:r w:rsidRPr="00AE2547">
        <w:rPr>
          <w:color w:val="000000"/>
          <w:sz w:val="24"/>
          <w:szCs w:val="24"/>
        </w:rPr>
        <w:t>Статья 17. Основы исполнения бюджета сельского поселения</w:t>
      </w:r>
    </w:p>
    <w:p w:rsidR="00CD0124" w:rsidRPr="00AE2547" w:rsidRDefault="00CD0124" w:rsidP="00CD0124">
      <w:pPr>
        <w:ind w:firstLine="709"/>
        <w:jc w:val="both"/>
        <w:rPr>
          <w:color w:val="000000"/>
          <w:sz w:val="24"/>
          <w:szCs w:val="24"/>
        </w:rPr>
      </w:pPr>
      <w:r w:rsidRPr="00AE2547">
        <w:rPr>
          <w:color w:val="000000"/>
          <w:sz w:val="24"/>
          <w:szCs w:val="24"/>
        </w:rPr>
        <w:t>1. Исполнение бюджета сельского поселения организуется и осуществляется в соответствии с бюджетным законодательством Российской Федерации.</w:t>
      </w:r>
    </w:p>
    <w:p w:rsidR="00CD0124" w:rsidRPr="00AE2547" w:rsidRDefault="00CD0124" w:rsidP="00CD0124">
      <w:pPr>
        <w:ind w:firstLine="709"/>
        <w:jc w:val="both"/>
        <w:rPr>
          <w:color w:val="000000"/>
          <w:sz w:val="24"/>
          <w:szCs w:val="24"/>
        </w:rPr>
      </w:pPr>
      <w:r w:rsidRPr="00AE2547">
        <w:rPr>
          <w:color w:val="000000"/>
          <w:sz w:val="24"/>
          <w:szCs w:val="24"/>
        </w:rPr>
        <w:t>2. Обязательства, принятые к исполнению получателями средств бюджета сельского поселения сверх бюджетных ассигнований, не подлежат оплате за счет средств бюджета сельского поселения.</w:t>
      </w:r>
    </w:p>
    <w:p w:rsidR="00CD0124" w:rsidRPr="00AE2547" w:rsidRDefault="00CD0124" w:rsidP="00CD0124">
      <w:pPr>
        <w:ind w:firstLine="709"/>
        <w:jc w:val="both"/>
        <w:rPr>
          <w:color w:val="000000"/>
          <w:sz w:val="24"/>
          <w:szCs w:val="24"/>
        </w:rPr>
      </w:pPr>
      <w:r w:rsidRPr="00AE2547">
        <w:rPr>
          <w:color w:val="FF0000"/>
          <w:sz w:val="24"/>
          <w:szCs w:val="24"/>
        </w:rPr>
        <w:t xml:space="preserve"> </w:t>
      </w:r>
    </w:p>
    <w:p w:rsidR="00CD0124" w:rsidRPr="00AE2547" w:rsidRDefault="00CD0124" w:rsidP="00CD0124">
      <w:pPr>
        <w:ind w:firstLine="709"/>
        <w:jc w:val="both"/>
        <w:rPr>
          <w:color w:val="000000"/>
          <w:sz w:val="24"/>
          <w:szCs w:val="24"/>
        </w:rPr>
      </w:pPr>
      <w:r w:rsidRPr="00AE2547">
        <w:rPr>
          <w:color w:val="000000"/>
          <w:sz w:val="24"/>
          <w:szCs w:val="24"/>
        </w:rPr>
        <w:lastRenderedPageBreak/>
        <w:t>Статья 18. Отчетность об исполнении бюджета</w:t>
      </w:r>
    </w:p>
    <w:p w:rsidR="00CD0124" w:rsidRPr="00AE2547" w:rsidRDefault="00CD0124" w:rsidP="00CD0124">
      <w:pPr>
        <w:ind w:firstLine="709"/>
        <w:jc w:val="both"/>
        <w:rPr>
          <w:color w:val="000000"/>
          <w:sz w:val="24"/>
          <w:szCs w:val="24"/>
        </w:rPr>
      </w:pPr>
      <w:r w:rsidRPr="00AE2547">
        <w:rPr>
          <w:color w:val="000000"/>
          <w:sz w:val="24"/>
          <w:szCs w:val="24"/>
        </w:rPr>
        <w:t>1.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контрольно-счетную палату района.</w:t>
      </w:r>
    </w:p>
    <w:p w:rsidR="00CD0124" w:rsidRPr="00AE2547" w:rsidRDefault="00CD0124" w:rsidP="00CD0124">
      <w:pPr>
        <w:ind w:firstLine="709"/>
        <w:jc w:val="both"/>
        <w:rPr>
          <w:color w:val="000000"/>
          <w:sz w:val="24"/>
          <w:szCs w:val="24"/>
        </w:rPr>
      </w:pPr>
      <w:r w:rsidRPr="00AE2547">
        <w:rPr>
          <w:color w:val="000000"/>
          <w:sz w:val="24"/>
          <w:szCs w:val="24"/>
        </w:rPr>
        <w:t xml:space="preserve">2. </w:t>
      </w:r>
      <w:bookmarkStart w:id="7" w:name="_Hlk193993356"/>
      <w:r w:rsidRPr="00AE2547">
        <w:rPr>
          <w:color w:val="000000"/>
          <w:sz w:val="24"/>
          <w:szCs w:val="24"/>
        </w:rPr>
        <w:t>Отчет об исполнении бюджета поселения за первый квартал, полугодие и девять месяцев текущего финансового года должен содержать информацию об исполнении местного бюджета по доходам, расходам и источникам финансирования дефицита бюджета сельского поселения в соответствии с бюджетной классификацией Российской Федерации.</w:t>
      </w:r>
    </w:p>
    <w:p w:rsidR="00CD0124" w:rsidRPr="00AE2547" w:rsidRDefault="00CD0124" w:rsidP="00CD0124">
      <w:pPr>
        <w:ind w:firstLine="709"/>
        <w:jc w:val="both"/>
        <w:rPr>
          <w:color w:val="000000"/>
          <w:sz w:val="24"/>
          <w:szCs w:val="24"/>
        </w:rPr>
      </w:pPr>
      <w:r w:rsidRPr="00AE2547">
        <w:rPr>
          <w:color w:val="000000"/>
          <w:sz w:val="24"/>
          <w:szCs w:val="24"/>
        </w:rPr>
        <w:t>3. Одновременно с ежеквартальными отчетами об исполнении бюджета сельского поселения представляется отчет о расходовании резервного фонда Администрации сельсовета.</w:t>
      </w:r>
    </w:p>
    <w:bookmarkEnd w:id="7"/>
    <w:p w:rsidR="00CD0124" w:rsidRPr="00AE2547" w:rsidRDefault="00CD0124" w:rsidP="00CD0124">
      <w:pPr>
        <w:widowControl w:val="0"/>
        <w:autoSpaceDE w:val="0"/>
        <w:autoSpaceDN w:val="0"/>
        <w:ind w:firstLine="540"/>
        <w:jc w:val="both"/>
        <w:rPr>
          <w:color w:val="FF0000"/>
          <w:sz w:val="24"/>
          <w:szCs w:val="24"/>
        </w:rPr>
      </w:pPr>
    </w:p>
    <w:p w:rsidR="00CD0124" w:rsidRPr="00AE2547" w:rsidRDefault="00CD0124" w:rsidP="00CD0124">
      <w:pPr>
        <w:widowControl w:val="0"/>
        <w:autoSpaceDE w:val="0"/>
        <w:autoSpaceDN w:val="0"/>
        <w:ind w:firstLine="540"/>
        <w:jc w:val="center"/>
        <w:rPr>
          <w:sz w:val="24"/>
          <w:szCs w:val="24"/>
        </w:rPr>
      </w:pPr>
      <w:r w:rsidRPr="00AE2547">
        <w:rPr>
          <w:sz w:val="24"/>
          <w:szCs w:val="24"/>
        </w:rPr>
        <w:t>Статья 19. Порядок представления, рассмотрения и утверждения</w:t>
      </w:r>
    </w:p>
    <w:p w:rsidR="00CD0124" w:rsidRPr="00AE2547" w:rsidRDefault="00CD0124" w:rsidP="00CD0124">
      <w:pPr>
        <w:widowControl w:val="0"/>
        <w:autoSpaceDE w:val="0"/>
        <w:autoSpaceDN w:val="0"/>
        <w:ind w:firstLine="540"/>
        <w:jc w:val="center"/>
        <w:rPr>
          <w:sz w:val="24"/>
          <w:szCs w:val="24"/>
        </w:rPr>
      </w:pPr>
      <w:r w:rsidRPr="00AE2547">
        <w:rPr>
          <w:sz w:val="24"/>
          <w:szCs w:val="24"/>
        </w:rPr>
        <w:t>годового отчета об исполнении  бюджета сельского поселения</w:t>
      </w:r>
    </w:p>
    <w:p w:rsidR="00CD0124" w:rsidRPr="00AE2547" w:rsidRDefault="00CD0124" w:rsidP="00CD0124">
      <w:pPr>
        <w:widowControl w:val="0"/>
        <w:autoSpaceDE w:val="0"/>
        <w:autoSpaceDN w:val="0"/>
        <w:ind w:firstLine="540"/>
        <w:jc w:val="both"/>
        <w:rPr>
          <w:sz w:val="24"/>
          <w:szCs w:val="24"/>
        </w:rPr>
      </w:pPr>
      <w:r w:rsidRPr="00AE2547">
        <w:rPr>
          <w:sz w:val="24"/>
          <w:szCs w:val="24"/>
        </w:rPr>
        <w:t>1. Отчет об исполнении бюджета сельского поселения за отчетный финансовый год вносится Администрацией сельсовета в Собрание депутатов не позднее 1 мая текущего года.</w:t>
      </w:r>
    </w:p>
    <w:p w:rsidR="00CD0124" w:rsidRPr="00AE2547" w:rsidRDefault="00CD0124" w:rsidP="00CD0124">
      <w:pPr>
        <w:widowControl w:val="0"/>
        <w:autoSpaceDE w:val="0"/>
        <w:autoSpaceDN w:val="0"/>
        <w:ind w:firstLine="540"/>
        <w:jc w:val="both"/>
        <w:rPr>
          <w:sz w:val="24"/>
          <w:szCs w:val="24"/>
        </w:rPr>
      </w:pPr>
      <w:r w:rsidRPr="00AE2547">
        <w:rPr>
          <w:sz w:val="24"/>
          <w:szCs w:val="24"/>
        </w:rPr>
        <w:t>2. Одновременно с отчетом об исполнении местного бюджета за отчетный финансовый год в Собрание депутатов вносится проект решения Собрания депутатов об исполнении  бюджета сельского поселения за отчетный финансовый год.</w:t>
      </w:r>
    </w:p>
    <w:p w:rsidR="00CD0124" w:rsidRPr="00AE2547" w:rsidRDefault="00CD0124" w:rsidP="00CD0124">
      <w:pPr>
        <w:widowControl w:val="0"/>
        <w:autoSpaceDE w:val="0"/>
        <w:autoSpaceDN w:val="0"/>
        <w:ind w:firstLine="540"/>
        <w:jc w:val="both"/>
        <w:rPr>
          <w:sz w:val="24"/>
          <w:szCs w:val="24"/>
        </w:rPr>
      </w:pPr>
      <w:r w:rsidRPr="00AE2547">
        <w:rPr>
          <w:sz w:val="24"/>
          <w:szCs w:val="24"/>
        </w:rPr>
        <w:t>3. Решением Собрания депутатов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CD0124" w:rsidRPr="00AE2547" w:rsidRDefault="00CD0124" w:rsidP="00CD0124">
      <w:pPr>
        <w:widowControl w:val="0"/>
        <w:autoSpaceDE w:val="0"/>
        <w:autoSpaceDN w:val="0"/>
        <w:ind w:firstLine="540"/>
        <w:jc w:val="both"/>
        <w:rPr>
          <w:sz w:val="24"/>
          <w:szCs w:val="24"/>
        </w:rPr>
      </w:pPr>
      <w:r w:rsidRPr="00AE2547">
        <w:rPr>
          <w:sz w:val="24"/>
          <w:szCs w:val="24"/>
        </w:rPr>
        <w:t xml:space="preserve">4. </w:t>
      </w:r>
      <w:bookmarkStart w:id="8" w:name="_Hlk193993379"/>
      <w:r w:rsidRPr="00AE2547">
        <w:rPr>
          <w:sz w:val="24"/>
          <w:szCs w:val="24"/>
        </w:rPr>
        <w:t>Отдельными приложениями к решению Собрания депутатов об исполнении  бюджета сельского поселения за отчетный финансовый год утверждаются показатели:</w:t>
      </w:r>
    </w:p>
    <w:p w:rsidR="00CD0124" w:rsidRPr="00AE2547" w:rsidRDefault="00CD0124" w:rsidP="00CD0124">
      <w:pPr>
        <w:widowControl w:val="0"/>
        <w:autoSpaceDE w:val="0"/>
        <w:autoSpaceDN w:val="0"/>
        <w:ind w:firstLine="540"/>
        <w:jc w:val="both"/>
        <w:rPr>
          <w:sz w:val="24"/>
          <w:szCs w:val="24"/>
        </w:rPr>
      </w:pPr>
      <w:r w:rsidRPr="00AE2547">
        <w:rPr>
          <w:sz w:val="24"/>
          <w:szCs w:val="24"/>
        </w:rPr>
        <w:t>доходов бюджета по кодам классификации доходов бюджетов;</w:t>
      </w:r>
    </w:p>
    <w:p w:rsidR="00CD0124" w:rsidRPr="00AE2547" w:rsidRDefault="00CD0124" w:rsidP="00CD0124">
      <w:pPr>
        <w:widowControl w:val="0"/>
        <w:autoSpaceDE w:val="0"/>
        <w:autoSpaceDN w:val="0"/>
        <w:ind w:firstLine="540"/>
        <w:jc w:val="both"/>
        <w:rPr>
          <w:sz w:val="24"/>
          <w:szCs w:val="24"/>
        </w:rPr>
      </w:pPr>
      <w:r w:rsidRPr="00AE2547">
        <w:rPr>
          <w:sz w:val="24"/>
          <w:szCs w:val="24"/>
        </w:rPr>
        <w:t xml:space="preserve">расходов бюджета по ведомственной структуре расходов соответствующего бюджета; </w:t>
      </w:r>
    </w:p>
    <w:p w:rsidR="00CD0124" w:rsidRPr="00AE2547" w:rsidRDefault="00CD0124" w:rsidP="00CD0124">
      <w:pPr>
        <w:widowControl w:val="0"/>
        <w:autoSpaceDE w:val="0"/>
        <w:autoSpaceDN w:val="0"/>
        <w:ind w:firstLine="540"/>
        <w:jc w:val="both"/>
        <w:rPr>
          <w:sz w:val="24"/>
          <w:szCs w:val="24"/>
        </w:rPr>
      </w:pPr>
      <w:r w:rsidRPr="00AE2547">
        <w:rPr>
          <w:sz w:val="24"/>
          <w:szCs w:val="24"/>
        </w:rPr>
        <w:t xml:space="preserve">расходов бюджета по разделам и подразделам классификации расходов бюджетов; </w:t>
      </w:r>
    </w:p>
    <w:p w:rsidR="00CD0124" w:rsidRPr="00AE2547" w:rsidRDefault="00CD0124" w:rsidP="00CD0124">
      <w:pPr>
        <w:widowControl w:val="0"/>
        <w:autoSpaceDE w:val="0"/>
        <w:autoSpaceDN w:val="0"/>
        <w:ind w:firstLine="540"/>
        <w:jc w:val="both"/>
        <w:rPr>
          <w:sz w:val="24"/>
          <w:szCs w:val="24"/>
        </w:rPr>
      </w:pPr>
      <w:r w:rsidRPr="00AE2547">
        <w:rPr>
          <w:sz w:val="24"/>
          <w:szCs w:val="24"/>
        </w:rPr>
        <w:t xml:space="preserve">источников финансирования дефицита бюджета по кодам </w:t>
      </w:r>
      <w:proofErr w:type="gramStart"/>
      <w:r w:rsidRPr="00AE2547">
        <w:rPr>
          <w:sz w:val="24"/>
          <w:szCs w:val="24"/>
        </w:rPr>
        <w:t>классификации источников финансирования дефицитов бюджетов</w:t>
      </w:r>
      <w:proofErr w:type="gramEnd"/>
      <w:r w:rsidRPr="00AE2547">
        <w:rPr>
          <w:sz w:val="24"/>
          <w:szCs w:val="24"/>
        </w:rPr>
        <w:t>.</w:t>
      </w:r>
    </w:p>
    <w:bookmarkEnd w:id="8"/>
    <w:p w:rsidR="00CD0124" w:rsidRPr="00AE2547" w:rsidRDefault="00CD0124" w:rsidP="00CD0124">
      <w:pPr>
        <w:widowControl w:val="0"/>
        <w:autoSpaceDE w:val="0"/>
        <w:autoSpaceDN w:val="0"/>
        <w:ind w:firstLine="540"/>
        <w:jc w:val="both"/>
        <w:rPr>
          <w:sz w:val="24"/>
          <w:szCs w:val="24"/>
        </w:rPr>
      </w:pPr>
      <w:r w:rsidRPr="00AE2547">
        <w:rPr>
          <w:sz w:val="24"/>
          <w:szCs w:val="24"/>
        </w:rPr>
        <w:t>5. Одновременно с отчетом об исполнении  бюджета сельского поселения за отчетный финансовый год представляются:</w:t>
      </w:r>
    </w:p>
    <w:p w:rsidR="00CD0124" w:rsidRPr="00AE2547" w:rsidRDefault="00CD0124" w:rsidP="00CD0124">
      <w:pPr>
        <w:widowControl w:val="0"/>
        <w:autoSpaceDE w:val="0"/>
        <w:autoSpaceDN w:val="0"/>
        <w:ind w:firstLine="540"/>
        <w:jc w:val="both"/>
        <w:rPr>
          <w:sz w:val="24"/>
          <w:szCs w:val="24"/>
        </w:rPr>
      </w:pPr>
      <w:r w:rsidRPr="00AE2547">
        <w:rPr>
          <w:sz w:val="24"/>
          <w:szCs w:val="24"/>
        </w:rPr>
        <w:t>отчет об использовании резервного фонда Администрации сельсовета;</w:t>
      </w:r>
    </w:p>
    <w:p w:rsidR="00CD0124" w:rsidRPr="00AE2547" w:rsidRDefault="00CD0124" w:rsidP="00CD0124">
      <w:pPr>
        <w:widowControl w:val="0"/>
        <w:autoSpaceDE w:val="0"/>
        <w:autoSpaceDN w:val="0"/>
        <w:ind w:firstLine="540"/>
        <w:jc w:val="both"/>
        <w:rPr>
          <w:sz w:val="24"/>
          <w:szCs w:val="24"/>
        </w:rPr>
      </w:pPr>
      <w:r w:rsidRPr="00AE2547">
        <w:rPr>
          <w:sz w:val="24"/>
          <w:szCs w:val="24"/>
        </w:rPr>
        <w:t xml:space="preserve">отчет об объеме и структуре муниципального долга муниципального образования на 1 января года, следующего за </w:t>
      </w:r>
      <w:proofErr w:type="gramStart"/>
      <w:r w:rsidRPr="00AE2547">
        <w:rPr>
          <w:sz w:val="24"/>
          <w:szCs w:val="24"/>
        </w:rPr>
        <w:t>отчетным</w:t>
      </w:r>
      <w:proofErr w:type="gramEnd"/>
      <w:r w:rsidRPr="00AE2547">
        <w:rPr>
          <w:sz w:val="24"/>
          <w:szCs w:val="24"/>
        </w:rPr>
        <w:t>;</w:t>
      </w:r>
    </w:p>
    <w:p w:rsidR="00CD0124" w:rsidRPr="00AE2547" w:rsidRDefault="00CD0124" w:rsidP="00CD0124">
      <w:pPr>
        <w:widowControl w:val="0"/>
        <w:autoSpaceDE w:val="0"/>
        <w:autoSpaceDN w:val="0"/>
        <w:ind w:firstLine="540"/>
        <w:jc w:val="both"/>
        <w:rPr>
          <w:sz w:val="24"/>
          <w:szCs w:val="24"/>
        </w:rPr>
      </w:pPr>
      <w:r w:rsidRPr="00AE2547">
        <w:rPr>
          <w:sz w:val="24"/>
          <w:szCs w:val="24"/>
        </w:rPr>
        <w:t>пояснительная записка к отчету об исполнении бюджета за отчетный финансовый год, содержащая анализ исполнения бюджета и бюджетной отчетности;</w:t>
      </w:r>
    </w:p>
    <w:p w:rsidR="00CD0124" w:rsidRPr="00AE2547" w:rsidRDefault="00CD0124" w:rsidP="00CD0124">
      <w:pPr>
        <w:widowControl w:val="0"/>
        <w:autoSpaceDE w:val="0"/>
        <w:autoSpaceDN w:val="0"/>
        <w:ind w:firstLine="540"/>
        <w:jc w:val="both"/>
        <w:rPr>
          <w:sz w:val="24"/>
          <w:szCs w:val="24"/>
        </w:rPr>
      </w:pPr>
      <w:r w:rsidRPr="00AE2547">
        <w:rPr>
          <w:sz w:val="24"/>
          <w:szCs w:val="24"/>
        </w:rPr>
        <w:t>иная отчетность, предусмотренная бюджетным законодательством Российской Федерации и Алтайского края.</w:t>
      </w:r>
    </w:p>
    <w:p w:rsidR="00CD0124" w:rsidRPr="00AE2547" w:rsidRDefault="00CD0124" w:rsidP="00CD0124">
      <w:pPr>
        <w:widowControl w:val="0"/>
        <w:autoSpaceDE w:val="0"/>
        <w:autoSpaceDN w:val="0"/>
        <w:ind w:firstLine="540"/>
        <w:jc w:val="both"/>
        <w:rPr>
          <w:sz w:val="24"/>
          <w:szCs w:val="24"/>
        </w:rPr>
      </w:pPr>
      <w:r w:rsidRPr="00AE2547">
        <w:rPr>
          <w:sz w:val="24"/>
          <w:szCs w:val="24"/>
        </w:rPr>
        <w:t>6. По отчету об исполнении  бюджета за отчетный финансовый год проводятся публичные слушания. Публичные слушания носят открытый характер и проводятся путем обсуждения отчета об исполнении  бюджета сельского поселения за отчетный финансовый год.</w:t>
      </w:r>
    </w:p>
    <w:p w:rsidR="00CD0124" w:rsidRPr="00AE2547" w:rsidRDefault="00CD0124" w:rsidP="00CD0124">
      <w:pPr>
        <w:widowControl w:val="0"/>
        <w:autoSpaceDE w:val="0"/>
        <w:autoSpaceDN w:val="0"/>
        <w:ind w:firstLine="540"/>
        <w:jc w:val="both"/>
        <w:rPr>
          <w:sz w:val="24"/>
          <w:szCs w:val="24"/>
        </w:rPr>
      </w:pPr>
      <w:r w:rsidRPr="00AE2547">
        <w:rPr>
          <w:sz w:val="24"/>
          <w:szCs w:val="24"/>
        </w:rPr>
        <w:t>7. Собрание депутатов рассматривает проект решения  Собрания депутатов об исполнении  бюджета сельского поселения за отчетный финансовый год в течение одного месяца после получения заключения контрольно-счетной палаты района по итогам внешней проверки годового отчета об исполнении  бюджета сельского поселения за отчетный финансовый год.</w:t>
      </w:r>
    </w:p>
    <w:p w:rsidR="00CD0124" w:rsidRPr="00AE2547" w:rsidRDefault="00CD0124" w:rsidP="00CD0124">
      <w:pPr>
        <w:widowControl w:val="0"/>
        <w:autoSpaceDE w:val="0"/>
        <w:autoSpaceDN w:val="0"/>
        <w:ind w:firstLine="540"/>
        <w:jc w:val="both"/>
        <w:rPr>
          <w:sz w:val="24"/>
          <w:szCs w:val="24"/>
        </w:rPr>
      </w:pPr>
      <w:r w:rsidRPr="00AE2547">
        <w:rPr>
          <w:sz w:val="24"/>
          <w:szCs w:val="24"/>
        </w:rPr>
        <w:t xml:space="preserve">8. </w:t>
      </w:r>
      <w:proofErr w:type="gramStart"/>
      <w:r w:rsidRPr="00AE2547">
        <w:rPr>
          <w:sz w:val="24"/>
          <w:szCs w:val="24"/>
        </w:rPr>
        <w:t xml:space="preserve">По итогам рассмотрения отчета об исполнении  бюджета сельского поселения за </w:t>
      </w:r>
      <w:r w:rsidRPr="00AE2547">
        <w:rPr>
          <w:sz w:val="24"/>
          <w:szCs w:val="24"/>
        </w:rPr>
        <w:lastRenderedPageBreak/>
        <w:t>отчетный финансовый год Собрание депутатов решением об исполнении  бюджета сельского поселения за отчетный финансовый год утверждает отчет об исполнении  бюджета сельского поселения за отчетный финансовый год либо в соответствии с бюджетным законодательством Российской Федерации принимает решение об отклонении проекта решения Собрания депутатов об исполнении  бюджета сельского поселения за отчетный финансовый</w:t>
      </w:r>
      <w:proofErr w:type="gramEnd"/>
      <w:r w:rsidRPr="00AE2547">
        <w:rPr>
          <w:sz w:val="24"/>
          <w:szCs w:val="24"/>
        </w:rPr>
        <w:t xml:space="preserve"> год.</w:t>
      </w:r>
    </w:p>
    <w:p w:rsidR="00CD0124" w:rsidRPr="00AE2547" w:rsidRDefault="00CD0124" w:rsidP="00CD0124">
      <w:pPr>
        <w:widowControl w:val="0"/>
        <w:autoSpaceDE w:val="0"/>
        <w:autoSpaceDN w:val="0"/>
        <w:ind w:firstLine="540"/>
        <w:jc w:val="both"/>
        <w:rPr>
          <w:sz w:val="24"/>
          <w:szCs w:val="24"/>
        </w:rPr>
      </w:pPr>
      <w:r w:rsidRPr="00AE2547">
        <w:rPr>
          <w:sz w:val="24"/>
          <w:szCs w:val="24"/>
        </w:rPr>
        <w:t>9. В случае отклонения Собранием депутатов проекта решения Собрания депутатов об исполнении  бюджета сельского поселения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D0124" w:rsidRPr="00AE2547" w:rsidRDefault="00CD0124" w:rsidP="00CD0124">
      <w:pPr>
        <w:widowControl w:val="0"/>
        <w:autoSpaceDE w:val="0"/>
        <w:autoSpaceDN w:val="0"/>
        <w:ind w:firstLine="540"/>
        <w:jc w:val="both"/>
        <w:rPr>
          <w:sz w:val="24"/>
          <w:szCs w:val="24"/>
        </w:rPr>
      </w:pPr>
      <w:r w:rsidRPr="00AE2547">
        <w:rPr>
          <w:sz w:val="24"/>
          <w:szCs w:val="24"/>
        </w:rPr>
        <w:t>10. Отчет об исполнении  бюджета сельского поселения за отчетный финансовый год подлежит официальному опубликованию в сборнике нормативных правовых актов муниципального образования Макарьевский сельсовет Алтайского района Алтайского края.</w:t>
      </w:r>
    </w:p>
    <w:p w:rsidR="00CD0124" w:rsidRPr="00AE2547" w:rsidRDefault="00CD0124" w:rsidP="00CD0124">
      <w:pPr>
        <w:widowControl w:val="0"/>
        <w:autoSpaceDE w:val="0"/>
        <w:autoSpaceDN w:val="0"/>
        <w:jc w:val="both"/>
        <w:rPr>
          <w:sz w:val="24"/>
          <w:szCs w:val="24"/>
        </w:rPr>
      </w:pPr>
    </w:p>
    <w:p w:rsidR="00CD0124" w:rsidRPr="00AE2547" w:rsidRDefault="00CD0124" w:rsidP="00CD0124">
      <w:pPr>
        <w:ind w:firstLine="709"/>
        <w:jc w:val="center"/>
        <w:rPr>
          <w:color w:val="000000"/>
          <w:sz w:val="24"/>
          <w:szCs w:val="24"/>
        </w:rPr>
      </w:pPr>
      <w:r w:rsidRPr="00AE2547">
        <w:rPr>
          <w:color w:val="000000"/>
          <w:sz w:val="24"/>
          <w:szCs w:val="24"/>
        </w:rPr>
        <w:t>Статья 20. Порядок проведения внешней проверки годового отчета</w:t>
      </w:r>
    </w:p>
    <w:p w:rsidR="00CD0124" w:rsidRPr="00AE2547" w:rsidRDefault="00CD0124" w:rsidP="00CD0124">
      <w:pPr>
        <w:ind w:firstLine="709"/>
        <w:jc w:val="center"/>
        <w:rPr>
          <w:color w:val="000000"/>
          <w:sz w:val="24"/>
          <w:szCs w:val="24"/>
        </w:rPr>
      </w:pPr>
      <w:r w:rsidRPr="00AE2547">
        <w:rPr>
          <w:color w:val="000000"/>
          <w:sz w:val="24"/>
          <w:szCs w:val="24"/>
        </w:rPr>
        <w:t>об исполнении бюджета сельского поселения</w:t>
      </w:r>
    </w:p>
    <w:p w:rsidR="00CD0124" w:rsidRPr="00AE2547" w:rsidRDefault="00CD0124" w:rsidP="00CD0124">
      <w:pPr>
        <w:widowControl w:val="0"/>
        <w:autoSpaceDE w:val="0"/>
        <w:autoSpaceDN w:val="0"/>
        <w:ind w:firstLine="540"/>
        <w:jc w:val="both"/>
        <w:rPr>
          <w:sz w:val="24"/>
          <w:szCs w:val="24"/>
        </w:rPr>
      </w:pPr>
      <w:r w:rsidRPr="00AE2547">
        <w:rPr>
          <w:sz w:val="24"/>
          <w:szCs w:val="24"/>
        </w:rPr>
        <w:t>1. Отчет об исполнении бюджета сельского поселения за отчетный финансовый год представляется в контрольно-счетную палату района для подготовки заключения не позднее 1 апреля текущего года.</w:t>
      </w:r>
    </w:p>
    <w:p w:rsidR="00CD0124" w:rsidRPr="00AE2547" w:rsidRDefault="00CD0124" w:rsidP="00CD0124">
      <w:pPr>
        <w:widowControl w:val="0"/>
        <w:autoSpaceDE w:val="0"/>
        <w:autoSpaceDN w:val="0"/>
        <w:ind w:firstLine="540"/>
        <w:jc w:val="both"/>
        <w:rPr>
          <w:sz w:val="24"/>
          <w:szCs w:val="24"/>
        </w:rPr>
      </w:pPr>
      <w:r w:rsidRPr="00AE2547">
        <w:rPr>
          <w:sz w:val="24"/>
          <w:szCs w:val="24"/>
        </w:rPr>
        <w:t>2. Подготовка заключения на годовой отчет об исполнении  бюджета сельского поселения проводится в срок, не превышающий один месяц.</w:t>
      </w:r>
    </w:p>
    <w:p w:rsidR="00CD0124" w:rsidRPr="00AE2547" w:rsidRDefault="00CD0124" w:rsidP="00CD0124">
      <w:pPr>
        <w:widowControl w:val="0"/>
        <w:autoSpaceDE w:val="0"/>
        <w:autoSpaceDN w:val="0"/>
        <w:ind w:firstLine="540"/>
        <w:jc w:val="both"/>
        <w:rPr>
          <w:sz w:val="24"/>
          <w:szCs w:val="24"/>
        </w:rPr>
      </w:pPr>
      <w:r w:rsidRPr="00AE2547">
        <w:rPr>
          <w:sz w:val="24"/>
          <w:szCs w:val="24"/>
        </w:rPr>
        <w:t xml:space="preserve">3. Контрольно-счетная палата района готовит заключение на отчет об исполнении бюджета сельского поселения с учетом данных внешней проверки годового отчета об исполнении  бюджета сельского поселения, внешней проверки годовой бюджетной отчетности главных распорядителей средств  бюджета сельского поселения, главных администраторов доходов  бюджета сельского поселения и главных администраторов </w:t>
      </w:r>
      <w:proofErr w:type="gramStart"/>
      <w:r w:rsidRPr="00AE2547">
        <w:rPr>
          <w:sz w:val="24"/>
          <w:szCs w:val="24"/>
        </w:rPr>
        <w:t>источников финансирования дефицита  бюджета сельского поселения</w:t>
      </w:r>
      <w:proofErr w:type="gramEnd"/>
      <w:r w:rsidRPr="00AE2547">
        <w:rPr>
          <w:sz w:val="24"/>
          <w:szCs w:val="24"/>
        </w:rPr>
        <w:t>.</w:t>
      </w:r>
    </w:p>
    <w:p w:rsidR="00CD0124" w:rsidRPr="00AE2547" w:rsidRDefault="00CD0124" w:rsidP="00CD0124">
      <w:pPr>
        <w:ind w:firstLine="540"/>
        <w:jc w:val="both"/>
        <w:rPr>
          <w:sz w:val="24"/>
          <w:szCs w:val="24"/>
        </w:rPr>
      </w:pPr>
      <w:r w:rsidRPr="00AE2547">
        <w:rPr>
          <w:sz w:val="24"/>
          <w:szCs w:val="24"/>
        </w:rPr>
        <w:t>4. Заключение на годовой отчет об исполнении  бюджета сельского поселения представляется контрольно-счетной палатой района в  Собрание депутатов с одновременным направлением в Администрацию сельсовета не позднее 1 мая текущего года.</w:t>
      </w:r>
    </w:p>
    <w:p w:rsidR="00CD0124" w:rsidRPr="00AE2547" w:rsidRDefault="00CD0124" w:rsidP="00CD0124">
      <w:pPr>
        <w:jc w:val="both"/>
        <w:rPr>
          <w:color w:val="000000"/>
          <w:sz w:val="24"/>
          <w:szCs w:val="24"/>
        </w:rPr>
      </w:pPr>
    </w:p>
    <w:p w:rsidR="00CD0124" w:rsidRPr="00AE2547" w:rsidRDefault="00CD0124" w:rsidP="00CD0124">
      <w:pPr>
        <w:ind w:firstLine="709"/>
        <w:jc w:val="center"/>
        <w:rPr>
          <w:color w:val="000000"/>
          <w:sz w:val="24"/>
          <w:szCs w:val="24"/>
        </w:rPr>
      </w:pPr>
      <w:r w:rsidRPr="00AE2547">
        <w:rPr>
          <w:color w:val="000000"/>
          <w:sz w:val="24"/>
          <w:szCs w:val="24"/>
        </w:rPr>
        <w:t>Статья 21. Муниципальный финансовый контроль</w:t>
      </w:r>
    </w:p>
    <w:p w:rsidR="00CD0124" w:rsidRPr="00AE2547" w:rsidRDefault="00CD0124" w:rsidP="00CD0124">
      <w:pPr>
        <w:widowControl w:val="0"/>
        <w:autoSpaceDE w:val="0"/>
        <w:autoSpaceDN w:val="0"/>
        <w:ind w:firstLine="540"/>
        <w:jc w:val="both"/>
        <w:rPr>
          <w:sz w:val="24"/>
          <w:szCs w:val="24"/>
        </w:rPr>
      </w:pPr>
      <w:r w:rsidRPr="00AE2547">
        <w:rPr>
          <w:sz w:val="24"/>
          <w:szCs w:val="24"/>
        </w:rPr>
        <w:t>1. Муниципальный финансовый контроль осуществляется в соответствии с Бюджетным кодексом Российской Федерации.</w:t>
      </w:r>
    </w:p>
    <w:p w:rsidR="00CD0124" w:rsidRPr="00AE2547" w:rsidRDefault="00CD0124" w:rsidP="00CD0124">
      <w:pPr>
        <w:widowControl w:val="0"/>
        <w:autoSpaceDE w:val="0"/>
        <w:autoSpaceDN w:val="0"/>
        <w:ind w:firstLine="540"/>
        <w:jc w:val="both"/>
        <w:rPr>
          <w:sz w:val="24"/>
          <w:szCs w:val="24"/>
        </w:rPr>
      </w:pPr>
      <w:r w:rsidRPr="00AE2547">
        <w:rPr>
          <w:sz w:val="24"/>
          <w:szCs w:val="24"/>
        </w:rPr>
        <w:t>2. Внешний муниципальный финансовый контроль осуществляется контрольно-счетной палатой района. При осуществлении муниципального финансового контроля контрольно-счетная палата района реализует свои полномочия в соответствии с решением районного Собрания депутатов, определяющим порядок осуществления внешнего муниципального финансового контроля.</w:t>
      </w:r>
    </w:p>
    <w:p w:rsidR="00CD0124" w:rsidRPr="00AE2547" w:rsidRDefault="00CD0124" w:rsidP="00CD0124">
      <w:pPr>
        <w:widowControl w:val="0"/>
        <w:autoSpaceDE w:val="0"/>
        <w:autoSpaceDN w:val="0"/>
        <w:ind w:firstLine="540"/>
        <w:jc w:val="both"/>
        <w:rPr>
          <w:sz w:val="24"/>
          <w:szCs w:val="24"/>
        </w:rPr>
      </w:pPr>
      <w:r w:rsidRPr="00AE2547">
        <w:rPr>
          <w:sz w:val="24"/>
          <w:szCs w:val="24"/>
        </w:rPr>
        <w:t>3. Внутренний муниципальный финансовый контроль осуществляется Администрацией Макарьевского  сельсовета.</w:t>
      </w:r>
    </w:p>
    <w:p w:rsidR="00CD0124" w:rsidRPr="00AE2547" w:rsidRDefault="00CD0124" w:rsidP="00CD0124">
      <w:pPr>
        <w:jc w:val="both"/>
        <w:rPr>
          <w:color w:val="000000"/>
          <w:sz w:val="24"/>
          <w:szCs w:val="24"/>
        </w:rPr>
      </w:pPr>
    </w:p>
    <w:p w:rsidR="00CD0124" w:rsidRPr="00AE2547" w:rsidRDefault="00CD0124" w:rsidP="00CD0124">
      <w:pPr>
        <w:ind w:firstLine="709"/>
        <w:jc w:val="center"/>
        <w:rPr>
          <w:color w:val="000000"/>
          <w:sz w:val="24"/>
          <w:szCs w:val="24"/>
        </w:rPr>
      </w:pPr>
      <w:r w:rsidRPr="00AE2547">
        <w:rPr>
          <w:color w:val="000000"/>
          <w:sz w:val="24"/>
          <w:szCs w:val="24"/>
        </w:rPr>
        <w:t>Статья 22. Вступление в силу настоящего Положения</w:t>
      </w:r>
    </w:p>
    <w:p w:rsidR="00CD0124" w:rsidRPr="00AE2547" w:rsidRDefault="00CD0124" w:rsidP="00CD0124">
      <w:pPr>
        <w:ind w:firstLine="709"/>
        <w:jc w:val="both"/>
        <w:rPr>
          <w:color w:val="000000"/>
          <w:sz w:val="24"/>
          <w:szCs w:val="24"/>
        </w:rPr>
      </w:pPr>
      <w:r w:rsidRPr="00AE2547">
        <w:rPr>
          <w:color w:val="000000"/>
          <w:sz w:val="24"/>
          <w:szCs w:val="24"/>
        </w:rPr>
        <w:t xml:space="preserve"> </w:t>
      </w:r>
    </w:p>
    <w:p w:rsidR="005155D3" w:rsidRPr="00CD0124" w:rsidRDefault="00CD0124" w:rsidP="00CD0124">
      <w:pPr>
        <w:ind w:firstLine="709"/>
        <w:jc w:val="both"/>
        <w:rPr>
          <w:color w:val="000000"/>
          <w:sz w:val="24"/>
          <w:szCs w:val="24"/>
        </w:rPr>
      </w:pPr>
      <w:r w:rsidRPr="00AE2547">
        <w:rPr>
          <w:color w:val="000000"/>
          <w:sz w:val="24"/>
          <w:szCs w:val="24"/>
        </w:rPr>
        <w:t>1. Настоящее Положение вступает в силу с момента его подписания.</w:t>
      </w:r>
    </w:p>
    <w:p w:rsidR="00266AE4" w:rsidRDefault="00266AE4" w:rsidP="001D0A8F">
      <w:pPr>
        <w:jc w:val="center"/>
        <w:rPr>
          <w:rFonts w:eastAsia="Calibri"/>
          <w:b/>
          <w:sz w:val="26"/>
          <w:szCs w:val="26"/>
          <w:lang w:eastAsia="en-US"/>
        </w:rPr>
      </w:pPr>
    </w:p>
    <w:p w:rsidR="00266AE4" w:rsidRDefault="00266AE4" w:rsidP="001D0A8F">
      <w:pPr>
        <w:jc w:val="center"/>
        <w:rPr>
          <w:rFonts w:eastAsia="Calibri"/>
          <w:b/>
          <w:sz w:val="26"/>
          <w:szCs w:val="26"/>
          <w:lang w:eastAsia="en-US"/>
        </w:rPr>
      </w:pPr>
    </w:p>
    <w:p w:rsidR="00266AE4" w:rsidRDefault="00266AE4" w:rsidP="001D0A8F">
      <w:pPr>
        <w:jc w:val="center"/>
        <w:rPr>
          <w:rFonts w:eastAsia="Calibri"/>
          <w:b/>
          <w:sz w:val="26"/>
          <w:szCs w:val="26"/>
          <w:lang w:eastAsia="en-US"/>
        </w:rPr>
      </w:pPr>
    </w:p>
    <w:p w:rsidR="00266AE4" w:rsidRDefault="00266AE4" w:rsidP="001D0A8F">
      <w:pPr>
        <w:jc w:val="center"/>
        <w:rPr>
          <w:rFonts w:eastAsia="Calibri"/>
          <w:b/>
          <w:sz w:val="26"/>
          <w:szCs w:val="26"/>
          <w:lang w:eastAsia="en-US"/>
        </w:rPr>
      </w:pPr>
    </w:p>
    <w:p w:rsidR="001D0A8F" w:rsidRPr="009B76E5" w:rsidRDefault="001D0A8F" w:rsidP="001D0A8F">
      <w:pPr>
        <w:jc w:val="center"/>
        <w:rPr>
          <w:rFonts w:eastAsia="Calibri"/>
          <w:b/>
          <w:sz w:val="26"/>
          <w:szCs w:val="26"/>
          <w:lang w:eastAsia="en-US"/>
        </w:rPr>
      </w:pPr>
      <w:r w:rsidRPr="009B76E5">
        <w:rPr>
          <w:rFonts w:eastAsia="Calibri"/>
          <w:b/>
          <w:sz w:val="26"/>
          <w:szCs w:val="26"/>
          <w:lang w:eastAsia="en-US"/>
        </w:rPr>
        <w:lastRenderedPageBreak/>
        <w:t>АЛТАЙСКИЙ КРАЙ</w:t>
      </w:r>
    </w:p>
    <w:p w:rsidR="001D0A8F" w:rsidRPr="009B76E5" w:rsidRDefault="001D0A8F" w:rsidP="001D0A8F">
      <w:pPr>
        <w:jc w:val="center"/>
        <w:rPr>
          <w:rFonts w:eastAsia="Calibri"/>
          <w:b/>
          <w:sz w:val="26"/>
          <w:szCs w:val="26"/>
          <w:lang w:eastAsia="en-US"/>
        </w:rPr>
      </w:pPr>
    </w:p>
    <w:p w:rsidR="001D0A8F" w:rsidRPr="009B76E5" w:rsidRDefault="001D0A8F" w:rsidP="001D0A8F">
      <w:pPr>
        <w:jc w:val="center"/>
        <w:rPr>
          <w:rFonts w:eastAsia="Calibri"/>
          <w:b/>
          <w:sz w:val="26"/>
          <w:szCs w:val="26"/>
          <w:lang w:eastAsia="en-US"/>
        </w:rPr>
      </w:pPr>
      <w:r w:rsidRPr="009B76E5">
        <w:rPr>
          <w:rFonts w:eastAsia="Calibri"/>
          <w:b/>
          <w:sz w:val="26"/>
          <w:szCs w:val="26"/>
          <w:lang w:eastAsia="en-US"/>
        </w:rPr>
        <w:t xml:space="preserve">АДМИНИСТРАЦИЯ </w:t>
      </w:r>
      <w:r>
        <w:rPr>
          <w:rFonts w:eastAsia="Calibri"/>
          <w:b/>
          <w:sz w:val="26"/>
          <w:szCs w:val="26"/>
          <w:lang w:eastAsia="en-US"/>
        </w:rPr>
        <w:t xml:space="preserve">МАКАРЬЕВСКОГО </w:t>
      </w:r>
      <w:r w:rsidRPr="009B76E5">
        <w:rPr>
          <w:rFonts w:eastAsia="Calibri"/>
          <w:b/>
          <w:sz w:val="26"/>
          <w:szCs w:val="26"/>
          <w:lang w:eastAsia="en-US"/>
        </w:rPr>
        <w:t>СЕЛЬСОВЕТА</w:t>
      </w:r>
    </w:p>
    <w:p w:rsidR="001D0A8F" w:rsidRPr="009B76E5" w:rsidRDefault="001D0A8F" w:rsidP="001D0A8F">
      <w:pPr>
        <w:jc w:val="center"/>
        <w:rPr>
          <w:rFonts w:eastAsia="Calibri"/>
          <w:b/>
          <w:sz w:val="26"/>
          <w:szCs w:val="26"/>
          <w:lang w:eastAsia="en-US"/>
        </w:rPr>
      </w:pPr>
      <w:r w:rsidRPr="009B76E5">
        <w:rPr>
          <w:rFonts w:eastAsia="Calibri"/>
          <w:b/>
          <w:sz w:val="26"/>
          <w:szCs w:val="26"/>
          <w:lang w:eastAsia="en-US"/>
        </w:rPr>
        <w:t>АЛТАЙСКОГО РАЙОНА</w:t>
      </w:r>
    </w:p>
    <w:p w:rsidR="001D0A8F" w:rsidRPr="009B76E5" w:rsidRDefault="001D0A8F" w:rsidP="001D0A8F">
      <w:pPr>
        <w:jc w:val="center"/>
        <w:rPr>
          <w:rFonts w:eastAsia="Calibri"/>
          <w:b/>
          <w:sz w:val="26"/>
          <w:szCs w:val="26"/>
          <w:lang w:eastAsia="en-US"/>
        </w:rPr>
      </w:pPr>
    </w:p>
    <w:p w:rsidR="001D0A8F" w:rsidRPr="009B76E5" w:rsidRDefault="001D0A8F" w:rsidP="001D0A8F">
      <w:pPr>
        <w:jc w:val="center"/>
        <w:rPr>
          <w:rFonts w:eastAsia="Calibri"/>
          <w:b/>
          <w:sz w:val="26"/>
          <w:szCs w:val="26"/>
          <w:lang w:eastAsia="en-US"/>
        </w:rPr>
      </w:pPr>
      <w:r w:rsidRPr="009B76E5">
        <w:rPr>
          <w:rFonts w:eastAsia="Calibri"/>
          <w:b/>
          <w:spacing w:val="40"/>
          <w:sz w:val="26"/>
          <w:szCs w:val="26"/>
          <w:lang w:eastAsia="en-US"/>
        </w:rPr>
        <w:t>ПОСТАНОВЛЕНИЕ</w:t>
      </w:r>
    </w:p>
    <w:p w:rsidR="001D0A8F" w:rsidRPr="009B76E5" w:rsidRDefault="001D0A8F" w:rsidP="001D0A8F">
      <w:pPr>
        <w:jc w:val="center"/>
        <w:rPr>
          <w:rFonts w:eastAsia="Calibri"/>
          <w:spacing w:val="40"/>
          <w:sz w:val="26"/>
          <w:szCs w:val="26"/>
          <w:lang w:eastAsia="en-US"/>
        </w:rPr>
      </w:pPr>
    </w:p>
    <w:p w:rsidR="001D0A8F" w:rsidRPr="009B76E5" w:rsidRDefault="001D0A8F" w:rsidP="001D0A8F">
      <w:pPr>
        <w:jc w:val="center"/>
        <w:rPr>
          <w:rFonts w:eastAsia="Calibri"/>
          <w:sz w:val="26"/>
          <w:szCs w:val="26"/>
          <w:lang w:eastAsia="en-US"/>
        </w:rPr>
      </w:pPr>
    </w:p>
    <w:p w:rsidR="001D0A8F" w:rsidRPr="00C07C8E" w:rsidRDefault="001D0A8F" w:rsidP="001D0A8F">
      <w:pPr>
        <w:rPr>
          <w:rFonts w:eastAsia="Calibri"/>
          <w:sz w:val="24"/>
          <w:szCs w:val="24"/>
          <w:lang w:eastAsia="en-US"/>
        </w:rPr>
      </w:pPr>
      <w:r w:rsidRPr="00C07C8E">
        <w:rPr>
          <w:rFonts w:eastAsia="Calibri"/>
          <w:sz w:val="24"/>
          <w:szCs w:val="24"/>
          <w:lang w:eastAsia="en-US"/>
        </w:rPr>
        <w:t xml:space="preserve">18.03.2025                                         с. Макарьевка                                                 </w:t>
      </w:r>
      <w:r>
        <w:rPr>
          <w:rFonts w:eastAsia="Calibri"/>
          <w:lang w:eastAsia="en-US"/>
        </w:rPr>
        <w:t xml:space="preserve">              </w:t>
      </w:r>
      <w:r w:rsidRPr="00C07C8E">
        <w:rPr>
          <w:rFonts w:eastAsia="Calibri"/>
          <w:sz w:val="24"/>
          <w:szCs w:val="24"/>
          <w:lang w:eastAsia="en-US"/>
        </w:rPr>
        <w:t>№ 7</w:t>
      </w:r>
    </w:p>
    <w:tbl>
      <w:tblPr>
        <w:tblW w:w="0" w:type="auto"/>
        <w:tblBorders>
          <w:insideH w:val="single" w:sz="4" w:space="0" w:color="000000"/>
          <w:insideV w:val="single" w:sz="4" w:space="0" w:color="000000"/>
        </w:tblBorders>
        <w:tblLook w:val="04A0" w:firstRow="1" w:lastRow="0" w:firstColumn="1" w:lastColumn="0" w:noHBand="0" w:noVBand="1"/>
      </w:tblPr>
      <w:tblGrid>
        <w:gridCol w:w="4928"/>
      </w:tblGrid>
      <w:tr w:rsidR="001D0A8F" w:rsidRPr="00C07C8E" w:rsidTr="00755F39">
        <w:tc>
          <w:tcPr>
            <w:tcW w:w="4928" w:type="dxa"/>
            <w:hideMark/>
          </w:tcPr>
          <w:p w:rsidR="001D0A8F" w:rsidRPr="00C07C8E" w:rsidRDefault="001D0A8F" w:rsidP="00755F39">
            <w:pPr>
              <w:widowControl w:val="0"/>
              <w:tabs>
                <w:tab w:val="left" w:pos="4253"/>
              </w:tabs>
              <w:suppressAutoHyphens/>
              <w:ind w:right="317"/>
              <w:jc w:val="both"/>
              <w:rPr>
                <w:rFonts w:ascii="Arial" w:eastAsia="Source Han Serif CN" w:hAnsi="Arial" w:cs="Arial"/>
                <w:sz w:val="24"/>
                <w:szCs w:val="24"/>
                <w:lang w:eastAsia="en-US" w:bidi="hi-IN"/>
              </w:rPr>
            </w:pPr>
          </w:p>
          <w:p w:rsidR="001D0A8F" w:rsidRPr="00C07C8E" w:rsidRDefault="001D0A8F" w:rsidP="00755F39">
            <w:pPr>
              <w:widowControl w:val="0"/>
              <w:tabs>
                <w:tab w:val="left" w:pos="4253"/>
              </w:tabs>
              <w:suppressAutoHyphens/>
              <w:ind w:right="459"/>
              <w:jc w:val="both"/>
              <w:rPr>
                <w:rFonts w:eastAsia="Source Han Serif CN"/>
                <w:sz w:val="24"/>
                <w:szCs w:val="24"/>
                <w:lang w:eastAsia="en-US" w:bidi="hi-IN"/>
              </w:rPr>
            </w:pPr>
            <w:r w:rsidRPr="00C07C8E">
              <w:rPr>
                <w:rFonts w:eastAsia="Source Han Serif CN"/>
                <w:sz w:val="24"/>
                <w:szCs w:val="24"/>
                <w:lang w:eastAsia="en-US" w:bidi="hi-IN"/>
              </w:rPr>
              <w:t>Об утверждении Положения о контрактном управляющем Администрации Макарьевского сельсовета Алтайского  района Алтайского края</w:t>
            </w:r>
          </w:p>
          <w:p w:rsidR="001D0A8F" w:rsidRPr="00C07C8E" w:rsidRDefault="001D0A8F" w:rsidP="00755F39">
            <w:pPr>
              <w:widowControl w:val="0"/>
              <w:tabs>
                <w:tab w:val="left" w:pos="4253"/>
              </w:tabs>
              <w:suppressAutoHyphens/>
              <w:ind w:right="459"/>
              <w:jc w:val="both"/>
              <w:rPr>
                <w:rFonts w:ascii="Arial" w:eastAsia="Source Han Serif CN" w:hAnsi="Arial" w:cs="Arial"/>
                <w:sz w:val="24"/>
                <w:szCs w:val="24"/>
                <w:lang w:eastAsia="en-US" w:bidi="hi-IN"/>
              </w:rPr>
            </w:pPr>
          </w:p>
        </w:tc>
      </w:tr>
    </w:tbl>
    <w:p w:rsidR="001D0A8F" w:rsidRPr="00C07C8E" w:rsidRDefault="001D0A8F" w:rsidP="001D0A8F">
      <w:pPr>
        <w:jc w:val="center"/>
        <w:rPr>
          <w:rFonts w:ascii="Arial" w:hAnsi="Arial" w:cs="Arial"/>
          <w:sz w:val="24"/>
          <w:szCs w:val="24"/>
        </w:rPr>
      </w:pPr>
    </w:p>
    <w:p w:rsidR="001D0A8F" w:rsidRPr="00C07C8E" w:rsidRDefault="001D0A8F" w:rsidP="001D0A8F">
      <w:pPr>
        <w:widowControl w:val="0"/>
        <w:suppressAutoHyphens/>
        <w:rPr>
          <w:rFonts w:ascii="Arial" w:eastAsia="Liberation Mono" w:hAnsi="Arial" w:cs="Arial"/>
          <w:sz w:val="24"/>
          <w:szCs w:val="24"/>
          <w:lang w:eastAsia="zh-CN" w:bidi="hi-IN"/>
        </w:rPr>
      </w:pPr>
    </w:p>
    <w:p w:rsidR="001D0A8F" w:rsidRPr="00C07C8E" w:rsidRDefault="001D0A8F" w:rsidP="001D0A8F">
      <w:pPr>
        <w:autoSpaceDE w:val="0"/>
        <w:autoSpaceDN w:val="0"/>
        <w:adjustRightInd w:val="0"/>
        <w:ind w:firstLine="540"/>
        <w:jc w:val="both"/>
        <w:rPr>
          <w:rFonts w:eastAsia="Liberation Mono"/>
          <w:sz w:val="24"/>
          <w:szCs w:val="24"/>
          <w:lang w:eastAsia="zh-CN" w:bidi="hi-IN"/>
        </w:rPr>
      </w:pPr>
      <w:proofErr w:type="gramStart"/>
      <w:r w:rsidRPr="00C07C8E">
        <w:rPr>
          <w:iCs/>
          <w:sz w:val="24"/>
          <w:szCs w:val="24"/>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C07C8E">
        <w:rPr>
          <w:sz w:val="24"/>
          <w:szCs w:val="24"/>
        </w:rPr>
        <w:t>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сельское поселение Макарьевский сельсовет Алтайского района Алтайского края</w:t>
      </w:r>
      <w:r w:rsidRPr="00C07C8E">
        <w:rPr>
          <w:rFonts w:ascii="Arial" w:hAnsi="Arial" w:cs="Arial"/>
          <w:sz w:val="24"/>
          <w:szCs w:val="24"/>
        </w:rPr>
        <w:t>,</w:t>
      </w:r>
      <w:r w:rsidRPr="00C07C8E">
        <w:rPr>
          <w:sz w:val="24"/>
          <w:szCs w:val="24"/>
        </w:rPr>
        <w:t xml:space="preserve"> </w:t>
      </w:r>
      <w:r w:rsidRPr="00C07C8E">
        <w:rPr>
          <w:rFonts w:eastAsia="Liberation Mono"/>
          <w:sz w:val="24"/>
          <w:szCs w:val="24"/>
          <w:lang w:eastAsia="zh-CN" w:bidi="hi-IN"/>
        </w:rPr>
        <w:t>ПОСТАНОВЛЯЮ:</w:t>
      </w:r>
      <w:proofErr w:type="gramEnd"/>
    </w:p>
    <w:p w:rsidR="001D0A8F" w:rsidRPr="00C07C8E" w:rsidRDefault="001D0A8F" w:rsidP="001D0A8F">
      <w:pPr>
        <w:autoSpaceDE w:val="0"/>
        <w:autoSpaceDN w:val="0"/>
        <w:adjustRightInd w:val="0"/>
        <w:ind w:firstLine="540"/>
        <w:jc w:val="both"/>
        <w:rPr>
          <w:sz w:val="24"/>
          <w:szCs w:val="24"/>
        </w:rPr>
      </w:pPr>
    </w:p>
    <w:p w:rsidR="001D0A8F" w:rsidRPr="00C07C8E" w:rsidRDefault="001D0A8F" w:rsidP="001D0A8F">
      <w:pPr>
        <w:widowControl w:val="0"/>
        <w:suppressAutoHyphens/>
        <w:ind w:firstLine="567"/>
        <w:jc w:val="both"/>
        <w:rPr>
          <w:rFonts w:eastAsia="Liberation Mono"/>
          <w:sz w:val="24"/>
          <w:szCs w:val="24"/>
          <w:lang w:eastAsia="zh-CN" w:bidi="hi-IN"/>
        </w:rPr>
      </w:pPr>
      <w:r w:rsidRPr="00C07C8E">
        <w:rPr>
          <w:rFonts w:eastAsia="Liberation Mono"/>
          <w:sz w:val="24"/>
          <w:szCs w:val="24"/>
          <w:lang w:eastAsia="zh-CN" w:bidi="hi-IN"/>
        </w:rPr>
        <w:t>1. Утвердить Положение</w:t>
      </w:r>
      <w:bookmarkStart w:id="9" w:name="_Hlk134796224"/>
      <w:r w:rsidRPr="00C07C8E">
        <w:rPr>
          <w:rFonts w:eastAsia="Liberation Mono"/>
          <w:sz w:val="24"/>
          <w:szCs w:val="24"/>
          <w:lang w:eastAsia="zh-CN" w:bidi="hi-IN"/>
        </w:rPr>
        <w:t xml:space="preserve"> о контрактном управляющем Администрации </w:t>
      </w:r>
      <w:r w:rsidRPr="00C07C8E">
        <w:rPr>
          <w:rFonts w:eastAsia="Source Han Serif CN"/>
          <w:sz w:val="24"/>
          <w:szCs w:val="24"/>
          <w:lang w:eastAsia="en-US" w:bidi="hi-IN"/>
        </w:rPr>
        <w:t>Макарьевского</w:t>
      </w:r>
      <w:r w:rsidRPr="00C07C8E">
        <w:rPr>
          <w:rFonts w:eastAsia="Liberation Mono"/>
          <w:sz w:val="24"/>
          <w:szCs w:val="24"/>
          <w:lang w:eastAsia="zh-CN" w:bidi="hi-IN"/>
        </w:rPr>
        <w:t xml:space="preserve"> сельсовета Алтайского района Алтайского края</w:t>
      </w:r>
      <w:bookmarkEnd w:id="9"/>
      <w:r w:rsidRPr="00C07C8E">
        <w:rPr>
          <w:rFonts w:eastAsia="Liberation Mono"/>
          <w:sz w:val="24"/>
          <w:szCs w:val="24"/>
          <w:lang w:eastAsia="zh-CN" w:bidi="hi-IN"/>
        </w:rPr>
        <w:t xml:space="preserve"> (Приложение 1).</w:t>
      </w:r>
    </w:p>
    <w:p w:rsidR="001D0A8F" w:rsidRPr="00C07C8E" w:rsidRDefault="001D0A8F" w:rsidP="001D0A8F">
      <w:pPr>
        <w:widowControl w:val="0"/>
        <w:suppressAutoHyphens/>
        <w:ind w:firstLine="567"/>
        <w:jc w:val="both"/>
        <w:rPr>
          <w:rFonts w:eastAsia="Liberation Mono"/>
          <w:sz w:val="24"/>
          <w:szCs w:val="24"/>
          <w:lang w:eastAsia="zh-CN" w:bidi="hi-IN"/>
        </w:rPr>
      </w:pPr>
      <w:r w:rsidRPr="00C07C8E">
        <w:rPr>
          <w:rFonts w:eastAsia="Liberation Mono"/>
          <w:sz w:val="24"/>
          <w:szCs w:val="24"/>
          <w:lang w:eastAsia="zh-CN" w:bidi="hi-IN"/>
        </w:rPr>
        <w:t xml:space="preserve">2. Утвердить Должностную инструкцию контрактного управляющего Администрации </w:t>
      </w:r>
      <w:r w:rsidRPr="00C07C8E">
        <w:rPr>
          <w:rFonts w:eastAsia="Source Han Serif CN"/>
          <w:sz w:val="24"/>
          <w:szCs w:val="24"/>
          <w:lang w:eastAsia="en-US" w:bidi="hi-IN"/>
        </w:rPr>
        <w:t>Макарьевского</w:t>
      </w:r>
      <w:r w:rsidRPr="00C07C8E">
        <w:rPr>
          <w:rFonts w:eastAsia="Liberation Mono"/>
          <w:sz w:val="24"/>
          <w:szCs w:val="24"/>
          <w:lang w:eastAsia="zh-CN" w:bidi="hi-IN"/>
        </w:rPr>
        <w:t xml:space="preserve"> сельсовета Алтайского района Алтайского края. (Приложение 2)</w:t>
      </w:r>
    </w:p>
    <w:p w:rsidR="001D0A8F" w:rsidRPr="00C07C8E" w:rsidRDefault="001D0A8F" w:rsidP="001D0A8F">
      <w:pPr>
        <w:ind w:left="1032" w:hanging="465"/>
        <w:contextualSpacing/>
        <w:jc w:val="both"/>
        <w:rPr>
          <w:sz w:val="24"/>
          <w:szCs w:val="24"/>
        </w:rPr>
      </w:pPr>
      <w:r w:rsidRPr="00C07C8E">
        <w:rPr>
          <w:sz w:val="24"/>
          <w:szCs w:val="24"/>
        </w:rPr>
        <w:t>3.  Опубликовать настоящее постановление в установленном порядке.</w:t>
      </w:r>
    </w:p>
    <w:p w:rsidR="001D0A8F" w:rsidRPr="00C07C8E" w:rsidRDefault="001D0A8F" w:rsidP="001D0A8F">
      <w:pPr>
        <w:widowControl w:val="0"/>
        <w:suppressAutoHyphens/>
        <w:ind w:left="567"/>
        <w:contextualSpacing/>
        <w:jc w:val="both"/>
        <w:rPr>
          <w:sz w:val="24"/>
          <w:szCs w:val="24"/>
        </w:rPr>
      </w:pPr>
      <w:r w:rsidRPr="00C07C8E">
        <w:rPr>
          <w:sz w:val="24"/>
          <w:szCs w:val="24"/>
        </w:rPr>
        <w:t xml:space="preserve">4.  </w:t>
      </w:r>
      <w:proofErr w:type="gramStart"/>
      <w:r w:rsidRPr="00C07C8E">
        <w:rPr>
          <w:sz w:val="24"/>
          <w:szCs w:val="24"/>
        </w:rPr>
        <w:t>Контроль за</w:t>
      </w:r>
      <w:proofErr w:type="gramEnd"/>
      <w:r w:rsidRPr="00C07C8E">
        <w:rPr>
          <w:sz w:val="24"/>
          <w:szCs w:val="24"/>
        </w:rPr>
        <w:t xml:space="preserve"> исполнением настоящего постановления оставляю за собой.</w:t>
      </w:r>
    </w:p>
    <w:p w:rsidR="001D0A8F" w:rsidRPr="00C07C8E" w:rsidRDefault="001D0A8F" w:rsidP="001D0A8F">
      <w:pPr>
        <w:jc w:val="both"/>
        <w:rPr>
          <w:sz w:val="24"/>
          <w:szCs w:val="24"/>
        </w:rPr>
      </w:pPr>
    </w:p>
    <w:p w:rsidR="001D0A8F" w:rsidRPr="00C07C8E" w:rsidRDefault="001D0A8F" w:rsidP="001D0A8F">
      <w:pPr>
        <w:spacing w:line="276" w:lineRule="auto"/>
        <w:ind w:firstLine="675"/>
        <w:contextualSpacing/>
        <w:jc w:val="both"/>
        <w:rPr>
          <w:sz w:val="24"/>
          <w:szCs w:val="24"/>
        </w:rPr>
      </w:pPr>
    </w:p>
    <w:p w:rsidR="001D0A8F" w:rsidRPr="00C07C8E" w:rsidRDefault="001D0A8F" w:rsidP="001D0A8F">
      <w:pPr>
        <w:jc w:val="both"/>
        <w:rPr>
          <w:rFonts w:ascii="Arial" w:hAnsi="Arial" w:cs="Arial"/>
          <w:sz w:val="24"/>
          <w:szCs w:val="24"/>
        </w:rPr>
      </w:pPr>
    </w:p>
    <w:p w:rsidR="001D0A8F" w:rsidRPr="00C07C8E" w:rsidRDefault="001D0A8F" w:rsidP="001D0A8F">
      <w:pPr>
        <w:jc w:val="both"/>
        <w:rPr>
          <w:sz w:val="24"/>
          <w:szCs w:val="24"/>
        </w:rPr>
      </w:pPr>
      <w:r w:rsidRPr="00C07C8E">
        <w:rPr>
          <w:sz w:val="24"/>
          <w:szCs w:val="24"/>
        </w:rPr>
        <w:t xml:space="preserve">Глава  сельсовета                                                                                    </w:t>
      </w:r>
      <w:r>
        <w:t xml:space="preserve">      </w:t>
      </w:r>
      <w:r w:rsidRPr="00C07C8E">
        <w:rPr>
          <w:sz w:val="24"/>
          <w:szCs w:val="24"/>
        </w:rPr>
        <w:t>Р.А. Фаткуллин</w:t>
      </w:r>
    </w:p>
    <w:p w:rsidR="001D0A8F" w:rsidRPr="00C07C8E" w:rsidRDefault="001D0A8F" w:rsidP="001D0A8F">
      <w:pPr>
        <w:ind w:right="-2" w:firstLine="540"/>
        <w:jc w:val="both"/>
        <w:rPr>
          <w:sz w:val="24"/>
          <w:szCs w:val="24"/>
        </w:rPr>
      </w:pPr>
    </w:p>
    <w:p w:rsidR="001D0A8F" w:rsidRPr="00C07C8E" w:rsidRDefault="001D0A8F" w:rsidP="001D0A8F">
      <w:pPr>
        <w:ind w:firstLine="540"/>
        <w:jc w:val="both"/>
        <w:rPr>
          <w:sz w:val="24"/>
          <w:szCs w:val="24"/>
        </w:rPr>
      </w:pPr>
    </w:p>
    <w:p w:rsidR="001D0A8F" w:rsidRPr="00C07C8E" w:rsidRDefault="001D0A8F" w:rsidP="001D0A8F">
      <w:pPr>
        <w:ind w:firstLine="540"/>
        <w:jc w:val="both"/>
        <w:rPr>
          <w:rFonts w:ascii="Arial" w:hAnsi="Arial" w:cs="Arial"/>
          <w:sz w:val="24"/>
          <w:szCs w:val="24"/>
        </w:rPr>
      </w:pPr>
    </w:p>
    <w:p w:rsidR="001D0A8F" w:rsidRPr="00C07C8E" w:rsidRDefault="001D0A8F" w:rsidP="001D0A8F">
      <w:pPr>
        <w:ind w:firstLine="540"/>
        <w:jc w:val="both"/>
        <w:rPr>
          <w:rFonts w:ascii="Arial" w:hAnsi="Arial" w:cs="Arial"/>
          <w:sz w:val="24"/>
          <w:szCs w:val="24"/>
        </w:rPr>
      </w:pPr>
    </w:p>
    <w:p w:rsidR="001D0A8F" w:rsidRPr="00C07C8E" w:rsidRDefault="001D0A8F" w:rsidP="001D0A8F">
      <w:pPr>
        <w:ind w:firstLine="540"/>
        <w:jc w:val="both"/>
        <w:rPr>
          <w:rFonts w:ascii="Arial" w:hAnsi="Arial" w:cs="Arial"/>
          <w:sz w:val="24"/>
          <w:szCs w:val="24"/>
        </w:rPr>
      </w:pPr>
    </w:p>
    <w:p w:rsidR="001D0A8F" w:rsidRPr="00C07C8E" w:rsidRDefault="001D0A8F" w:rsidP="001D0A8F">
      <w:pPr>
        <w:ind w:firstLine="540"/>
        <w:jc w:val="both"/>
        <w:rPr>
          <w:rFonts w:ascii="Arial" w:hAnsi="Arial" w:cs="Arial"/>
          <w:sz w:val="24"/>
          <w:szCs w:val="24"/>
        </w:rPr>
      </w:pPr>
    </w:p>
    <w:p w:rsidR="001D0A8F" w:rsidRPr="00C07C8E" w:rsidRDefault="001D0A8F" w:rsidP="001D0A8F">
      <w:pPr>
        <w:ind w:firstLine="540"/>
        <w:jc w:val="both"/>
        <w:rPr>
          <w:rFonts w:ascii="Arial" w:hAnsi="Arial" w:cs="Arial"/>
          <w:sz w:val="24"/>
          <w:szCs w:val="24"/>
        </w:rPr>
      </w:pPr>
    </w:p>
    <w:p w:rsidR="001D0A8F" w:rsidRPr="00C07C8E" w:rsidRDefault="001D0A8F" w:rsidP="001D0A8F">
      <w:pPr>
        <w:ind w:firstLine="540"/>
        <w:jc w:val="both"/>
        <w:rPr>
          <w:rFonts w:ascii="Arial" w:hAnsi="Arial" w:cs="Arial"/>
          <w:sz w:val="24"/>
          <w:szCs w:val="24"/>
        </w:rPr>
      </w:pPr>
    </w:p>
    <w:p w:rsidR="001D0A8F" w:rsidRPr="00C07C8E" w:rsidRDefault="001D0A8F" w:rsidP="001D0A8F">
      <w:pPr>
        <w:ind w:firstLine="540"/>
        <w:jc w:val="both"/>
        <w:rPr>
          <w:rFonts w:ascii="Arial" w:hAnsi="Arial" w:cs="Arial"/>
          <w:sz w:val="24"/>
          <w:szCs w:val="24"/>
        </w:rPr>
      </w:pPr>
    </w:p>
    <w:p w:rsidR="001D0A8F" w:rsidRDefault="001D0A8F" w:rsidP="001D0A8F">
      <w:pPr>
        <w:ind w:firstLine="540"/>
        <w:jc w:val="both"/>
        <w:rPr>
          <w:rFonts w:ascii="Arial" w:hAnsi="Arial" w:cs="Arial"/>
        </w:rPr>
      </w:pPr>
    </w:p>
    <w:p w:rsidR="001D0A8F" w:rsidRDefault="001D0A8F" w:rsidP="001D0A8F">
      <w:pPr>
        <w:ind w:firstLine="540"/>
        <w:jc w:val="both"/>
        <w:rPr>
          <w:rFonts w:ascii="Arial" w:hAnsi="Arial" w:cs="Arial"/>
        </w:rPr>
      </w:pPr>
    </w:p>
    <w:p w:rsidR="001D0A8F" w:rsidRDefault="001D0A8F" w:rsidP="001D0A8F">
      <w:pPr>
        <w:ind w:firstLine="540"/>
        <w:jc w:val="both"/>
        <w:rPr>
          <w:rFonts w:ascii="Arial" w:hAnsi="Arial" w:cs="Arial"/>
        </w:rPr>
      </w:pPr>
    </w:p>
    <w:p w:rsidR="001D0A8F" w:rsidRPr="00C07C8E" w:rsidRDefault="001D0A8F" w:rsidP="001D0A8F">
      <w:pPr>
        <w:ind w:firstLine="540"/>
        <w:jc w:val="both"/>
        <w:rPr>
          <w:rFonts w:ascii="Arial" w:hAnsi="Arial" w:cs="Arial"/>
          <w:sz w:val="24"/>
          <w:szCs w:val="24"/>
        </w:rPr>
      </w:pPr>
    </w:p>
    <w:p w:rsidR="001D0A8F" w:rsidRPr="00C07C8E" w:rsidRDefault="001D0A8F" w:rsidP="001D0A8F">
      <w:pPr>
        <w:ind w:firstLine="540"/>
        <w:jc w:val="both"/>
        <w:rPr>
          <w:rFonts w:ascii="Arial" w:hAnsi="Arial" w:cs="Arial"/>
          <w:sz w:val="24"/>
          <w:szCs w:val="24"/>
        </w:rPr>
      </w:pPr>
    </w:p>
    <w:tbl>
      <w:tblPr>
        <w:tblW w:w="0" w:type="auto"/>
        <w:tblInd w:w="6204" w:type="dxa"/>
        <w:tblLook w:val="04A0" w:firstRow="1" w:lastRow="0" w:firstColumn="1" w:lastColumn="0" w:noHBand="0" w:noVBand="1"/>
      </w:tblPr>
      <w:tblGrid>
        <w:gridCol w:w="3367"/>
      </w:tblGrid>
      <w:tr w:rsidR="001D0A8F" w:rsidRPr="00C07C8E" w:rsidTr="00755F39">
        <w:tc>
          <w:tcPr>
            <w:tcW w:w="3367" w:type="dxa"/>
          </w:tcPr>
          <w:p w:rsidR="001D0A8F" w:rsidRPr="00C07C8E" w:rsidRDefault="001D0A8F" w:rsidP="00755F39">
            <w:pPr>
              <w:jc w:val="right"/>
              <w:rPr>
                <w:sz w:val="20"/>
                <w:szCs w:val="20"/>
              </w:rPr>
            </w:pPr>
            <w:r w:rsidRPr="00C07C8E">
              <w:rPr>
                <w:sz w:val="20"/>
                <w:szCs w:val="20"/>
              </w:rPr>
              <w:lastRenderedPageBreak/>
              <w:t>Приложение 1</w:t>
            </w:r>
          </w:p>
          <w:p w:rsidR="001D0A8F" w:rsidRPr="00C07C8E" w:rsidRDefault="001D0A8F" w:rsidP="00755F39">
            <w:pPr>
              <w:jc w:val="right"/>
              <w:rPr>
                <w:sz w:val="24"/>
                <w:szCs w:val="24"/>
              </w:rPr>
            </w:pPr>
            <w:r w:rsidRPr="00C07C8E">
              <w:rPr>
                <w:sz w:val="20"/>
                <w:szCs w:val="20"/>
              </w:rPr>
              <w:t xml:space="preserve">к постановлению </w:t>
            </w:r>
            <w:r w:rsidRPr="00C07C8E">
              <w:rPr>
                <w:rFonts w:eastAsia="Source Han Serif CN"/>
                <w:sz w:val="20"/>
                <w:szCs w:val="20"/>
                <w:lang w:eastAsia="en-US" w:bidi="hi-IN"/>
              </w:rPr>
              <w:t>Макарьевского</w:t>
            </w:r>
            <w:r w:rsidRPr="00C07C8E">
              <w:rPr>
                <w:sz w:val="20"/>
                <w:szCs w:val="20"/>
              </w:rPr>
              <w:t xml:space="preserve"> сельсовета от 18.03.2025      № 7</w:t>
            </w:r>
          </w:p>
        </w:tc>
      </w:tr>
    </w:tbl>
    <w:p w:rsidR="001D0A8F" w:rsidRPr="00C07C8E" w:rsidRDefault="001D0A8F" w:rsidP="001D0A8F">
      <w:pPr>
        <w:jc w:val="center"/>
        <w:rPr>
          <w:sz w:val="24"/>
          <w:szCs w:val="24"/>
        </w:rPr>
      </w:pPr>
    </w:p>
    <w:p w:rsidR="001D0A8F" w:rsidRPr="00C07C8E" w:rsidRDefault="001D0A8F" w:rsidP="001D0A8F">
      <w:pPr>
        <w:pStyle w:val="aa"/>
        <w:spacing w:after="0" w:line="240" w:lineRule="auto"/>
        <w:ind w:left="14" w:firstLine="714"/>
        <w:jc w:val="center"/>
        <w:rPr>
          <w:rFonts w:ascii="Times New Roman" w:hAnsi="Times New Roman"/>
          <w:sz w:val="24"/>
          <w:szCs w:val="24"/>
        </w:rPr>
      </w:pPr>
      <w:r w:rsidRPr="00C07C8E">
        <w:rPr>
          <w:rFonts w:ascii="Times New Roman" w:hAnsi="Times New Roman"/>
          <w:sz w:val="24"/>
          <w:szCs w:val="24"/>
        </w:rPr>
        <w:t xml:space="preserve">Положение </w:t>
      </w:r>
    </w:p>
    <w:p w:rsidR="001D0A8F" w:rsidRPr="00C07C8E" w:rsidRDefault="001D0A8F" w:rsidP="001D0A8F">
      <w:pPr>
        <w:pStyle w:val="aa"/>
        <w:spacing w:after="0" w:line="240" w:lineRule="auto"/>
        <w:ind w:left="14" w:firstLine="714"/>
        <w:jc w:val="center"/>
        <w:rPr>
          <w:rFonts w:ascii="Times New Roman" w:hAnsi="Times New Roman"/>
          <w:sz w:val="24"/>
          <w:szCs w:val="24"/>
        </w:rPr>
      </w:pPr>
      <w:r w:rsidRPr="00C07C8E">
        <w:rPr>
          <w:rFonts w:ascii="Times New Roman" w:hAnsi="Times New Roman"/>
          <w:sz w:val="24"/>
          <w:szCs w:val="24"/>
        </w:rPr>
        <w:t xml:space="preserve">о контрактном управляющем Администрации </w:t>
      </w:r>
      <w:r w:rsidRPr="00C07C8E">
        <w:rPr>
          <w:rFonts w:ascii="Times New Roman" w:eastAsia="Source Han Serif CN" w:hAnsi="Times New Roman"/>
          <w:sz w:val="24"/>
          <w:szCs w:val="24"/>
          <w:lang w:bidi="hi-IN"/>
        </w:rPr>
        <w:t>Макарьевского</w:t>
      </w:r>
      <w:r w:rsidRPr="00C07C8E">
        <w:rPr>
          <w:rFonts w:ascii="Times New Roman" w:hAnsi="Times New Roman"/>
          <w:sz w:val="24"/>
          <w:szCs w:val="24"/>
        </w:rPr>
        <w:t xml:space="preserve"> сельсовета</w:t>
      </w:r>
    </w:p>
    <w:p w:rsidR="001D0A8F" w:rsidRPr="00C07C8E" w:rsidRDefault="001D0A8F" w:rsidP="001D0A8F">
      <w:pPr>
        <w:pStyle w:val="aa"/>
        <w:spacing w:after="0" w:line="240" w:lineRule="auto"/>
        <w:ind w:left="14" w:firstLine="714"/>
        <w:jc w:val="center"/>
        <w:rPr>
          <w:rFonts w:ascii="Times New Roman" w:eastAsia="Times New Roman" w:hAnsi="Times New Roman"/>
          <w:sz w:val="24"/>
          <w:szCs w:val="24"/>
          <w:lang w:eastAsia="ru-RU"/>
        </w:rPr>
      </w:pPr>
      <w:r w:rsidRPr="00C07C8E">
        <w:rPr>
          <w:rFonts w:ascii="Times New Roman" w:hAnsi="Times New Roman"/>
          <w:sz w:val="24"/>
          <w:szCs w:val="24"/>
        </w:rPr>
        <w:t xml:space="preserve"> Алтайского района Алтайского края</w:t>
      </w:r>
    </w:p>
    <w:p w:rsidR="001D0A8F" w:rsidRPr="00C07C8E" w:rsidRDefault="001D0A8F" w:rsidP="001D0A8F">
      <w:pPr>
        <w:widowControl w:val="0"/>
        <w:autoSpaceDE w:val="0"/>
        <w:autoSpaceDN w:val="0"/>
        <w:adjustRightInd w:val="0"/>
        <w:jc w:val="center"/>
        <w:rPr>
          <w:rFonts w:eastAsiaTheme="minorEastAsia"/>
          <w:sz w:val="24"/>
          <w:szCs w:val="24"/>
        </w:rPr>
      </w:pPr>
    </w:p>
    <w:p w:rsidR="001D0A8F" w:rsidRPr="00C07C8E" w:rsidRDefault="001D0A8F" w:rsidP="001D0A8F">
      <w:pPr>
        <w:widowControl w:val="0"/>
        <w:autoSpaceDE w:val="0"/>
        <w:autoSpaceDN w:val="0"/>
        <w:adjustRightInd w:val="0"/>
        <w:jc w:val="center"/>
        <w:rPr>
          <w:rFonts w:eastAsiaTheme="minorEastAsia"/>
          <w:sz w:val="24"/>
          <w:szCs w:val="24"/>
        </w:rPr>
      </w:pPr>
      <w:r w:rsidRPr="00C07C8E">
        <w:rPr>
          <w:rFonts w:eastAsiaTheme="minorEastAsia"/>
          <w:sz w:val="24"/>
          <w:szCs w:val="24"/>
        </w:rPr>
        <w:t>1. Общие положения</w:t>
      </w:r>
    </w:p>
    <w:p w:rsidR="001D0A8F" w:rsidRPr="00C07C8E" w:rsidRDefault="001D0A8F" w:rsidP="001D0A8F">
      <w:pPr>
        <w:widowControl w:val="0"/>
        <w:autoSpaceDE w:val="0"/>
        <w:autoSpaceDN w:val="0"/>
        <w:adjustRightInd w:val="0"/>
        <w:ind w:firstLine="540"/>
        <w:jc w:val="both"/>
        <w:rPr>
          <w:rFonts w:eastAsiaTheme="minorEastAsia"/>
          <w:sz w:val="24"/>
          <w:szCs w:val="24"/>
        </w:rPr>
      </w:pPr>
      <w:r w:rsidRPr="00C07C8E">
        <w:rPr>
          <w:rFonts w:eastAsiaTheme="minorEastAsia"/>
          <w:sz w:val="24"/>
          <w:szCs w:val="24"/>
        </w:rPr>
        <w:t xml:space="preserve">1.1. </w:t>
      </w:r>
      <w:proofErr w:type="gramStart"/>
      <w:r w:rsidRPr="00C07C8E">
        <w:rPr>
          <w:rFonts w:eastAsiaTheme="minorEastAsia"/>
          <w:sz w:val="24"/>
          <w:szCs w:val="24"/>
        </w:rPr>
        <w:t xml:space="preserve">Настоящее положение о контрактном управляющем Администрации </w:t>
      </w:r>
      <w:r w:rsidRPr="00C07C8E">
        <w:rPr>
          <w:rFonts w:eastAsia="Source Han Serif CN"/>
          <w:sz w:val="24"/>
          <w:szCs w:val="24"/>
          <w:lang w:eastAsia="en-US" w:bidi="hi-IN"/>
        </w:rPr>
        <w:t>Макарьевского</w:t>
      </w:r>
      <w:r w:rsidRPr="00C07C8E">
        <w:rPr>
          <w:rFonts w:eastAsiaTheme="minorEastAsia"/>
          <w:sz w:val="24"/>
          <w:szCs w:val="24"/>
        </w:rPr>
        <w:t xml:space="preserve"> сельсовета Алтайского района Алтайского края (далее -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w:t>
      </w:r>
      <w:r w:rsidRPr="00C07C8E">
        <w:rPr>
          <w:rFonts w:eastAsia="Source Han Serif CN"/>
          <w:sz w:val="24"/>
          <w:szCs w:val="24"/>
          <w:lang w:eastAsia="en-US" w:bidi="hi-IN"/>
        </w:rPr>
        <w:t>Макарьевского</w:t>
      </w:r>
      <w:r w:rsidRPr="00C07C8E">
        <w:rPr>
          <w:rFonts w:eastAsiaTheme="minorEastAsia"/>
          <w:sz w:val="24"/>
          <w:szCs w:val="24"/>
        </w:rPr>
        <w:t xml:space="preserve"> сельсовета Алтайского района Алтайского края (далее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w:t>
      </w:r>
      <w:proofErr w:type="gramEnd"/>
      <w:r w:rsidRPr="00C07C8E">
        <w:rPr>
          <w:rFonts w:eastAsiaTheme="minorEastAsia"/>
          <w:sz w:val="24"/>
          <w:szCs w:val="24"/>
        </w:rPr>
        <w:t xml:space="preserve"> товаров, работ, услуг для обеспечения государственных и муниципальных нужд» (далее - Федеральный закон).</w:t>
      </w:r>
    </w:p>
    <w:p w:rsidR="001D0A8F" w:rsidRPr="00C07C8E" w:rsidRDefault="001D0A8F" w:rsidP="001D0A8F">
      <w:pPr>
        <w:widowControl w:val="0"/>
        <w:autoSpaceDE w:val="0"/>
        <w:autoSpaceDN w:val="0"/>
        <w:adjustRightInd w:val="0"/>
        <w:ind w:firstLine="540"/>
        <w:jc w:val="both"/>
        <w:rPr>
          <w:rFonts w:eastAsiaTheme="minorEastAsia"/>
          <w:sz w:val="24"/>
          <w:szCs w:val="24"/>
        </w:rPr>
      </w:pPr>
      <w:r w:rsidRPr="00C07C8E">
        <w:rPr>
          <w:rFonts w:eastAsiaTheme="minorEastAsia"/>
          <w:sz w:val="24"/>
          <w:szCs w:val="24"/>
        </w:rPr>
        <w:t xml:space="preserve">1.2. </w:t>
      </w:r>
      <w:proofErr w:type="gramStart"/>
      <w:r w:rsidRPr="00C07C8E">
        <w:rPr>
          <w:rFonts w:eastAsiaTheme="minorEastAsia"/>
          <w:sz w:val="24"/>
          <w:szCs w:val="24"/>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о контрактной службе», иными нормативными правовыми актами Российской Федерации, а</w:t>
      </w:r>
      <w:proofErr w:type="gramEnd"/>
      <w:r w:rsidRPr="00C07C8E">
        <w:rPr>
          <w:rFonts w:eastAsiaTheme="minorEastAsia"/>
          <w:sz w:val="24"/>
          <w:szCs w:val="24"/>
        </w:rPr>
        <w:t xml:space="preserve"> также настоящим Положением.</w:t>
      </w:r>
    </w:p>
    <w:p w:rsidR="001D0A8F" w:rsidRPr="00C07C8E" w:rsidRDefault="001D0A8F" w:rsidP="001D0A8F">
      <w:pPr>
        <w:widowControl w:val="0"/>
        <w:autoSpaceDE w:val="0"/>
        <w:autoSpaceDN w:val="0"/>
        <w:adjustRightInd w:val="0"/>
        <w:ind w:firstLine="540"/>
        <w:jc w:val="both"/>
        <w:rPr>
          <w:rFonts w:eastAsiaTheme="minorEastAsia"/>
          <w:sz w:val="24"/>
          <w:szCs w:val="24"/>
        </w:rPr>
      </w:pPr>
      <w:r w:rsidRPr="00C07C8E">
        <w:rPr>
          <w:rFonts w:eastAsiaTheme="minorEastAsia"/>
          <w:sz w:val="24"/>
          <w:szCs w:val="24"/>
        </w:rPr>
        <w:t>1.3. Контрактный управляющий осуществляет свою деятельность во взаимодействии с другими подразделениями (службами) Заказчика.</w:t>
      </w:r>
    </w:p>
    <w:p w:rsidR="001D0A8F" w:rsidRPr="00C07C8E" w:rsidRDefault="001D0A8F" w:rsidP="001D0A8F">
      <w:pPr>
        <w:widowControl w:val="0"/>
        <w:autoSpaceDE w:val="0"/>
        <w:autoSpaceDN w:val="0"/>
        <w:adjustRightInd w:val="0"/>
        <w:ind w:firstLine="540"/>
        <w:jc w:val="both"/>
        <w:rPr>
          <w:rFonts w:eastAsiaTheme="minorEastAsia"/>
          <w:sz w:val="24"/>
          <w:szCs w:val="24"/>
        </w:rPr>
      </w:pPr>
      <w:r w:rsidRPr="00C07C8E">
        <w:rPr>
          <w:rFonts w:eastAsiaTheme="minorEastAsia"/>
          <w:sz w:val="24"/>
          <w:szCs w:val="24"/>
        </w:rPr>
        <w:t>1.4. Контрактный управляющий назначается Заказчиком как ответственное лицо за осуществление закупок, включая исполнение каждого контракта.</w:t>
      </w:r>
    </w:p>
    <w:p w:rsidR="001D0A8F" w:rsidRPr="00C07C8E" w:rsidRDefault="001D0A8F" w:rsidP="001D0A8F">
      <w:pPr>
        <w:widowControl w:val="0"/>
        <w:autoSpaceDE w:val="0"/>
        <w:autoSpaceDN w:val="0"/>
        <w:adjustRightInd w:val="0"/>
        <w:ind w:firstLine="540"/>
        <w:jc w:val="both"/>
        <w:rPr>
          <w:rFonts w:eastAsiaTheme="minorEastAsia"/>
          <w:sz w:val="24"/>
          <w:szCs w:val="24"/>
        </w:rPr>
      </w:pPr>
      <w:r w:rsidRPr="00C07C8E">
        <w:rPr>
          <w:rFonts w:eastAsiaTheme="minorEastAsia"/>
          <w:sz w:val="24"/>
          <w:szCs w:val="24"/>
        </w:rPr>
        <w:t>1.5. Контрактный управляющий должен иметь высшее образование или дополнительное профессиональное образование в сфере закупок.</w:t>
      </w:r>
    </w:p>
    <w:p w:rsidR="001D0A8F" w:rsidRPr="00C07C8E" w:rsidRDefault="001D0A8F" w:rsidP="001D0A8F">
      <w:pPr>
        <w:widowControl w:val="0"/>
        <w:autoSpaceDE w:val="0"/>
        <w:autoSpaceDN w:val="0"/>
        <w:adjustRightInd w:val="0"/>
        <w:ind w:firstLine="540"/>
        <w:jc w:val="both"/>
        <w:rPr>
          <w:rFonts w:eastAsiaTheme="minorEastAsia"/>
          <w:sz w:val="24"/>
          <w:szCs w:val="24"/>
        </w:rPr>
      </w:pPr>
    </w:p>
    <w:p w:rsidR="001D0A8F" w:rsidRPr="00C07C8E" w:rsidRDefault="001D0A8F" w:rsidP="001D0A8F">
      <w:pPr>
        <w:widowControl w:val="0"/>
        <w:autoSpaceDE w:val="0"/>
        <w:autoSpaceDN w:val="0"/>
        <w:adjustRightInd w:val="0"/>
        <w:jc w:val="center"/>
        <w:rPr>
          <w:rFonts w:eastAsiaTheme="minorEastAsia"/>
          <w:b/>
          <w:sz w:val="24"/>
          <w:szCs w:val="24"/>
        </w:rPr>
      </w:pPr>
      <w:r w:rsidRPr="00C07C8E">
        <w:rPr>
          <w:rFonts w:eastAsiaTheme="minorEastAsia"/>
          <w:b/>
          <w:sz w:val="24"/>
          <w:szCs w:val="24"/>
        </w:rPr>
        <w:t>2. Функции и полномочия контрактного управляющего</w:t>
      </w:r>
    </w:p>
    <w:p w:rsidR="001D0A8F" w:rsidRPr="00C07C8E" w:rsidRDefault="001D0A8F" w:rsidP="001D0A8F">
      <w:pPr>
        <w:widowControl w:val="0"/>
        <w:autoSpaceDE w:val="0"/>
        <w:autoSpaceDN w:val="0"/>
        <w:adjustRightInd w:val="0"/>
        <w:ind w:firstLine="540"/>
        <w:jc w:val="both"/>
        <w:rPr>
          <w:rFonts w:eastAsiaTheme="minorEastAsia"/>
          <w:color w:val="000000" w:themeColor="text1"/>
          <w:sz w:val="24"/>
          <w:szCs w:val="24"/>
        </w:rPr>
      </w:pPr>
      <w:r w:rsidRPr="00C07C8E">
        <w:rPr>
          <w:rFonts w:eastAsiaTheme="minorEastAsia"/>
          <w:color w:val="000000" w:themeColor="text1"/>
          <w:sz w:val="24"/>
          <w:szCs w:val="24"/>
        </w:rPr>
        <w:t>2. Контрактный управляющий осуществляет следующие функции и полномочия:</w:t>
      </w:r>
    </w:p>
    <w:p w:rsidR="001D0A8F" w:rsidRPr="00C07C8E" w:rsidRDefault="001D0A8F" w:rsidP="001D0A8F">
      <w:pPr>
        <w:widowControl w:val="0"/>
        <w:autoSpaceDE w:val="0"/>
        <w:autoSpaceDN w:val="0"/>
        <w:adjustRightInd w:val="0"/>
        <w:ind w:firstLine="540"/>
        <w:jc w:val="both"/>
        <w:rPr>
          <w:rFonts w:eastAsiaTheme="minorEastAsia"/>
          <w:color w:val="000000" w:themeColor="text1"/>
          <w:sz w:val="24"/>
          <w:szCs w:val="24"/>
        </w:rPr>
      </w:pPr>
      <w:r w:rsidRPr="00C07C8E">
        <w:rPr>
          <w:rFonts w:eastAsiaTheme="minorEastAsia"/>
          <w:color w:val="000000" w:themeColor="text1"/>
          <w:sz w:val="24"/>
          <w:szCs w:val="24"/>
        </w:rPr>
        <w:t>2.1. Разрабатывает план-график, осуществляет подготовку изменений для внесения в план-график;</w:t>
      </w:r>
    </w:p>
    <w:p w:rsidR="001D0A8F" w:rsidRPr="00C07C8E" w:rsidRDefault="001D0A8F" w:rsidP="001D0A8F">
      <w:pPr>
        <w:widowControl w:val="0"/>
        <w:autoSpaceDE w:val="0"/>
        <w:autoSpaceDN w:val="0"/>
        <w:adjustRightInd w:val="0"/>
        <w:ind w:firstLine="540"/>
        <w:jc w:val="both"/>
        <w:rPr>
          <w:rFonts w:eastAsiaTheme="minorEastAsia"/>
          <w:color w:val="000000" w:themeColor="text1"/>
          <w:sz w:val="24"/>
          <w:szCs w:val="24"/>
        </w:rPr>
      </w:pPr>
      <w:r w:rsidRPr="00C07C8E">
        <w:rPr>
          <w:rFonts w:eastAsiaTheme="minorEastAsia"/>
          <w:color w:val="000000" w:themeColor="text1"/>
          <w:sz w:val="24"/>
          <w:szCs w:val="24"/>
        </w:rPr>
        <w:t>2.2. Размещает в единой информационной системе в сфере закупок (далее - единая информационная система) план-график и внесенные в него изменения;</w:t>
      </w:r>
    </w:p>
    <w:p w:rsidR="001D0A8F" w:rsidRPr="00C07C8E" w:rsidRDefault="001D0A8F" w:rsidP="001D0A8F">
      <w:pPr>
        <w:widowControl w:val="0"/>
        <w:autoSpaceDE w:val="0"/>
        <w:autoSpaceDN w:val="0"/>
        <w:adjustRightInd w:val="0"/>
        <w:ind w:firstLine="540"/>
        <w:jc w:val="both"/>
        <w:rPr>
          <w:rFonts w:eastAsiaTheme="minorEastAsia"/>
          <w:color w:val="000000" w:themeColor="text1"/>
          <w:sz w:val="24"/>
          <w:szCs w:val="24"/>
        </w:rPr>
      </w:pPr>
      <w:r w:rsidRPr="00C07C8E">
        <w:rPr>
          <w:rFonts w:eastAsiaTheme="minorEastAsia"/>
          <w:color w:val="000000" w:themeColor="text1"/>
          <w:sz w:val="24"/>
          <w:szCs w:val="24"/>
        </w:rPr>
        <w:t>2.3.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1D0A8F" w:rsidRPr="00C07C8E" w:rsidRDefault="001D0A8F" w:rsidP="001D0A8F">
      <w:pPr>
        <w:widowControl w:val="0"/>
        <w:autoSpaceDE w:val="0"/>
        <w:autoSpaceDN w:val="0"/>
        <w:adjustRightInd w:val="0"/>
        <w:ind w:firstLine="540"/>
        <w:jc w:val="both"/>
        <w:rPr>
          <w:rFonts w:eastAsiaTheme="minorEastAsia"/>
          <w:color w:val="000000" w:themeColor="text1"/>
          <w:sz w:val="24"/>
          <w:szCs w:val="24"/>
        </w:rPr>
      </w:pPr>
      <w:r w:rsidRPr="00C07C8E">
        <w:rPr>
          <w:rFonts w:eastAsiaTheme="minorEastAsia"/>
          <w:color w:val="000000" w:themeColor="text1"/>
          <w:sz w:val="24"/>
          <w:szCs w:val="24"/>
        </w:rPr>
        <w:t>2.4. Осуществляет подготовку и размещение в единой информационной системе извещений об осуществлении закупок, документации о закупках</w:t>
      </w:r>
      <w:r w:rsidRPr="00C07C8E">
        <w:rPr>
          <w:color w:val="000000" w:themeColor="text1"/>
          <w:sz w:val="24"/>
          <w:szCs w:val="24"/>
          <w:shd w:val="clear" w:color="auto" w:fill="FFFFFF"/>
        </w:rPr>
        <w:t xml:space="preserve">  (в случае, если настоящим Федеральным законом предусмотрена документация о закупке)</w:t>
      </w:r>
      <w:r w:rsidRPr="00C07C8E">
        <w:rPr>
          <w:rFonts w:eastAsiaTheme="minorEastAsia"/>
          <w:color w:val="000000" w:themeColor="text1"/>
          <w:sz w:val="24"/>
          <w:szCs w:val="24"/>
        </w:rPr>
        <w:t>, проектов контрактов, подготовку и направление приглашений;</w:t>
      </w:r>
    </w:p>
    <w:p w:rsidR="001D0A8F" w:rsidRPr="00C07C8E" w:rsidRDefault="001D0A8F" w:rsidP="001D0A8F">
      <w:pPr>
        <w:widowControl w:val="0"/>
        <w:autoSpaceDE w:val="0"/>
        <w:autoSpaceDN w:val="0"/>
        <w:adjustRightInd w:val="0"/>
        <w:ind w:firstLine="540"/>
        <w:jc w:val="both"/>
        <w:rPr>
          <w:rFonts w:eastAsiaTheme="minorEastAsia"/>
          <w:color w:val="000000" w:themeColor="text1"/>
          <w:sz w:val="24"/>
          <w:szCs w:val="24"/>
        </w:rPr>
      </w:pPr>
      <w:r w:rsidRPr="00C07C8E">
        <w:rPr>
          <w:rFonts w:eastAsiaTheme="minorEastAsia"/>
          <w:color w:val="000000" w:themeColor="text1"/>
          <w:sz w:val="24"/>
          <w:szCs w:val="24"/>
        </w:rPr>
        <w:t>2.5. Обеспечивает осуществление закупок, в том числе заключение контракта;</w:t>
      </w:r>
    </w:p>
    <w:p w:rsidR="001D0A8F" w:rsidRPr="00C07C8E" w:rsidRDefault="001D0A8F" w:rsidP="001D0A8F">
      <w:pPr>
        <w:ind w:firstLine="540"/>
        <w:jc w:val="both"/>
        <w:rPr>
          <w:color w:val="000000" w:themeColor="text1"/>
          <w:sz w:val="24"/>
          <w:szCs w:val="24"/>
        </w:rPr>
      </w:pPr>
      <w:r w:rsidRPr="00C07C8E">
        <w:rPr>
          <w:color w:val="000000" w:themeColor="text1"/>
          <w:sz w:val="24"/>
          <w:szCs w:val="24"/>
        </w:rPr>
        <w:t xml:space="preserve">2.6. Принимает участие в рассмотрении дел об обжаловании результатов определения поставщиков (подрядчиков, исполнителей) и осуществляет подготовку материалов для выполнения </w:t>
      </w:r>
      <w:proofErr w:type="spellStart"/>
      <w:r w:rsidRPr="00C07C8E">
        <w:rPr>
          <w:color w:val="000000" w:themeColor="text1"/>
          <w:sz w:val="24"/>
          <w:szCs w:val="24"/>
        </w:rPr>
        <w:t>претензионно</w:t>
      </w:r>
      <w:proofErr w:type="spellEnd"/>
      <w:r w:rsidRPr="00C07C8E">
        <w:rPr>
          <w:color w:val="000000" w:themeColor="text1"/>
          <w:sz w:val="24"/>
          <w:szCs w:val="24"/>
        </w:rPr>
        <w:t>-исковой работы;</w:t>
      </w:r>
    </w:p>
    <w:p w:rsidR="001D0A8F" w:rsidRPr="00C07C8E" w:rsidRDefault="001D0A8F" w:rsidP="001D0A8F">
      <w:pPr>
        <w:ind w:firstLine="540"/>
        <w:jc w:val="both"/>
        <w:rPr>
          <w:color w:val="000000" w:themeColor="text1"/>
          <w:sz w:val="24"/>
          <w:szCs w:val="24"/>
        </w:rPr>
      </w:pPr>
      <w:r w:rsidRPr="00C07C8E">
        <w:rPr>
          <w:color w:val="000000" w:themeColor="text1"/>
          <w:sz w:val="24"/>
          <w:szCs w:val="24"/>
        </w:rPr>
        <w:lastRenderedPageBreak/>
        <w:t>2.7.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1D0A8F" w:rsidRPr="00C07C8E" w:rsidRDefault="001D0A8F" w:rsidP="001D0A8F">
      <w:pPr>
        <w:ind w:firstLine="540"/>
        <w:jc w:val="both"/>
        <w:rPr>
          <w:color w:val="000000" w:themeColor="text1"/>
          <w:sz w:val="24"/>
          <w:szCs w:val="24"/>
        </w:rPr>
      </w:pPr>
      <w:r w:rsidRPr="00C07C8E">
        <w:rPr>
          <w:color w:val="000000" w:themeColor="text1"/>
          <w:sz w:val="24"/>
          <w:szCs w:val="24"/>
        </w:rPr>
        <w:t>2.8. Составляет и размещает в единой информационной системе отчет об объеме закупок российских товаров.</w:t>
      </w:r>
    </w:p>
    <w:p w:rsidR="001D0A8F" w:rsidRPr="00C07C8E" w:rsidRDefault="001D0A8F" w:rsidP="001D0A8F">
      <w:pPr>
        <w:ind w:firstLine="540"/>
        <w:jc w:val="both"/>
        <w:rPr>
          <w:color w:val="000000" w:themeColor="text1"/>
          <w:sz w:val="24"/>
          <w:szCs w:val="24"/>
        </w:rPr>
      </w:pPr>
      <w:r w:rsidRPr="00C07C8E">
        <w:rPr>
          <w:color w:val="000000" w:themeColor="text1"/>
          <w:sz w:val="24"/>
          <w:szCs w:val="24"/>
        </w:rPr>
        <w:t xml:space="preserve">2.9. </w:t>
      </w:r>
      <w:proofErr w:type="gramStart"/>
      <w:r w:rsidRPr="00C07C8E">
        <w:rPr>
          <w:sz w:val="24"/>
          <w:szCs w:val="24"/>
        </w:rPr>
        <w:t xml:space="preserve">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w:t>
      </w:r>
      <w:r w:rsidRPr="00C07C8E">
        <w:rPr>
          <w:color w:val="000000"/>
          <w:sz w:val="24"/>
          <w:szCs w:val="24"/>
          <w:shd w:val="clear" w:color="auto" w:fill="FFFFFF"/>
        </w:rPr>
        <w:t>25 декабря 2008 года N 273-ФЗ "О противодействии коррупции", в том числе с учетом информации, предоставленной заказчику в соответствии с </w:t>
      </w:r>
      <w:hyperlink r:id="rId38" w:anchor="dst100423" w:history="1">
        <w:r w:rsidRPr="00C07C8E">
          <w:rPr>
            <w:rStyle w:val="ab"/>
            <w:sz w:val="24"/>
            <w:szCs w:val="24"/>
            <w:shd w:val="clear" w:color="auto" w:fill="FFFFFF"/>
          </w:rPr>
          <w:t>частью 23 статьи 34</w:t>
        </w:r>
      </w:hyperlink>
      <w:r w:rsidRPr="00C07C8E">
        <w:rPr>
          <w:color w:val="000000"/>
          <w:sz w:val="24"/>
          <w:szCs w:val="24"/>
          <w:shd w:val="clear" w:color="auto" w:fill="FFFFFF"/>
        </w:rPr>
        <w:t> </w:t>
      </w:r>
      <w:hyperlink r:id="rId39" w:history="1">
        <w:r w:rsidRPr="00C07C8E">
          <w:rPr>
            <w:rStyle w:val="ab"/>
            <w:bCs/>
            <w:sz w:val="24"/>
            <w:szCs w:val="24"/>
            <w:shd w:val="clear" w:color="auto" w:fill="FFFFFF"/>
          </w:rPr>
          <w:t>Федерального закона от 05.04.2013 N 44-ФЗ  "О контрактной системе в сфере закупок товаров, работ, услуг для</w:t>
        </w:r>
        <w:proofErr w:type="gramEnd"/>
        <w:r w:rsidRPr="00C07C8E">
          <w:rPr>
            <w:rStyle w:val="ab"/>
            <w:bCs/>
            <w:sz w:val="24"/>
            <w:szCs w:val="24"/>
            <w:shd w:val="clear" w:color="auto" w:fill="FFFFFF"/>
          </w:rPr>
          <w:t xml:space="preserve"> обеспечения государственных и муниципальных нужд" </w:t>
        </w:r>
      </w:hyperlink>
      <w:r w:rsidRPr="00C07C8E">
        <w:rPr>
          <w:rStyle w:val="ab"/>
          <w:bCs/>
          <w:sz w:val="24"/>
          <w:szCs w:val="24"/>
          <w:shd w:val="clear" w:color="auto" w:fill="FFFFFF"/>
        </w:rPr>
        <w:t>;</w:t>
      </w:r>
    </w:p>
    <w:p w:rsidR="001D0A8F" w:rsidRPr="00C07C8E" w:rsidRDefault="001D0A8F" w:rsidP="001D0A8F">
      <w:pPr>
        <w:ind w:firstLine="540"/>
        <w:jc w:val="both"/>
        <w:rPr>
          <w:sz w:val="24"/>
          <w:szCs w:val="24"/>
        </w:rPr>
      </w:pPr>
      <w:r w:rsidRPr="00C07C8E">
        <w:rPr>
          <w:sz w:val="24"/>
          <w:szCs w:val="24"/>
        </w:rPr>
        <w:t>2.10. Осуществляет иные полномочия, предусмотренные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Default="001D0A8F" w:rsidP="001D0A8F">
      <w:pPr>
        <w:rPr>
          <w:b/>
        </w:rPr>
      </w:pPr>
    </w:p>
    <w:p w:rsidR="001D0A8F" w:rsidRDefault="001D0A8F" w:rsidP="001D0A8F">
      <w:pPr>
        <w:rPr>
          <w:b/>
        </w:rPr>
      </w:pPr>
    </w:p>
    <w:p w:rsidR="001D0A8F" w:rsidRDefault="001D0A8F" w:rsidP="001D0A8F">
      <w:pPr>
        <w:rPr>
          <w:b/>
        </w:rPr>
      </w:pPr>
    </w:p>
    <w:p w:rsidR="001D0A8F" w:rsidRDefault="001D0A8F" w:rsidP="001D0A8F">
      <w:pPr>
        <w:rPr>
          <w:b/>
        </w:rPr>
      </w:pPr>
    </w:p>
    <w:p w:rsidR="001D0A8F" w:rsidRDefault="001D0A8F" w:rsidP="001D0A8F">
      <w:pPr>
        <w:rPr>
          <w:b/>
        </w:rPr>
      </w:pPr>
    </w:p>
    <w:p w:rsidR="001D0A8F" w:rsidRDefault="001D0A8F" w:rsidP="001D0A8F">
      <w:pPr>
        <w:rPr>
          <w:b/>
        </w:rPr>
      </w:pPr>
    </w:p>
    <w:p w:rsidR="001D0A8F" w:rsidRDefault="001D0A8F" w:rsidP="001D0A8F">
      <w:pPr>
        <w:rPr>
          <w:b/>
        </w:rPr>
      </w:pPr>
    </w:p>
    <w:p w:rsidR="001D0A8F" w:rsidRDefault="001D0A8F" w:rsidP="001D0A8F">
      <w:pPr>
        <w:rPr>
          <w:b/>
        </w:rPr>
      </w:pPr>
    </w:p>
    <w:p w:rsidR="001D0A8F" w:rsidRDefault="001D0A8F" w:rsidP="001D0A8F">
      <w:pPr>
        <w:rPr>
          <w:b/>
        </w:rPr>
      </w:pPr>
    </w:p>
    <w:p w:rsidR="00994694" w:rsidRDefault="00994694" w:rsidP="001D0A8F">
      <w:pPr>
        <w:rPr>
          <w:b/>
        </w:rPr>
      </w:pPr>
    </w:p>
    <w:p w:rsidR="00994694" w:rsidRDefault="00994694" w:rsidP="001D0A8F">
      <w:pPr>
        <w:rPr>
          <w:b/>
        </w:rPr>
      </w:pPr>
    </w:p>
    <w:p w:rsidR="001D0A8F" w:rsidRPr="00C07C8E" w:rsidRDefault="001D0A8F" w:rsidP="001D0A8F">
      <w:pPr>
        <w:rPr>
          <w:b/>
          <w:sz w:val="24"/>
          <w:szCs w:val="24"/>
        </w:rPr>
      </w:pPr>
    </w:p>
    <w:p w:rsidR="001D0A8F" w:rsidRPr="00C07C8E" w:rsidRDefault="001D0A8F" w:rsidP="001D0A8F">
      <w:pPr>
        <w:rPr>
          <w:b/>
          <w:sz w:val="24"/>
          <w:szCs w:val="24"/>
        </w:rPr>
      </w:pPr>
    </w:p>
    <w:p w:rsidR="001D0A8F" w:rsidRPr="00C07C8E" w:rsidRDefault="001D0A8F" w:rsidP="001D0A8F">
      <w:pPr>
        <w:rPr>
          <w:b/>
          <w:sz w:val="24"/>
          <w:szCs w:val="24"/>
        </w:rPr>
      </w:pPr>
    </w:p>
    <w:tbl>
      <w:tblPr>
        <w:tblW w:w="0" w:type="auto"/>
        <w:tblInd w:w="5920" w:type="dxa"/>
        <w:tblLook w:val="04A0" w:firstRow="1" w:lastRow="0" w:firstColumn="1" w:lastColumn="0" w:noHBand="0" w:noVBand="1"/>
      </w:tblPr>
      <w:tblGrid>
        <w:gridCol w:w="3651"/>
      </w:tblGrid>
      <w:tr w:rsidR="001D0A8F" w:rsidRPr="00C07C8E" w:rsidTr="00755F39">
        <w:tc>
          <w:tcPr>
            <w:tcW w:w="3651" w:type="dxa"/>
          </w:tcPr>
          <w:p w:rsidR="001D0A8F" w:rsidRPr="00C07C8E" w:rsidRDefault="001D0A8F" w:rsidP="00755F39">
            <w:pPr>
              <w:jc w:val="right"/>
              <w:rPr>
                <w:sz w:val="20"/>
                <w:szCs w:val="20"/>
              </w:rPr>
            </w:pPr>
            <w:r w:rsidRPr="00C07C8E">
              <w:rPr>
                <w:sz w:val="20"/>
                <w:szCs w:val="20"/>
              </w:rPr>
              <w:lastRenderedPageBreak/>
              <w:t>Приложение 2</w:t>
            </w:r>
          </w:p>
          <w:p w:rsidR="001D0A8F" w:rsidRPr="00C07C8E" w:rsidRDefault="001D0A8F" w:rsidP="00755F39">
            <w:pPr>
              <w:jc w:val="right"/>
              <w:rPr>
                <w:sz w:val="20"/>
                <w:szCs w:val="20"/>
              </w:rPr>
            </w:pPr>
            <w:r w:rsidRPr="00C07C8E">
              <w:rPr>
                <w:sz w:val="20"/>
                <w:szCs w:val="20"/>
              </w:rPr>
              <w:t xml:space="preserve">к постановлению </w:t>
            </w:r>
            <w:r w:rsidRPr="00C07C8E">
              <w:rPr>
                <w:rFonts w:eastAsia="Source Han Serif CN"/>
                <w:sz w:val="20"/>
                <w:szCs w:val="20"/>
                <w:lang w:eastAsia="en-US" w:bidi="hi-IN"/>
              </w:rPr>
              <w:t>Макарьевского</w:t>
            </w:r>
            <w:r w:rsidRPr="00C07C8E">
              <w:rPr>
                <w:sz w:val="20"/>
                <w:szCs w:val="20"/>
              </w:rPr>
              <w:t xml:space="preserve"> сельсовета </w:t>
            </w:r>
          </w:p>
          <w:p w:rsidR="001D0A8F" w:rsidRPr="00C07C8E" w:rsidRDefault="001D0A8F" w:rsidP="00755F39">
            <w:pPr>
              <w:jc w:val="right"/>
              <w:rPr>
                <w:sz w:val="24"/>
                <w:szCs w:val="24"/>
              </w:rPr>
            </w:pPr>
            <w:r w:rsidRPr="00C07C8E">
              <w:rPr>
                <w:sz w:val="20"/>
                <w:szCs w:val="20"/>
              </w:rPr>
              <w:t>от 18.03.2025      № 7</w:t>
            </w:r>
          </w:p>
        </w:tc>
      </w:tr>
    </w:tbl>
    <w:p w:rsidR="001D0A8F" w:rsidRPr="00C07C8E" w:rsidRDefault="001D0A8F" w:rsidP="001D0A8F">
      <w:pPr>
        <w:pStyle w:val="aa"/>
        <w:spacing w:after="0"/>
        <w:ind w:left="14" w:firstLine="714"/>
        <w:jc w:val="center"/>
        <w:rPr>
          <w:rFonts w:ascii="Arial" w:hAnsi="Arial" w:cs="Arial"/>
          <w:b/>
          <w:sz w:val="24"/>
          <w:szCs w:val="24"/>
        </w:rPr>
      </w:pPr>
    </w:p>
    <w:p w:rsidR="001D0A8F" w:rsidRPr="00C07C8E" w:rsidRDefault="001D0A8F" w:rsidP="001D0A8F">
      <w:pPr>
        <w:pStyle w:val="aa"/>
        <w:spacing w:after="0" w:line="240" w:lineRule="auto"/>
        <w:ind w:left="11" w:firstLine="714"/>
        <w:jc w:val="center"/>
        <w:rPr>
          <w:rFonts w:ascii="Times New Roman" w:hAnsi="Times New Roman"/>
          <w:sz w:val="24"/>
          <w:szCs w:val="24"/>
        </w:rPr>
      </w:pPr>
      <w:r w:rsidRPr="00C07C8E">
        <w:rPr>
          <w:rFonts w:ascii="Times New Roman" w:hAnsi="Times New Roman"/>
          <w:sz w:val="24"/>
          <w:szCs w:val="24"/>
        </w:rPr>
        <w:t>Должностная инструкция контрактного управляющего</w:t>
      </w:r>
    </w:p>
    <w:p w:rsidR="001D0A8F" w:rsidRPr="00C07C8E" w:rsidRDefault="001D0A8F" w:rsidP="001D0A8F">
      <w:pPr>
        <w:pStyle w:val="aa"/>
        <w:spacing w:after="0" w:line="240" w:lineRule="auto"/>
        <w:ind w:left="11" w:firstLine="714"/>
        <w:jc w:val="center"/>
        <w:rPr>
          <w:rFonts w:ascii="Times New Roman" w:hAnsi="Times New Roman"/>
          <w:sz w:val="24"/>
          <w:szCs w:val="24"/>
        </w:rPr>
      </w:pPr>
      <w:r w:rsidRPr="00C07C8E">
        <w:rPr>
          <w:rFonts w:ascii="Times New Roman" w:hAnsi="Times New Roman"/>
          <w:sz w:val="24"/>
          <w:szCs w:val="24"/>
        </w:rPr>
        <w:t xml:space="preserve">Администрации </w:t>
      </w:r>
      <w:r w:rsidRPr="00C07C8E">
        <w:rPr>
          <w:rFonts w:ascii="Times New Roman" w:eastAsia="Source Han Serif CN" w:hAnsi="Times New Roman"/>
          <w:sz w:val="24"/>
          <w:szCs w:val="24"/>
          <w:lang w:bidi="hi-IN"/>
        </w:rPr>
        <w:t>Макарьевского</w:t>
      </w:r>
      <w:r w:rsidRPr="00C07C8E">
        <w:rPr>
          <w:rFonts w:ascii="Times New Roman" w:hAnsi="Times New Roman"/>
          <w:sz w:val="24"/>
          <w:szCs w:val="24"/>
        </w:rPr>
        <w:t xml:space="preserve"> сельсовета</w:t>
      </w:r>
    </w:p>
    <w:p w:rsidR="001D0A8F" w:rsidRPr="00C07C8E" w:rsidRDefault="001D0A8F" w:rsidP="001D0A8F">
      <w:pPr>
        <w:pStyle w:val="aa"/>
        <w:spacing w:after="0" w:line="240" w:lineRule="auto"/>
        <w:ind w:left="11" w:firstLine="714"/>
        <w:jc w:val="center"/>
        <w:rPr>
          <w:rFonts w:ascii="Times New Roman" w:eastAsia="Times New Roman" w:hAnsi="Times New Roman"/>
          <w:sz w:val="24"/>
          <w:szCs w:val="24"/>
          <w:lang w:eastAsia="ru-RU"/>
        </w:rPr>
      </w:pPr>
      <w:r w:rsidRPr="00C07C8E">
        <w:rPr>
          <w:rFonts w:ascii="Times New Roman" w:hAnsi="Times New Roman"/>
          <w:sz w:val="24"/>
          <w:szCs w:val="24"/>
        </w:rPr>
        <w:t>Алтайского района Алтайского края</w:t>
      </w:r>
    </w:p>
    <w:p w:rsidR="001D0A8F" w:rsidRPr="00C07C8E" w:rsidRDefault="001D0A8F" w:rsidP="001D0A8F">
      <w:pPr>
        <w:shd w:val="clear" w:color="auto" w:fill="FFFFFF"/>
        <w:jc w:val="center"/>
        <w:rPr>
          <w:rFonts w:ascii="Arial" w:hAnsi="Arial" w:cs="Arial"/>
          <w:sz w:val="24"/>
          <w:szCs w:val="24"/>
        </w:rPr>
      </w:pPr>
    </w:p>
    <w:p w:rsidR="001D0A8F" w:rsidRPr="00C07C8E" w:rsidRDefault="001D0A8F" w:rsidP="001D0A8F">
      <w:pPr>
        <w:shd w:val="clear" w:color="auto" w:fill="FFFFFF"/>
        <w:jc w:val="center"/>
        <w:rPr>
          <w:sz w:val="24"/>
          <w:szCs w:val="24"/>
        </w:rPr>
      </w:pPr>
      <w:r w:rsidRPr="00C07C8E">
        <w:rPr>
          <w:sz w:val="24"/>
          <w:szCs w:val="24"/>
          <w:shd w:val="clear" w:color="auto" w:fill="FFFFFF"/>
        </w:rPr>
        <w:t>1. Общие положения</w:t>
      </w:r>
    </w:p>
    <w:p w:rsidR="001D0A8F" w:rsidRPr="00C07C8E" w:rsidRDefault="001D0A8F" w:rsidP="001D0A8F">
      <w:pPr>
        <w:shd w:val="clear" w:color="auto" w:fill="FFFFFF"/>
        <w:ind w:firstLine="567"/>
        <w:jc w:val="both"/>
        <w:rPr>
          <w:sz w:val="24"/>
          <w:szCs w:val="24"/>
        </w:rPr>
      </w:pPr>
      <w:r w:rsidRPr="00C07C8E">
        <w:rPr>
          <w:sz w:val="24"/>
          <w:szCs w:val="24"/>
        </w:rPr>
        <w:t> </w:t>
      </w:r>
      <w:r w:rsidRPr="00C07C8E">
        <w:rPr>
          <w:sz w:val="24"/>
          <w:szCs w:val="24"/>
          <w:shd w:val="clear" w:color="auto" w:fill="FFFFFF"/>
        </w:rPr>
        <w:t xml:space="preserve">1.1. </w:t>
      </w:r>
      <w:proofErr w:type="gramStart"/>
      <w:r w:rsidRPr="00C07C8E">
        <w:rPr>
          <w:sz w:val="24"/>
          <w:szCs w:val="24"/>
          <w:shd w:val="clear" w:color="auto" w:fill="FFFFFF"/>
        </w:rPr>
        <w:t>Настоящая Должностная инструкция контрактного управляющего (далее - инструкция) устанавливает общие правила организации деятельности контрактного управляющего, его основные полномочия   при осуществлении деятельности, направленной на обеспечение государственных и муниципальных нужд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1D0A8F" w:rsidRPr="00C07C8E" w:rsidRDefault="001D0A8F" w:rsidP="001D0A8F">
      <w:pPr>
        <w:shd w:val="clear" w:color="auto" w:fill="FFFFFF"/>
        <w:ind w:firstLine="567"/>
        <w:jc w:val="both"/>
        <w:rPr>
          <w:sz w:val="24"/>
          <w:szCs w:val="24"/>
        </w:rPr>
      </w:pPr>
      <w:r w:rsidRPr="00C07C8E">
        <w:rPr>
          <w:sz w:val="24"/>
          <w:szCs w:val="24"/>
          <w:shd w:val="clear" w:color="auto" w:fill="FFFFFF"/>
        </w:rPr>
        <w:t>1.2.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w:t>
      </w:r>
    </w:p>
    <w:p w:rsidR="001D0A8F" w:rsidRPr="00C07C8E" w:rsidRDefault="001D0A8F" w:rsidP="001D0A8F">
      <w:pPr>
        <w:shd w:val="clear" w:color="auto" w:fill="FFFFFF"/>
        <w:ind w:firstLine="567"/>
        <w:jc w:val="both"/>
        <w:rPr>
          <w:sz w:val="24"/>
          <w:szCs w:val="24"/>
        </w:rPr>
      </w:pPr>
      <w:r w:rsidRPr="00C07C8E">
        <w:rPr>
          <w:sz w:val="24"/>
          <w:szCs w:val="24"/>
          <w:shd w:val="clear" w:color="auto" w:fill="FFFFFF"/>
        </w:rPr>
        <w:t>1.3. Контрактный управляющий должен иметь высшее образование или дополнительное профессиональное образование в сфере закупок.</w:t>
      </w:r>
    </w:p>
    <w:p w:rsidR="001D0A8F" w:rsidRPr="00C07C8E" w:rsidRDefault="001D0A8F" w:rsidP="001D0A8F">
      <w:pPr>
        <w:shd w:val="clear" w:color="auto" w:fill="FFFFFF"/>
        <w:ind w:firstLine="567"/>
        <w:jc w:val="both"/>
        <w:rPr>
          <w:sz w:val="24"/>
          <w:szCs w:val="24"/>
        </w:rPr>
      </w:pPr>
      <w:r w:rsidRPr="00C07C8E">
        <w:rPr>
          <w:sz w:val="24"/>
          <w:szCs w:val="24"/>
          <w:shd w:val="clear" w:color="auto" w:fill="FFFFFF"/>
        </w:rPr>
        <w:t xml:space="preserve">1.4. Контрактный управляющий подчиняется непосредственно главе </w:t>
      </w:r>
      <w:r w:rsidRPr="00C07C8E">
        <w:rPr>
          <w:rFonts w:eastAsia="Source Han Serif CN"/>
          <w:sz w:val="24"/>
          <w:szCs w:val="24"/>
          <w:lang w:eastAsia="en-US" w:bidi="hi-IN"/>
        </w:rPr>
        <w:t>Макарьевского</w:t>
      </w:r>
      <w:r w:rsidRPr="00C07C8E">
        <w:rPr>
          <w:sz w:val="24"/>
          <w:szCs w:val="24"/>
          <w:shd w:val="clear" w:color="auto" w:fill="FFFFFF"/>
        </w:rPr>
        <w:t xml:space="preserve"> сельсовета.</w:t>
      </w:r>
    </w:p>
    <w:p w:rsidR="001D0A8F" w:rsidRPr="00C07C8E" w:rsidRDefault="001D0A8F" w:rsidP="001D0A8F">
      <w:pPr>
        <w:shd w:val="clear" w:color="auto" w:fill="FFFFFF"/>
        <w:ind w:firstLine="567"/>
        <w:jc w:val="both"/>
        <w:rPr>
          <w:sz w:val="24"/>
          <w:szCs w:val="24"/>
        </w:rPr>
      </w:pPr>
      <w:r w:rsidRPr="00C07C8E">
        <w:rPr>
          <w:sz w:val="24"/>
          <w:szCs w:val="24"/>
          <w:shd w:val="clear" w:color="auto" w:fill="FFFFFF"/>
        </w:rPr>
        <w:t>1.5.  В  отсутствие  контрактного управляющего (отпуска, болезни и пр.) его обязанности исполняет сотрудник, назначенный в установленном порядке.</w:t>
      </w:r>
    </w:p>
    <w:p w:rsidR="001D0A8F" w:rsidRPr="00C07C8E" w:rsidRDefault="001D0A8F" w:rsidP="001D0A8F">
      <w:pPr>
        <w:shd w:val="clear" w:color="auto" w:fill="FFFFFF"/>
        <w:ind w:firstLine="567"/>
        <w:jc w:val="both"/>
        <w:rPr>
          <w:sz w:val="24"/>
          <w:szCs w:val="24"/>
        </w:rPr>
      </w:pPr>
      <w:r w:rsidRPr="00C07C8E">
        <w:rPr>
          <w:sz w:val="24"/>
          <w:szCs w:val="24"/>
          <w:shd w:val="clear" w:color="auto" w:fill="FFFFFF"/>
        </w:rPr>
        <w:t>1.6. Контрактный управляющий осуществляет свою деятельность во взаимодействии с другими подразделениями (службами) Заказчика.</w:t>
      </w:r>
    </w:p>
    <w:p w:rsidR="001D0A8F" w:rsidRPr="00C07C8E" w:rsidRDefault="001D0A8F" w:rsidP="001D0A8F">
      <w:pPr>
        <w:shd w:val="clear" w:color="auto" w:fill="FFFFFF"/>
        <w:ind w:firstLine="567"/>
        <w:jc w:val="both"/>
        <w:rPr>
          <w:sz w:val="24"/>
          <w:szCs w:val="24"/>
        </w:rPr>
      </w:pPr>
      <w:r w:rsidRPr="00C07C8E">
        <w:rPr>
          <w:sz w:val="24"/>
          <w:szCs w:val="24"/>
          <w:shd w:val="clear" w:color="auto" w:fill="FFFFFF"/>
        </w:rPr>
        <w:t>1.7.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1D0A8F" w:rsidRPr="00C07C8E" w:rsidRDefault="001D0A8F" w:rsidP="001D0A8F">
      <w:pPr>
        <w:shd w:val="clear" w:color="auto" w:fill="FFFFFF"/>
        <w:jc w:val="center"/>
        <w:rPr>
          <w:sz w:val="24"/>
          <w:szCs w:val="24"/>
        </w:rPr>
      </w:pPr>
      <w:r w:rsidRPr="00C07C8E">
        <w:rPr>
          <w:sz w:val="24"/>
          <w:szCs w:val="24"/>
          <w:shd w:val="clear" w:color="auto" w:fill="FFFFFF"/>
        </w:rPr>
        <w:t>2. Должностные обязанности</w:t>
      </w:r>
    </w:p>
    <w:p w:rsidR="001D0A8F" w:rsidRPr="00C07C8E" w:rsidRDefault="001D0A8F" w:rsidP="001D0A8F">
      <w:pPr>
        <w:shd w:val="clear" w:color="auto" w:fill="FFFFFF"/>
        <w:jc w:val="both"/>
        <w:rPr>
          <w:sz w:val="24"/>
          <w:szCs w:val="24"/>
        </w:rPr>
      </w:pPr>
      <w:r w:rsidRPr="00C07C8E">
        <w:rPr>
          <w:sz w:val="24"/>
          <w:szCs w:val="24"/>
          <w:shd w:val="clear" w:color="auto" w:fill="FFFFFF"/>
        </w:rPr>
        <w:t xml:space="preserve"> На контрактного управляющего возлагаются следующие должностные обязанности:</w:t>
      </w:r>
    </w:p>
    <w:p w:rsidR="001D0A8F" w:rsidRPr="00C07C8E" w:rsidRDefault="001D0A8F" w:rsidP="001D0A8F">
      <w:pPr>
        <w:widowControl w:val="0"/>
        <w:autoSpaceDE w:val="0"/>
        <w:autoSpaceDN w:val="0"/>
        <w:adjustRightInd w:val="0"/>
        <w:ind w:firstLine="567"/>
        <w:jc w:val="both"/>
        <w:rPr>
          <w:sz w:val="24"/>
          <w:szCs w:val="24"/>
        </w:rPr>
      </w:pPr>
      <w:r w:rsidRPr="00C07C8E">
        <w:rPr>
          <w:sz w:val="24"/>
          <w:szCs w:val="24"/>
        </w:rPr>
        <w:t xml:space="preserve">2.1. Разработка </w:t>
      </w:r>
      <w:proofErr w:type="gramStart"/>
      <w:r w:rsidRPr="00C07C8E">
        <w:rPr>
          <w:sz w:val="24"/>
          <w:szCs w:val="24"/>
        </w:rPr>
        <w:t>план-графиков</w:t>
      </w:r>
      <w:proofErr w:type="gramEnd"/>
      <w:r w:rsidRPr="00C07C8E">
        <w:rPr>
          <w:sz w:val="24"/>
          <w:szCs w:val="24"/>
        </w:rPr>
        <w:t>, осуществление подготовки изменений для внесения в план-график;</w:t>
      </w:r>
    </w:p>
    <w:p w:rsidR="001D0A8F" w:rsidRPr="00C07C8E" w:rsidRDefault="001D0A8F" w:rsidP="001D0A8F">
      <w:pPr>
        <w:widowControl w:val="0"/>
        <w:autoSpaceDE w:val="0"/>
        <w:autoSpaceDN w:val="0"/>
        <w:adjustRightInd w:val="0"/>
        <w:ind w:firstLine="567"/>
        <w:jc w:val="both"/>
        <w:rPr>
          <w:sz w:val="24"/>
          <w:szCs w:val="24"/>
        </w:rPr>
      </w:pPr>
      <w:r w:rsidRPr="00C07C8E">
        <w:rPr>
          <w:sz w:val="24"/>
          <w:szCs w:val="24"/>
        </w:rPr>
        <w:t xml:space="preserve">2.2. Размещение в единой информационной системе в сфере закупок (далее - единая информационная система) </w:t>
      </w:r>
      <w:proofErr w:type="gramStart"/>
      <w:r w:rsidRPr="00C07C8E">
        <w:rPr>
          <w:sz w:val="24"/>
          <w:szCs w:val="24"/>
        </w:rPr>
        <w:t>план-графиков</w:t>
      </w:r>
      <w:proofErr w:type="gramEnd"/>
      <w:r w:rsidRPr="00C07C8E">
        <w:rPr>
          <w:sz w:val="24"/>
          <w:szCs w:val="24"/>
        </w:rPr>
        <w:t xml:space="preserve"> и внесение в него изменения;</w:t>
      </w:r>
    </w:p>
    <w:p w:rsidR="001D0A8F" w:rsidRPr="00C07C8E" w:rsidRDefault="001D0A8F" w:rsidP="001D0A8F">
      <w:pPr>
        <w:widowControl w:val="0"/>
        <w:autoSpaceDE w:val="0"/>
        <w:autoSpaceDN w:val="0"/>
        <w:adjustRightInd w:val="0"/>
        <w:ind w:firstLine="567"/>
        <w:jc w:val="both"/>
        <w:rPr>
          <w:sz w:val="24"/>
          <w:szCs w:val="24"/>
        </w:rPr>
      </w:pPr>
      <w:r w:rsidRPr="00C07C8E">
        <w:rPr>
          <w:sz w:val="24"/>
          <w:szCs w:val="24"/>
        </w:rPr>
        <w:t>2.3. Организация в случае необходимости на стадии планирования закупок консультации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1D0A8F" w:rsidRPr="00C07C8E" w:rsidRDefault="001D0A8F" w:rsidP="001D0A8F">
      <w:pPr>
        <w:widowControl w:val="0"/>
        <w:autoSpaceDE w:val="0"/>
        <w:autoSpaceDN w:val="0"/>
        <w:adjustRightInd w:val="0"/>
        <w:ind w:firstLine="567"/>
        <w:jc w:val="both"/>
        <w:rPr>
          <w:sz w:val="24"/>
          <w:szCs w:val="24"/>
        </w:rPr>
      </w:pPr>
      <w:r w:rsidRPr="00C07C8E">
        <w:rPr>
          <w:sz w:val="24"/>
          <w:szCs w:val="24"/>
        </w:rPr>
        <w:t>2.4. Осуществление подготовки и размещение в единой информационной системе извещений об осуществлении закупок, документации о закупках</w:t>
      </w:r>
      <w:r w:rsidRPr="00C07C8E">
        <w:rPr>
          <w:sz w:val="24"/>
          <w:szCs w:val="24"/>
          <w:shd w:val="clear" w:color="auto" w:fill="FFFFFF"/>
        </w:rPr>
        <w:t xml:space="preserve">  (в случае, если настоящим Федеральным законом предусмотрена документация о закупке)</w:t>
      </w:r>
      <w:r w:rsidRPr="00C07C8E">
        <w:rPr>
          <w:sz w:val="24"/>
          <w:szCs w:val="24"/>
        </w:rPr>
        <w:t>, проектов контрактов, подготовку и направление приглашений;</w:t>
      </w:r>
    </w:p>
    <w:p w:rsidR="001D0A8F" w:rsidRPr="00C07C8E" w:rsidRDefault="001D0A8F" w:rsidP="001D0A8F">
      <w:pPr>
        <w:widowControl w:val="0"/>
        <w:autoSpaceDE w:val="0"/>
        <w:autoSpaceDN w:val="0"/>
        <w:adjustRightInd w:val="0"/>
        <w:ind w:firstLine="567"/>
        <w:jc w:val="both"/>
        <w:rPr>
          <w:sz w:val="24"/>
          <w:szCs w:val="24"/>
        </w:rPr>
      </w:pPr>
      <w:r w:rsidRPr="00C07C8E">
        <w:rPr>
          <w:sz w:val="24"/>
          <w:szCs w:val="24"/>
        </w:rPr>
        <w:t>2.5. Обеспечение осуществления закупок, в том числе заключение контракта;</w:t>
      </w:r>
    </w:p>
    <w:p w:rsidR="001D0A8F" w:rsidRPr="00C07C8E" w:rsidRDefault="001D0A8F" w:rsidP="001D0A8F">
      <w:pPr>
        <w:ind w:firstLine="567"/>
        <w:jc w:val="both"/>
        <w:rPr>
          <w:sz w:val="24"/>
          <w:szCs w:val="24"/>
        </w:rPr>
      </w:pPr>
      <w:r w:rsidRPr="00C07C8E">
        <w:rPr>
          <w:sz w:val="24"/>
          <w:szCs w:val="24"/>
        </w:rPr>
        <w:lastRenderedPageBreak/>
        <w:t xml:space="preserve">2.6. Участие в рассмотрении дел об обжаловании результатов определения поставщиков (подрядчиков, исполнителей) и осуществление подготовки материалов для выполнения </w:t>
      </w:r>
      <w:proofErr w:type="spellStart"/>
      <w:r w:rsidRPr="00C07C8E">
        <w:rPr>
          <w:sz w:val="24"/>
          <w:szCs w:val="24"/>
        </w:rPr>
        <w:t>претензионно</w:t>
      </w:r>
      <w:proofErr w:type="spellEnd"/>
      <w:r w:rsidRPr="00C07C8E">
        <w:rPr>
          <w:sz w:val="24"/>
          <w:szCs w:val="24"/>
        </w:rPr>
        <w:t xml:space="preserve"> - исковой работы;</w:t>
      </w:r>
    </w:p>
    <w:p w:rsidR="001D0A8F" w:rsidRPr="00C07C8E" w:rsidRDefault="001D0A8F" w:rsidP="001D0A8F">
      <w:pPr>
        <w:ind w:firstLine="567"/>
        <w:jc w:val="both"/>
        <w:rPr>
          <w:sz w:val="24"/>
          <w:szCs w:val="24"/>
        </w:rPr>
      </w:pPr>
      <w:r w:rsidRPr="00C07C8E">
        <w:rPr>
          <w:sz w:val="24"/>
          <w:szCs w:val="24"/>
        </w:rPr>
        <w:t>2.7. Составление и размещение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1D0A8F" w:rsidRPr="00C07C8E" w:rsidRDefault="001D0A8F" w:rsidP="001D0A8F">
      <w:pPr>
        <w:ind w:firstLine="567"/>
        <w:jc w:val="both"/>
        <w:rPr>
          <w:sz w:val="24"/>
          <w:szCs w:val="24"/>
        </w:rPr>
      </w:pPr>
      <w:r w:rsidRPr="00C07C8E">
        <w:rPr>
          <w:sz w:val="24"/>
          <w:szCs w:val="24"/>
        </w:rPr>
        <w:t>2.8. Составление и размещение в единой информационной системе отчет об объеме закупок российских товаров;</w:t>
      </w:r>
    </w:p>
    <w:p w:rsidR="001D0A8F" w:rsidRPr="00C07C8E" w:rsidRDefault="001D0A8F" w:rsidP="001D0A8F">
      <w:pPr>
        <w:ind w:firstLine="567"/>
        <w:jc w:val="both"/>
        <w:rPr>
          <w:sz w:val="24"/>
          <w:szCs w:val="24"/>
        </w:rPr>
      </w:pPr>
      <w:r w:rsidRPr="00C07C8E">
        <w:rPr>
          <w:sz w:val="24"/>
          <w:szCs w:val="24"/>
        </w:rPr>
        <w:t>2.9. Обеспечение  осуществления закупок, в том числе заключение контрактов;</w:t>
      </w:r>
    </w:p>
    <w:p w:rsidR="001D0A8F" w:rsidRPr="00C07C8E" w:rsidRDefault="001D0A8F" w:rsidP="001D0A8F">
      <w:pPr>
        <w:ind w:firstLine="567"/>
        <w:jc w:val="both"/>
        <w:rPr>
          <w:sz w:val="24"/>
          <w:szCs w:val="24"/>
        </w:rPr>
      </w:pPr>
      <w:r w:rsidRPr="00C07C8E">
        <w:rPr>
          <w:sz w:val="24"/>
          <w:szCs w:val="24"/>
        </w:rPr>
        <w:t>2.10. При необходимости привлечение к своей работе экспертов, экспертных организаций в соответствии с требованиями, предусмотренными Федеральным законом от 5 апреля 2013г. N 44-ФЗ (ред. от 14.02.2024) "О контрактной системе в сфере закупок товаров, работ, услуг для обеспечения государственных и муниципальных нужд" и иными нормативными правовыми актами;</w:t>
      </w:r>
    </w:p>
    <w:p w:rsidR="001D0A8F" w:rsidRPr="00C07C8E" w:rsidRDefault="001D0A8F" w:rsidP="001D0A8F">
      <w:pPr>
        <w:ind w:firstLine="567"/>
        <w:jc w:val="both"/>
        <w:rPr>
          <w:sz w:val="24"/>
          <w:szCs w:val="24"/>
        </w:rPr>
      </w:pPr>
      <w:r w:rsidRPr="00C07C8E">
        <w:rPr>
          <w:sz w:val="24"/>
          <w:szCs w:val="24"/>
        </w:rPr>
        <w:t>2.11. Поддержание уровня квалификации, необходимой для исполнения своих должностных обязанностей;</w:t>
      </w:r>
    </w:p>
    <w:p w:rsidR="001D0A8F" w:rsidRPr="00C07C8E" w:rsidRDefault="001D0A8F" w:rsidP="001D0A8F">
      <w:pPr>
        <w:ind w:firstLine="567"/>
        <w:jc w:val="both"/>
        <w:rPr>
          <w:rFonts w:eastAsia="Calibri"/>
          <w:bCs/>
          <w:sz w:val="24"/>
          <w:szCs w:val="24"/>
          <w:shd w:val="clear" w:color="auto" w:fill="FFFFFF"/>
          <w:lang w:eastAsia="en-US"/>
        </w:rPr>
      </w:pPr>
      <w:r w:rsidRPr="00C07C8E">
        <w:rPr>
          <w:sz w:val="24"/>
          <w:szCs w:val="24"/>
        </w:rPr>
        <w:t xml:space="preserve">2.12. </w:t>
      </w:r>
      <w:proofErr w:type="gramStart"/>
      <w:r w:rsidRPr="00C07C8E">
        <w:rPr>
          <w:rFonts w:eastAsia="Calibri"/>
          <w:sz w:val="24"/>
          <w:szCs w:val="24"/>
          <w:lang w:eastAsia="en-US"/>
        </w:rPr>
        <w:t xml:space="preserve">Обязывает при осуществлении закупок принимать меры  по предотвращению и урегулированию конфликта интересов в соответствии с Федеральным законом от </w:t>
      </w:r>
      <w:r w:rsidRPr="00C07C8E">
        <w:rPr>
          <w:rFonts w:eastAsia="Calibri"/>
          <w:sz w:val="24"/>
          <w:szCs w:val="24"/>
          <w:shd w:val="clear" w:color="auto" w:fill="FFFFFF"/>
          <w:lang w:eastAsia="en-US"/>
        </w:rPr>
        <w:t>25 декабря 2008 года N 273-ФЗ "О противодействии коррупции", в том числе с учетом информации, предоставленной заказчику в соответствии с </w:t>
      </w:r>
      <w:hyperlink r:id="rId40" w:anchor="dst100423" w:history="1">
        <w:r w:rsidRPr="00C07C8E">
          <w:rPr>
            <w:rFonts w:eastAsia="Calibri"/>
            <w:sz w:val="24"/>
            <w:szCs w:val="24"/>
            <w:shd w:val="clear" w:color="auto" w:fill="FFFFFF"/>
            <w:lang w:eastAsia="en-US"/>
          </w:rPr>
          <w:t>частью 23 статьи 34</w:t>
        </w:r>
      </w:hyperlink>
      <w:r w:rsidRPr="00C07C8E">
        <w:rPr>
          <w:rFonts w:eastAsia="Calibri"/>
          <w:sz w:val="24"/>
          <w:szCs w:val="24"/>
          <w:shd w:val="clear" w:color="auto" w:fill="FFFFFF"/>
          <w:lang w:eastAsia="en-US"/>
        </w:rPr>
        <w:t> </w:t>
      </w:r>
      <w:hyperlink r:id="rId41" w:history="1">
        <w:r w:rsidRPr="00C07C8E">
          <w:rPr>
            <w:rFonts w:eastAsia="Calibri"/>
            <w:bCs/>
            <w:sz w:val="24"/>
            <w:szCs w:val="24"/>
            <w:shd w:val="clear" w:color="auto" w:fill="FFFFFF"/>
            <w:lang w:eastAsia="en-US"/>
          </w:rPr>
          <w:t>Федерального закона от 05.04.2013 N 44-ФЗ (ред. от 14.02.2024) "О контрактной системе в сфере закупок товаров, работ, услуг</w:t>
        </w:r>
        <w:proofErr w:type="gramEnd"/>
        <w:r w:rsidRPr="00C07C8E">
          <w:rPr>
            <w:rFonts w:eastAsia="Calibri"/>
            <w:bCs/>
            <w:sz w:val="24"/>
            <w:szCs w:val="24"/>
            <w:shd w:val="clear" w:color="auto" w:fill="FFFFFF"/>
            <w:lang w:eastAsia="en-US"/>
          </w:rPr>
          <w:t xml:space="preserve"> для обеспечения государственных и муниципальных нужд" (с изм. и доп., вступ. в силу с 25.03.2024)</w:t>
        </w:r>
      </w:hyperlink>
      <w:r w:rsidRPr="00C07C8E">
        <w:rPr>
          <w:rFonts w:eastAsia="Calibri"/>
          <w:bCs/>
          <w:sz w:val="24"/>
          <w:szCs w:val="24"/>
          <w:u w:val="single"/>
          <w:shd w:val="clear" w:color="auto" w:fill="FFFFFF"/>
          <w:lang w:eastAsia="en-US"/>
        </w:rPr>
        <w:t>;</w:t>
      </w:r>
    </w:p>
    <w:p w:rsidR="001D0A8F" w:rsidRPr="00C07C8E" w:rsidRDefault="001D0A8F" w:rsidP="001D0A8F">
      <w:pPr>
        <w:shd w:val="clear" w:color="auto" w:fill="FFFFFF"/>
        <w:ind w:firstLine="567"/>
        <w:jc w:val="both"/>
        <w:rPr>
          <w:sz w:val="24"/>
          <w:szCs w:val="24"/>
        </w:rPr>
      </w:pPr>
      <w:r w:rsidRPr="00C07C8E">
        <w:rPr>
          <w:bCs/>
          <w:sz w:val="24"/>
          <w:szCs w:val="24"/>
          <w:shd w:val="clear" w:color="auto" w:fill="FFFFFF"/>
        </w:rPr>
        <w:t xml:space="preserve">2.13. </w:t>
      </w:r>
      <w:proofErr w:type="gramStart"/>
      <w:r w:rsidRPr="00C07C8E">
        <w:rPr>
          <w:sz w:val="24"/>
          <w:szCs w:val="24"/>
          <w:shd w:val="clear" w:color="auto" w:fill="FFFFFF"/>
        </w:rPr>
        <w:t>Взаимодействие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w:t>
      </w:r>
      <w:proofErr w:type="gramEnd"/>
      <w:r w:rsidRPr="00C07C8E">
        <w:rPr>
          <w:sz w:val="24"/>
          <w:szCs w:val="24"/>
          <w:shd w:val="clear" w:color="auto" w:fill="FFFFFF"/>
        </w:rPr>
        <w:t xml:space="preserve"> исполнения поставщиком (подрядчиком, исполнителем) обязательств, предусмотренных контрактом, </w:t>
      </w:r>
      <w:proofErr w:type="gramStart"/>
      <w:r w:rsidRPr="00C07C8E">
        <w:rPr>
          <w:sz w:val="24"/>
          <w:szCs w:val="24"/>
          <w:shd w:val="clear" w:color="auto" w:fill="FFFFFF"/>
        </w:rPr>
        <w:t>совершении</w:t>
      </w:r>
      <w:proofErr w:type="gramEnd"/>
      <w:r w:rsidRPr="00C07C8E">
        <w:rPr>
          <w:sz w:val="24"/>
          <w:szCs w:val="24"/>
          <w:shd w:val="clear" w:color="auto" w:fill="FFFFFF"/>
        </w:rPr>
        <w:t xml:space="preserve"> иных действий в случае нарушения поставщиком (подрядчиком, исполнителем) или заказчиком условий контракта;</w:t>
      </w:r>
    </w:p>
    <w:p w:rsidR="001D0A8F" w:rsidRPr="00C07C8E" w:rsidRDefault="001D0A8F" w:rsidP="001D0A8F">
      <w:pPr>
        <w:ind w:firstLine="567"/>
        <w:jc w:val="both"/>
        <w:rPr>
          <w:rFonts w:eastAsia="Calibri"/>
          <w:sz w:val="24"/>
          <w:szCs w:val="24"/>
          <w:shd w:val="clear" w:color="auto" w:fill="FFFFFF"/>
          <w:lang w:eastAsia="en-US"/>
        </w:rPr>
      </w:pPr>
      <w:r w:rsidRPr="00C07C8E">
        <w:rPr>
          <w:rFonts w:eastAsia="Calibri"/>
          <w:sz w:val="24"/>
          <w:szCs w:val="24"/>
          <w:shd w:val="clear" w:color="auto" w:fill="FFFFFF"/>
          <w:lang w:eastAsia="en-US"/>
        </w:rPr>
        <w:t xml:space="preserve">2.14. </w:t>
      </w:r>
      <w:proofErr w:type="gramStart"/>
      <w:r w:rsidRPr="00C07C8E">
        <w:rPr>
          <w:rFonts w:eastAsia="Calibri"/>
          <w:sz w:val="24"/>
          <w:szCs w:val="24"/>
          <w:shd w:val="clear" w:color="auto" w:fill="FFFFFF"/>
          <w:lang w:eastAsia="en-US"/>
        </w:rPr>
        <w:t>Направление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1D0A8F" w:rsidRPr="00C07C8E" w:rsidRDefault="001D0A8F" w:rsidP="001D0A8F">
      <w:pPr>
        <w:ind w:firstLine="567"/>
        <w:jc w:val="both"/>
        <w:rPr>
          <w:rFonts w:eastAsia="Calibri"/>
          <w:sz w:val="24"/>
          <w:szCs w:val="24"/>
          <w:lang w:eastAsia="en-US"/>
        </w:rPr>
      </w:pPr>
      <w:r w:rsidRPr="00C07C8E">
        <w:rPr>
          <w:rFonts w:eastAsia="Calibri"/>
          <w:sz w:val="24"/>
          <w:szCs w:val="24"/>
          <w:shd w:val="clear" w:color="auto" w:fill="FFFFFF"/>
          <w:lang w:eastAsia="en-US"/>
        </w:rPr>
        <w:t xml:space="preserve">2.15. </w:t>
      </w:r>
      <w:proofErr w:type="gramStart"/>
      <w:r w:rsidRPr="00C07C8E">
        <w:rPr>
          <w:rFonts w:eastAsia="Calibri"/>
          <w:sz w:val="24"/>
          <w:szCs w:val="24"/>
          <w:shd w:val="clear" w:color="auto" w:fill="FFFFFF"/>
          <w:lang w:eastAsia="en-US"/>
        </w:rPr>
        <w:t>Обеспечение исполнения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1D0A8F" w:rsidRPr="00C07C8E" w:rsidRDefault="001D0A8F" w:rsidP="001D0A8F">
      <w:pPr>
        <w:ind w:firstLine="567"/>
        <w:jc w:val="both"/>
        <w:rPr>
          <w:rFonts w:eastAsia="Calibri"/>
          <w:sz w:val="24"/>
          <w:szCs w:val="24"/>
          <w:lang w:eastAsia="en-US"/>
        </w:rPr>
      </w:pPr>
      <w:r w:rsidRPr="00C07C8E">
        <w:rPr>
          <w:rFonts w:eastAsia="Calibri"/>
          <w:sz w:val="24"/>
          <w:szCs w:val="24"/>
          <w:shd w:val="clear" w:color="auto" w:fill="FFFFFF"/>
          <w:lang w:eastAsia="en-US"/>
        </w:rPr>
        <w:t>2.16. Обеспечение одностороннего расторжения контракта в порядке, предусмотренном статьей 95 Федерального закона;</w:t>
      </w:r>
    </w:p>
    <w:p w:rsidR="001D0A8F" w:rsidRPr="000D0931" w:rsidRDefault="001D0A8F" w:rsidP="000D0931">
      <w:pPr>
        <w:ind w:firstLine="567"/>
        <w:jc w:val="both"/>
        <w:rPr>
          <w:sz w:val="24"/>
          <w:szCs w:val="24"/>
        </w:rPr>
      </w:pPr>
      <w:r w:rsidRPr="00C07C8E">
        <w:rPr>
          <w:sz w:val="24"/>
          <w:szCs w:val="24"/>
        </w:rPr>
        <w:t>2.17. Исполнение иных обязанностей, предусмотренных  Федеральным законом от 5 апреля 2013г. N 44-ФЗ (ред. от 14.02.2024) "О контрактной системе в сфере закупок товаров, работ, услуг для обеспечения государственных и муниципальных нужд".</w:t>
      </w:r>
    </w:p>
    <w:p w:rsidR="001D0A8F" w:rsidRDefault="001D0A8F" w:rsidP="001D0A8F">
      <w:pPr>
        <w:shd w:val="clear" w:color="auto" w:fill="FFFFFF"/>
        <w:jc w:val="center"/>
        <w:rPr>
          <w:shd w:val="clear" w:color="auto" w:fill="FFFFFF"/>
        </w:rPr>
      </w:pPr>
    </w:p>
    <w:p w:rsidR="001D0A8F" w:rsidRPr="00C07C8E" w:rsidRDefault="001D0A8F" w:rsidP="001D0A8F">
      <w:pPr>
        <w:shd w:val="clear" w:color="auto" w:fill="FFFFFF"/>
        <w:jc w:val="center"/>
        <w:rPr>
          <w:sz w:val="24"/>
          <w:szCs w:val="24"/>
          <w:shd w:val="clear" w:color="auto" w:fill="FFFFFF"/>
        </w:rPr>
      </w:pPr>
      <w:r w:rsidRPr="00C07C8E">
        <w:rPr>
          <w:sz w:val="24"/>
          <w:szCs w:val="24"/>
          <w:shd w:val="clear" w:color="auto" w:fill="FFFFFF"/>
        </w:rPr>
        <w:lastRenderedPageBreak/>
        <w:t>3. Права</w:t>
      </w:r>
    </w:p>
    <w:p w:rsidR="001D0A8F" w:rsidRPr="00C07C8E" w:rsidRDefault="001D0A8F" w:rsidP="001D0A8F">
      <w:pPr>
        <w:shd w:val="clear" w:color="auto" w:fill="FFFFFF"/>
        <w:jc w:val="both"/>
        <w:rPr>
          <w:sz w:val="24"/>
          <w:szCs w:val="24"/>
        </w:rPr>
      </w:pPr>
      <w:r w:rsidRPr="00C07C8E">
        <w:rPr>
          <w:sz w:val="24"/>
          <w:szCs w:val="24"/>
        </w:rPr>
        <w:t xml:space="preserve">     Контрактный управляющий имеет право:</w:t>
      </w:r>
    </w:p>
    <w:p w:rsidR="001D0A8F" w:rsidRPr="00C07C8E" w:rsidRDefault="001D0A8F" w:rsidP="001D0A8F">
      <w:pPr>
        <w:shd w:val="clear" w:color="auto" w:fill="FFFFFF"/>
        <w:ind w:firstLine="567"/>
        <w:jc w:val="both"/>
        <w:rPr>
          <w:sz w:val="24"/>
          <w:szCs w:val="24"/>
        </w:rPr>
      </w:pPr>
      <w:r w:rsidRPr="00C07C8E">
        <w:rPr>
          <w:sz w:val="24"/>
          <w:szCs w:val="24"/>
        </w:rPr>
        <w:t>3.1. На все предусмотренные законодательством социальные гарантии.</w:t>
      </w:r>
    </w:p>
    <w:p w:rsidR="001D0A8F" w:rsidRPr="00C07C8E" w:rsidRDefault="001D0A8F" w:rsidP="001D0A8F">
      <w:pPr>
        <w:shd w:val="clear" w:color="auto" w:fill="FFFFFF"/>
        <w:ind w:firstLine="567"/>
        <w:jc w:val="both"/>
        <w:rPr>
          <w:sz w:val="24"/>
          <w:szCs w:val="24"/>
        </w:rPr>
      </w:pPr>
      <w:r w:rsidRPr="00C07C8E">
        <w:rPr>
          <w:sz w:val="24"/>
          <w:szCs w:val="24"/>
        </w:rPr>
        <w:t>3.2. Вносить предложения вышестоящему руководству по совершенствованию своей работы.</w:t>
      </w:r>
    </w:p>
    <w:p w:rsidR="001D0A8F" w:rsidRPr="00C07C8E" w:rsidRDefault="001D0A8F" w:rsidP="001D0A8F">
      <w:pPr>
        <w:shd w:val="clear" w:color="auto" w:fill="FFFFFF"/>
        <w:ind w:firstLine="567"/>
        <w:jc w:val="both"/>
        <w:rPr>
          <w:sz w:val="24"/>
          <w:szCs w:val="24"/>
        </w:rPr>
      </w:pPr>
      <w:r w:rsidRPr="00C07C8E">
        <w:rPr>
          <w:sz w:val="24"/>
          <w:szCs w:val="24"/>
        </w:rPr>
        <w:t>3.3. Знакомиться с проектами актов, касающихся деятельности контрактного управляющего, и участвовать в их обсуждении.</w:t>
      </w:r>
    </w:p>
    <w:p w:rsidR="001D0A8F" w:rsidRPr="00C07C8E" w:rsidRDefault="001D0A8F" w:rsidP="001D0A8F">
      <w:pPr>
        <w:shd w:val="clear" w:color="auto" w:fill="FFFFFF"/>
        <w:ind w:firstLine="567"/>
        <w:jc w:val="both"/>
        <w:rPr>
          <w:sz w:val="24"/>
          <w:szCs w:val="24"/>
        </w:rPr>
      </w:pPr>
      <w:r w:rsidRPr="00C07C8E">
        <w:rPr>
          <w:sz w:val="24"/>
          <w:szCs w:val="24"/>
        </w:rPr>
        <w:t>3.4. Запрашивать и получать от сотрудников и должностных лиц необходимую информацию, документы для выполнения своих должностных обязанностей.</w:t>
      </w:r>
    </w:p>
    <w:p w:rsidR="001D0A8F" w:rsidRPr="00C07C8E" w:rsidRDefault="001D0A8F" w:rsidP="001D0A8F">
      <w:pPr>
        <w:shd w:val="clear" w:color="auto" w:fill="FFFFFF"/>
        <w:ind w:firstLine="567"/>
        <w:jc w:val="both"/>
        <w:rPr>
          <w:sz w:val="24"/>
          <w:szCs w:val="24"/>
        </w:rPr>
      </w:pPr>
      <w:r w:rsidRPr="00C07C8E">
        <w:rPr>
          <w:sz w:val="24"/>
          <w:szCs w:val="24"/>
        </w:rPr>
        <w:t>3.5. Привлекать к решению поставленных перед контрактным управляющим задач сотрудников по согласованию с руководителем.</w:t>
      </w:r>
    </w:p>
    <w:p w:rsidR="001D0A8F" w:rsidRPr="00C07C8E" w:rsidRDefault="001D0A8F" w:rsidP="001D0A8F">
      <w:pPr>
        <w:shd w:val="clear" w:color="auto" w:fill="FFFFFF"/>
        <w:ind w:firstLine="567"/>
        <w:jc w:val="both"/>
        <w:rPr>
          <w:sz w:val="24"/>
          <w:szCs w:val="24"/>
        </w:rPr>
      </w:pPr>
      <w:r w:rsidRPr="00C07C8E">
        <w:rPr>
          <w:sz w:val="24"/>
          <w:szCs w:val="24"/>
        </w:rPr>
        <w:t>3.6. Участвовать в обсуждении вопросов, касающихся исполняемых должностных обязанностей.</w:t>
      </w:r>
    </w:p>
    <w:p w:rsidR="001D0A8F" w:rsidRPr="00C07C8E" w:rsidRDefault="001D0A8F" w:rsidP="001D0A8F">
      <w:pPr>
        <w:shd w:val="clear" w:color="auto" w:fill="FFFFFF"/>
        <w:ind w:firstLine="567"/>
        <w:jc w:val="both"/>
        <w:rPr>
          <w:sz w:val="24"/>
          <w:szCs w:val="24"/>
        </w:rPr>
      </w:pPr>
      <w:r w:rsidRPr="00C07C8E">
        <w:rPr>
          <w:sz w:val="24"/>
          <w:szCs w:val="24"/>
        </w:rPr>
        <w:t>3.7. Повышать свою профессиональную квалификацию.</w:t>
      </w:r>
    </w:p>
    <w:p w:rsidR="001D0A8F" w:rsidRPr="00C07C8E" w:rsidRDefault="001D0A8F" w:rsidP="001D0A8F">
      <w:pPr>
        <w:shd w:val="clear" w:color="auto" w:fill="FFFFFF"/>
        <w:jc w:val="both"/>
        <w:rPr>
          <w:sz w:val="24"/>
          <w:szCs w:val="24"/>
        </w:rPr>
      </w:pPr>
    </w:p>
    <w:p w:rsidR="001D0A8F" w:rsidRPr="00C07C8E" w:rsidRDefault="001D0A8F" w:rsidP="001D0A8F">
      <w:pPr>
        <w:shd w:val="clear" w:color="auto" w:fill="FFFFFF"/>
        <w:jc w:val="center"/>
        <w:rPr>
          <w:sz w:val="24"/>
          <w:szCs w:val="24"/>
        </w:rPr>
      </w:pPr>
      <w:r w:rsidRPr="00C07C8E">
        <w:rPr>
          <w:sz w:val="24"/>
          <w:szCs w:val="24"/>
        </w:rPr>
        <w:t>4. Ответственность</w:t>
      </w:r>
    </w:p>
    <w:p w:rsidR="001D0A8F" w:rsidRPr="00C07C8E" w:rsidRDefault="001D0A8F" w:rsidP="001D0A8F">
      <w:pPr>
        <w:shd w:val="clear" w:color="auto" w:fill="FFFFFF"/>
        <w:jc w:val="center"/>
        <w:rPr>
          <w:sz w:val="24"/>
          <w:szCs w:val="24"/>
        </w:rPr>
      </w:pPr>
    </w:p>
    <w:p w:rsidR="001D0A8F" w:rsidRPr="00C07C8E" w:rsidRDefault="001D0A8F" w:rsidP="001D0A8F">
      <w:pPr>
        <w:shd w:val="clear" w:color="auto" w:fill="FFFFFF"/>
        <w:jc w:val="both"/>
        <w:rPr>
          <w:sz w:val="24"/>
          <w:szCs w:val="24"/>
        </w:rPr>
      </w:pPr>
      <w:r w:rsidRPr="00C07C8E">
        <w:rPr>
          <w:sz w:val="24"/>
          <w:szCs w:val="24"/>
        </w:rPr>
        <w:t>Контрактный управляющий несет ответственность:</w:t>
      </w:r>
    </w:p>
    <w:p w:rsidR="001D0A8F" w:rsidRPr="00C07C8E" w:rsidRDefault="001D0A8F" w:rsidP="001D0A8F">
      <w:pPr>
        <w:shd w:val="clear" w:color="auto" w:fill="FFFFFF"/>
        <w:ind w:firstLine="426"/>
        <w:jc w:val="both"/>
        <w:rPr>
          <w:sz w:val="24"/>
          <w:szCs w:val="24"/>
        </w:rPr>
      </w:pPr>
      <w:r w:rsidRPr="00C07C8E">
        <w:rPr>
          <w:sz w:val="24"/>
          <w:szCs w:val="24"/>
        </w:rPr>
        <w:t> 4.1.  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 РФ.</w:t>
      </w:r>
    </w:p>
    <w:p w:rsidR="001D0A8F" w:rsidRPr="00C07C8E" w:rsidRDefault="001D0A8F" w:rsidP="001D0A8F">
      <w:pPr>
        <w:shd w:val="clear" w:color="auto" w:fill="FFFFFF"/>
        <w:ind w:firstLine="567"/>
        <w:jc w:val="both"/>
        <w:rPr>
          <w:sz w:val="24"/>
          <w:szCs w:val="24"/>
        </w:rPr>
      </w:pPr>
      <w:r w:rsidRPr="00C07C8E">
        <w:rPr>
          <w:sz w:val="24"/>
          <w:szCs w:val="24"/>
        </w:rPr>
        <w:t>4.2. За причинение материального ущерба работодателю – в пределах, определенных действующим трудовым и гражданским законодательством РФ.</w:t>
      </w:r>
    </w:p>
    <w:p w:rsidR="001D0A8F" w:rsidRPr="00C07C8E" w:rsidRDefault="001D0A8F" w:rsidP="001D0A8F">
      <w:pPr>
        <w:shd w:val="clear" w:color="auto" w:fill="FFFFFF"/>
        <w:jc w:val="both"/>
        <w:rPr>
          <w:sz w:val="24"/>
          <w:szCs w:val="24"/>
        </w:rPr>
      </w:pPr>
      <w:r w:rsidRPr="00C07C8E">
        <w:rPr>
          <w:sz w:val="24"/>
          <w:szCs w:val="24"/>
        </w:rPr>
        <w:t> </w:t>
      </w:r>
    </w:p>
    <w:p w:rsidR="001D0A8F" w:rsidRPr="00C07C8E" w:rsidRDefault="001D0A8F" w:rsidP="001D0A8F">
      <w:pPr>
        <w:shd w:val="clear" w:color="auto" w:fill="FFFFFF"/>
        <w:rPr>
          <w:sz w:val="24"/>
          <w:szCs w:val="24"/>
        </w:rPr>
      </w:pPr>
      <w:r w:rsidRPr="00C07C8E">
        <w:rPr>
          <w:sz w:val="24"/>
          <w:szCs w:val="24"/>
        </w:rPr>
        <w:t> С настоящей инструкцией</w:t>
      </w:r>
    </w:p>
    <w:p w:rsidR="001D0A8F" w:rsidRPr="00C07C8E" w:rsidRDefault="001D0A8F" w:rsidP="001D0A8F">
      <w:pPr>
        <w:shd w:val="clear" w:color="auto" w:fill="FFFFFF"/>
        <w:rPr>
          <w:sz w:val="24"/>
          <w:szCs w:val="24"/>
        </w:rPr>
      </w:pPr>
      <w:r w:rsidRPr="00C07C8E">
        <w:rPr>
          <w:sz w:val="24"/>
          <w:szCs w:val="24"/>
        </w:rPr>
        <w:t>контрактного управляющего ознакомле</w:t>
      </w:r>
      <w:proofErr w:type="gramStart"/>
      <w:r w:rsidRPr="00C07C8E">
        <w:rPr>
          <w:sz w:val="24"/>
          <w:szCs w:val="24"/>
        </w:rPr>
        <w:t>н(</w:t>
      </w:r>
      <w:proofErr w:type="gramEnd"/>
      <w:r w:rsidRPr="00C07C8E">
        <w:rPr>
          <w:sz w:val="24"/>
          <w:szCs w:val="24"/>
        </w:rPr>
        <w:t>а)</w:t>
      </w:r>
    </w:p>
    <w:p w:rsidR="001D0A8F" w:rsidRPr="00C07C8E" w:rsidRDefault="001D0A8F" w:rsidP="001D0A8F">
      <w:pPr>
        <w:rPr>
          <w:sz w:val="24"/>
          <w:szCs w:val="24"/>
        </w:rPr>
      </w:pPr>
      <w:r w:rsidRPr="00C07C8E">
        <w:rPr>
          <w:sz w:val="24"/>
          <w:szCs w:val="24"/>
        </w:rPr>
        <w:t>______________/__________________________/</w:t>
      </w:r>
    </w:p>
    <w:p w:rsidR="001D0A8F" w:rsidRPr="00C07C8E" w:rsidRDefault="001D0A8F" w:rsidP="001D0A8F">
      <w:pPr>
        <w:rPr>
          <w:sz w:val="24"/>
          <w:szCs w:val="24"/>
        </w:rPr>
      </w:pPr>
      <w:r w:rsidRPr="00C07C8E">
        <w:rPr>
          <w:sz w:val="24"/>
          <w:szCs w:val="24"/>
        </w:rPr>
        <w:t>«_____»__________________20 _____г</w:t>
      </w:r>
    </w:p>
    <w:p w:rsidR="006F7DDF" w:rsidRDefault="006F7DDF" w:rsidP="00537210"/>
    <w:p w:rsidR="00E95266" w:rsidRDefault="00E95266" w:rsidP="00537210"/>
    <w:p w:rsidR="00266AE4" w:rsidRDefault="00266AE4" w:rsidP="00537210"/>
    <w:p w:rsidR="00266AE4" w:rsidRDefault="00266AE4" w:rsidP="00537210"/>
    <w:p w:rsidR="00266AE4" w:rsidRDefault="00266AE4" w:rsidP="00537210"/>
    <w:p w:rsidR="00266AE4" w:rsidRDefault="00266AE4" w:rsidP="00537210"/>
    <w:p w:rsidR="00266AE4" w:rsidRDefault="00266AE4" w:rsidP="00537210"/>
    <w:p w:rsidR="00266AE4" w:rsidRDefault="00266AE4" w:rsidP="00537210"/>
    <w:p w:rsidR="00266AE4" w:rsidRDefault="00266AE4" w:rsidP="00537210"/>
    <w:p w:rsidR="00266AE4" w:rsidRDefault="00266AE4" w:rsidP="00537210"/>
    <w:p w:rsidR="00266AE4" w:rsidRDefault="00266AE4" w:rsidP="00537210"/>
    <w:p w:rsidR="00266AE4" w:rsidRDefault="00266AE4" w:rsidP="00537210"/>
    <w:p w:rsidR="00266AE4" w:rsidRDefault="00266AE4" w:rsidP="00537210"/>
    <w:p w:rsidR="00266AE4" w:rsidRDefault="00266AE4" w:rsidP="00537210"/>
    <w:p w:rsidR="00266AE4" w:rsidRDefault="00266AE4" w:rsidP="00537210"/>
    <w:p w:rsidR="00266AE4" w:rsidRDefault="00266AE4" w:rsidP="00537210"/>
    <w:p w:rsidR="00266AE4" w:rsidRDefault="00266AE4" w:rsidP="00537210"/>
    <w:p w:rsidR="00266AE4" w:rsidRDefault="00266AE4" w:rsidP="00537210"/>
    <w:p w:rsidR="00266AE4" w:rsidRDefault="00266AE4" w:rsidP="00537210"/>
    <w:p w:rsidR="00E95266" w:rsidRDefault="00E95266" w:rsidP="00537210"/>
    <w:p w:rsidR="00266AE4" w:rsidRPr="009B76E5" w:rsidRDefault="00266AE4" w:rsidP="00266AE4">
      <w:pPr>
        <w:jc w:val="center"/>
        <w:rPr>
          <w:rFonts w:eastAsia="Calibri"/>
          <w:b/>
          <w:sz w:val="26"/>
          <w:szCs w:val="26"/>
          <w:lang w:eastAsia="en-US"/>
        </w:rPr>
      </w:pPr>
      <w:r w:rsidRPr="009B76E5">
        <w:rPr>
          <w:rFonts w:eastAsia="Calibri"/>
          <w:b/>
          <w:sz w:val="26"/>
          <w:szCs w:val="26"/>
          <w:lang w:eastAsia="en-US"/>
        </w:rPr>
        <w:lastRenderedPageBreak/>
        <w:t>АЛТАЙСКИЙ КРАЙ</w:t>
      </w:r>
    </w:p>
    <w:p w:rsidR="00266AE4" w:rsidRPr="009B76E5" w:rsidRDefault="00266AE4" w:rsidP="00266AE4">
      <w:pPr>
        <w:jc w:val="center"/>
        <w:rPr>
          <w:rFonts w:eastAsia="Calibri"/>
          <w:b/>
          <w:sz w:val="26"/>
          <w:szCs w:val="26"/>
          <w:lang w:eastAsia="en-US"/>
        </w:rPr>
      </w:pPr>
    </w:p>
    <w:p w:rsidR="00266AE4" w:rsidRPr="009B76E5" w:rsidRDefault="00266AE4" w:rsidP="00266AE4">
      <w:pPr>
        <w:jc w:val="center"/>
        <w:rPr>
          <w:rFonts w:eastAsia="Calibri"/>
          <w:b/>
          <w:sz w:val="26"/>
          <w:szCs w:val="26"/>
          <w:lang w:eastAsia="en-US"/>
        </w:rPr>
      </w:pPr>
      <w:r w:rsidRPr="009B76E5">
        <w:rPr>
          <w:rFonts w:eastAsia="Calibri"/>
          <w:b/>
          <w:sz w:val="26"/>
          <w:szCs w:val="26"/>
          <w:lang w:eastAsia="en-US"/>
        </w:rPr>
        <w:t xml:space="preserve">АДМИНИСТРАЦИЯ </w:t>
      </w:r>
      <w:r>
        <w:rPr>
          <w:rFonts w:eastAsia="Calibri"/>
          <w:b/>
          <w:sz w:val="26"/>
          <w:szCs w:val="26"/>
          <w:lang w:eastAsia="en-US"/>
        </w:rPr>
        <w:t xml:space="preserve">МАКАРЬЕВСКОГО </w:t>
      </w:r>
      <w:r w:rsidRPr="009B76E5">
        <w:rPr>
          <w:rFonts w:eastAsia="Calibri"/>
          <w:b/>
          <w:sz w:val="26"/>
          <w:szCs w:val="26"/>
          <w:lang w:eastAsia="en-US"/>
        </w:rPr>
        <w:t>СЕЛЬСОВЕТА</w:t>
      </w:r>
    </w:p>
    <w:p w:rsidR="00266AE4" w:rsidRPr="009B76E5" w:rsidRDefault="00266AE4" w:rsidP="00266AE4">
      <w:pPr>
        <w:jc w:val="center"/>
        <w:rPr>
          <w:rFonts w:eastAsia="Calibri"/>
          <w:b/>
          <w:sz w:val="26"/>
          <w:szCs w:val="26"/>
          <w:lang w:eastAsia="en-US"/>
        </w:rPr>
      </w:pPr>
      <w:r w:rsidRPr="009B76E5">
        <w:rPr>
          <w:rFonts w:eastAsia="Calibri"/>
          <w:b/>
          <w:sz w:val="26"/>
          <w:szCs w:val="26"/>
          <w:lang w:eastAsia="en-US"/>
        </w:rPr>
        <w:t>АЛТАЙСКОГО РАЙОНА</w:t>
      </w:r>
    </w:p>
    <w:p w:rsidR="00266AE4" w:rsidRPr="009B76E5" w:rsidRDefault="00266AE4" w:rsidP="00266AE4">
      <w:pPr>
        <w:jc w:val="center"/>
        <w:rPr>
          <w:rFonts w:eastAsia="Calibri"/>
          <w:b/>
          <w:sz w:val="26"/>
          <w:szCs w:val="26"/>
          <w:lang w:eastAsia="en-US"/>
        </w:rPr>
      </w:pPr>
    </w:p>
    <w:p w:rsidR="00266AE4" w:rsidRPr="009B76E5" w:rsidRDefault="00266AE4" w:rsidP="00266AE4">
      <w:pPr>
        <w:jc w:val="center"/>
        <w:rPr>
          <w:rFonts w:eastAsia="Calibri"/>
          <w:b/>
          <w:sz w:val="26"/>
          <w:szCs w:val="26"/>
          <w:lang w:eastAsia="en-US"/>
        </w:rPr>
      </w:pPr>
      <w:r w:rsidRPr="009B76E5">
        <w:rPr>
          <w:rFonts w:eastAsia="Calibri"/>
          <w:b/>
          <w:spacing w:val="40"/>
          <w:sz w:val="26"/>
          <w:szCs w:val="26"/>
          <w:lang w:eastAsia="en-US"/>
        </w:rPr>
        <w:t>ПОСТАНОВЛЕНИЕ</w:t>
      </w:r>
    </w:p>
    <w:p w:rsidR="00E95266" w:rsidRDefault="00E95266" w:rsidP="00E95266">
      <w:pPr>
        <w:jc w:val="center"/>
        <w:rPr>
          <w:color w:val="000000"/>
        </w:rPr>
      </w:pPr>
    </w:p>
    <w:p w:rsidR="00E95266" w:rsidRPr="00E95266" w:rsidRDefault="00E95266" w:rsidP="00E95266">
      <w:pPr>
        <w:jc w:val="both"/>
        <w:rPr>
          <w:color w:val="000000"/>
          <w:sz w:val="24"/>
          <w:szCs w:val="24"/>
        </w:rPr>
      </w:pPr>
      <w:r w:rsidRPr="00E95266">
        <w:rPr>
          <w:color w:val="000000"/>
          <w:sz w:val="24"/>
          <w:szCs w:val="24"/>
        </w:rPr>
        <w:t xml:space="preserve">28.03.2025                                       </w:t>
      </w:r>
      <w:r>
        <w:rPr>
          <w:color w:val="000000"/>
          <w:sz w:val="24"/>
          <w:szCs w:val="24"/>
        </w:rPr>
        <w:t>с. Макарьевка</w:t>
      </w:r>
      <w:r w:rsidRPr="00E95266">
        <w:rPr>
          <w:color w:val="000000"/>
          <w:sz w:val="24"/>
          <w:szCs w:val="24"/>
        </w:rPr>
        <w:t xml:space="preserve">                                                              </w:t>
      </w:r>
      <w:r>
        <w:rPr>
          <w:color w:val="000000"/>
          <w:sz w:val="24"/>
          <w:szCs w:val="24"/>
        </w:rPr>
        <w:t xml:space="preserve">    </w:t>
      </w:r>
      <w:r w:rsidRPr="00E95266">
        <w:rPr>
          <w:color w:val="000000"/>
          <w:sz w:val="24"/>
          <w:szCs w:val="24"/>
        </w:rPr>
        <w:t xml:space="preserve">№ 16                                  </w:t>
      </w:r>
    </w:p>
    <w:p w:rsidR="00E95266" w:rsidRDefault="00E95266" w:rsidP="00E95266">
      <w:pPr>
        <w:jc w:val="both"/>
      </w:pPr>
    </w:p>
    <w:p w:rsidR="00E95266" w:rsidRPr="00E95266" w:rsidRDefault="00E95266" w:rsidP="00E95266">
      <w:pPr>
        <w:pStyle w:val="a3"/>
        <w:rPr>
          <w:rFonts w:ascii="Times New Roman" w:hAnsi="Times New Roman"/>
          <w:sz w:val="24"/>
          <w:szCs w:val="24"/>
        </w:rPr>
      </w:pPr>
      <w:r w:rsidRPr="00E95266">
        <w:rPr>
          <w:rFonts w:ascii="Times New Roman" w:hAnsi="Times New Roman"/>
          <w:sz w:val="24"/>
          <w:szCs w:val="24"/>
        </w:rPr>
        <w:t xml:space="preserve">Об обеспечении первичных мер </w:t>
      </w:r>
    </w:p>
    <w:p w:rsidR="00E95266" w:rsidRPr="00E95266" w:rsidRDefault="00E95266" w:rsidP="00E95266">
      <w:pPr>
        <w:pStyle w:val="a3"/>
        <w:rPr>
          <w:rFonts w:ascii="Times New Roman" w:hAnsi="Times New Roman"/>
          <w:sz w:val="24"/>
          <w:szCs w:val="24"/>
        </w:rPr>
      </w:pPr>
      <w:r w:rsidRPr="00E95266">
        <w:rPr>
          <w:rFonts w:ascii="Times New Roman" w:hAnsi="Times New Roman"/>
          <w:sz w:val="24"/>
          <w:szCs w:val="24"/>
        </w:rPr>
        <w:t xml:space="preserve">пожарной безопасности в границах </w:t>
      </w:r>
    </w:p>
    <w:p w:rsidR="00E95266" w:rsidRDefault="00E95266" w:rsidP="00E95266">
      <w:pPr>
        <w:pStyle w:val="a3"/>
      </w:pPr>
      <w:r w:rsidRPr="00E95266">
        <w:rPr>
          <w:rFonts w:ascii="Times New Roman" w:hAnsi="Times New Roman"/>
          <w:sz w:val="24"/>
          <w:szCs w:val="24"/>
        </w:rPr>
        <w:t>Макарьевского сельсовета</w:t>
      </w:r>
    </w:p>
    <w:p w:rsidR="00E95266" w:rsidRDefault="00E95266" w:rsidP="00E95266">
      <w:pPr>
        <w:ind w:firstLine="720"/>
        <w:jc w:val="both"/>
      </w:pPr>
    </w:p>
    <w:p w:rsidR="00E95266" w:rsidRPr="00E95266" w:rsidRDefault="00E95266" w:rsidP="00E95266">
      <w:pPr>
        <w:ind w:firstLine="720"/>
        <w:jc w:val="both"/>
        <w:rPr>
          <w:sz w:val="24"/>
          <w:szCs w:val="24"/>
        </w:rPr>
      </w:pPr>
      <w:proofErr w:type="gramStart"/>
      <w:r w:rsidRPr="00E95266">
        <w:rPr>
          <w:rFonts w:eastAsia="Times New Roman CYR"/>
          <w:sz w:val="24"/>
          <w:szCs w:val="24"/>
        </w:rPr>
        <w:t xml:space="preserve">В соответствии с Федеральным законом </w:t>
      </w:r>
      <w:r w:rsidRPr="00E95266">
        <w:rPr>
          <w:rFonts w:eastAsia="Times New Roman CYR"/>
          <w:color w:val="000000"/>
          <w:sz w:val="24"/>
          <w:szCs w:val="24"/>
        </w:rPr>
        <w:t>от 6 октября 2003 г. № 131-ФЗ</w:t>
      </w:r>
      <w:r w:rsidRPr="00E95266">
        <w:rPr>
          <w:rFonts w:eastAsia="Times New Roman CYR"/>
          <w:sz w:val="24"/>
          <w:szCs w:val="24"/>
        </w:rPr>
        <w:t xml:space="preserve"> «Об общих принципах организации местного самоуправления в Российской Федерации», Федеральным законом </w:t>
      </w:r>
      <w:r w:rsidRPr="00E95266">
        <w:rPr>
          <w:rFonts w:eastAsia="Times New Roman CYR"/>
          <w:color w:val="000000"/>
          <w:sz w:val="24"/>
          <w:szCs w:val="24"/>
        </w:rPr>
        <w:t xml:space="preserve">от 21 декабря 1994 г. № 69-ФЗ </w:t>
      </w:r>
      <w:r w:rsidRPr="00E95266">
        <w:rPr>
          <w:rFonts w:eastAsia="Times New Roman CYR"/>
          <w:sz w:val="24"/>
          <w:szCs w:val="24"/>
        </w:rPr>
        <w:t xml:space="preserve">«О пожарной безопасности», Федеральным законом </w:t>
      </w:r>
      <w:r w:rsidRPr="00E95266">
        <w:rPr>
          <w:rFonts w:eastAsia="Times New Roman CYR"/>
          <w:color w:val="000000"/>
          <w:sz w:val="24"/>
          <w:szCs w:val="24"/>
        </w:rPr>
        <w:t>от 22 июля 2008 г. № 123-ФЗ</w:t>
      </w:r>
      <w:r w:rsidRPr="00E95266">
        <w:rPr>
          <w:rFonts w:eastAsia="Times New Roman CYR"/>
          <w:sz w:val="24"/>
          <w:szCs w:val="24"/>
        </w:rPr>
        <w:t xml:space="preserve"> «Технический регламент о требованиях пожарной безопасности», Федеральным законом </w:t>
      </w:r>
      <w:r w:rsidRPr="00E95266">
        <w:rPr>
          <w:rFonts w:eastAsia="Times New Roman CYR"/>
          <w:color w:val="000000"/>
          <w:sz w:val="24"/>
          <w:szCs w:val="24"/>
        </w:rPr>
        <w:t xml:space="preserve">от 6 мая 2011 г. № 100-ФЗ </w:t>
      </w:r>
      <w:r w:rsidRPr="00E95266">
        <w:rPr>
          <w:rFonts w:eastAsia="Times New Roman CYR"/>
          <w:sz w:val="24"/>
          <w:szCs w:val="24"/>
        </w:rPr>
        <w:t>«О добровольной пожарной охране», руководствуясь Уставом Макарьевского</w:t>
      </w:r>
      <w:proofErr w:type="gramEnd"/>
      <w:r w:rsidRPr="00E95266">
        <w:rPr>
          <w:rFonts w:eastAsia="Times New Roman CYR"/>
          <w:sz w:val="24"/>
          <w:szCs w:val="24"/>
        </w:rPr>
        <w:t xml:space="preserve"> сельсовета Алтайского района Алтайского края</w:t>
      </w:r>
    </w:p>
    <w:p w:rsidR="00E95266" w:rsidRPr="00E95266" w:rsidRDefault="00E95266" w:rsidP="00E95266">
      <w:pPr>
        <w:jc w:val="center"/>
        <w:rPr>
          <w:b/>
          <w:sz w:val="24"/>
          <w:szCs w:val="24"/>
        </w:rPr>
      </w:pPr>
      <w:r w:rsidRPr="00E95266">
        <w:rPr>
          <w:rFonts w:eastAsia="Times New Roman CYR"/>
          <w:b/>
          <w:sz w:val="24"/>
          <w:szCs w:val="24"/>
        </w:rPr>
        <w:t>ПОСТАНОВЛЯЮ:</w:t>
      </w:r>
    </w:p>
    <w:p w:rsidR="00E95266" w:rsidRPr="00E95266" w:rsidRDefault="00E95266" w:rsidP="00E95266">
      <w:pPr>
        <w:ind w:firstLine="720"/>
        <w:jc w:val="both"/>
        <w:rPr>
          <w:sz w:val="24"/>
          <w:szCs w:val="24"/>
        </w:rPr>
      </w:pPr>
    </w:p>
    <w:p w:rsidR="00E95266" w:rsidRPr="00E95266" w:rsidRDefault="00E95266" w:rsidP="00E95266">
      <w:pPr>
        <w:ind w:firstLine="720"/>
        <w:jc w:val="both"/>
        <w:rPr>
          <w:rFonts w:eastAsia="Times New Roman CYR"/>
          <w:sz w:val="24"/>
          <w:szCs w:val="24"/>
        </w:rPr>
      </w:pPr>
      <w:r w:rsidRPr="00E95266">
        <w:rPr>
          <w:rFonts w:eastAsia="Times New Roman CYR"/>
          <w:sz w:val="24"/>
          <w:szCs w:val="24"/>
        </w:rPr>
        <w:t xml:space="preserve">1. </w:t>
      </w:r>
      <w:bookmarkStart w:id="10" w:name="sub_1001"/>
      <w:r w:rsidRPr="00E95266">
        <w:rPr>
          <w:rFonts w:eastAsia="Times New Roman CYR"/>
          <w:sz w:val="24"/>
          <w:szCs w:val="24"/>
        </w:rPr>
        <w:t>Утвердить Положение об обеспечении первичных мер пожарной безопасности в границах Макарьевского сельсовета (прилагается).</w:t>
      </w:r>
    </w:p>
    <w:p w:rsidR="00E95266" w:rsidRPr="00E95266" w:rsidRDefault="00E95266" w:rsidP="00E95266">
      <w:pPr>
        <w:ind w:firstLine="720"/>
        <w:jc w:val="both"/>
        <w:rPr>
          <w:sz w:val="24"/>
          <w:szCs w:val="24"/>
        </w:rPr>
      </w:pPr>
      <w:r w:rsidRPr="00E95266">
        <w:rPr>
          <w:rFonts w:eastAsia="Times New Roman CYR"/>
          <w:sz w:val="24"/>
          <w:szCs w:val="24"/>
        </w:rPr>
        <w:t xml:space="preserve">2. </w:t>
      </w:r>
      <w:bookmarkStart w:id="11" w:name="sub_1002"/>
      <w:bookmarkEnd w:id="10"/>
      <w:r w:rsidRPr="00E95266">
        <w:rPr>
          <w:sz w:val="24"/>
          <w:szCs w:val="24"/>
        </w:rPr>
        <w:t xml:space="preserve">Настоящее постановление обнародовать в установленном порядке </w:t>
      </w:r>
      <w:bookmarkEnd w:id="11"/>
    </w:p>
    <w:p w:rsidR="00E95266" w:rsidRPr="00E95266" w:rsidRDefault="00E95266" w:rsidP="00E95266">
      <w:pPr>
        <w:ind w:firstLine="720"/>
        <w:jc w:val="both"/>
        <w:rPr>
          <w:rFonts w:eastAsia="Times New Roman CYR"/>
          <w:sz w:val="24"/>
          <w:szCs w:val="24"/>
        </w:rPr>
      </w:pPr>
      <w:r w:rsidRPr="00E95266">
        <w:rPr>
          <w:rFonts w:eastAsia="Times New Roman CYR"/>
          <w:sz w:val="24"/>
          <w:szCs w:val="24"/>
        </w:rPr>
        <w:t>3. Контроль исполнения настоящего постановления оставляю за собой.</w:t>
      </w:r>
    </w:p>
    <w:p w:rsidR="00E95266" w:rsidRPr="00E95266" w:rsidRDefault="00E95266" w:rsidP="00E95266">
      <w:pPr>
        <w:ind w:firstLine="720"/>
        <w:jc w:val="both"/>
        <w:rPr>
          <w:rFonts w:eastAsia="Times New Roman CYR"/>
          <w:sz w:val="24"/>
          <w:szCs w:val="24"/>
        </w:rPr>
      </w:pPr>
    </w:p>
    <w:p w:rsidR="00E95266" w:rsidRPr="00E95266" w:rsidRDefault="00E95266" w:rsidP="00E95266">
      <w:pPr>
        <w:ind w:firstLine="720"/>
        <w:jc w:val="both"/>
        <w:rPr>
          <w:rFonts w:eastAsia="Times New Roman CYR"/>
          <w:sz w:val="24"/>
          <w:szCs w:val="24"/>
        </w:rPr>
      </w:pPr>
    </w:p>
    <w:p w:rsidR="00E95266" w:rsidRPr="00E95266" w:rsidRDefault="00E95266" w:rsidP="00E95266">
      <w:pPr>
        <w:jc w:val="both"/>
        <w:rPr>
          <w:color w:val="000000"/>
          <w:sz w:val="24"/>
          <w:szCs w:val="24"/>
        </w:rPr>
      </w:pPr>
      <w:r w:rsidRPr="00E95266">
        <w:rPr>
          <w:color w:val="000000"/>
          <w:sz w:val="24"/>
          <w:szCs w:val="24"/>
        </w:rPr>
        <w:t xml:space="preserve">Глава  Макарьевского сельсовета                                          </w:t>
      </w:r>
      <w:r w:rsidR="00CF45FC">
        <w:rPr>
          <w:color w:val="000000"/>
          <w:sz w:val="24"/>
          <w:szCs w:val="24"/>
        </w:rPr>
        <w:t xml:space="preserve">                       </w:t>
      </w:r>
      <w:r w:rsidRPr="00E95266">
        <w:rPr>
          <w:color w:val="000000"/>
          <w:sz w:val="24"/>
          <w:szCs w:val="24"/>
        </w:rPr>
        <w:t xml:space="preserve"> </w:t>
      </w:r>
      <w:proofErr w:type="spellStart"/>
      <w:r w:rsidRPr="00E95266">
        <w:rPr>
          <w:color w:val="000000"/>
          <w:sz w:val="24"/>
          <w:szCs w:val="24"/>
        </w:rPr>
        <w:t>Р.А.Фаткуллин</w:t>
      </w:r>
      <w:proofErr w:type="spellEnd"/>
    </w:p>
    <w:p w:rsidR="00E95266" w:rsidRDefault="00E95266" w:rsidP="00E95266">
      <w:pPr>
        <w:jc w:val="right"/>
      </w:pPr>
    </w:p>
    <w:p w:rsidR="00E95266" w:rsidRDefault="00E95266" w:rsidP="00E95266">
      <w:pPr>
        <w:shd w:val="clear" w:color="auto" w:fill="FFFFFF"/>
        <w:jc w:val="both"/>
        <w:rPr>
          <w:rFonts w:eastAsia="Times New Roman CYR"/>
          <w:color w:val="000000"/>
        </w:rPr>
      </w:pPr>
      <w:bookmarkStart w:id="12" w:name="sub_1000"/>
      <w:r>
        <w:rPr>
          <w:rFonts w:eastAsia="Times New Roman CYR"/>
          <w:color w:val="000000"/>
        </w:rPr>
        <w:tab/>
      </w:r>
    </w:p>
    <w:p w:rsidR="00E95266" w:rsidRDefault="00E95266" w:rsidP="00E95266">
      <w:pPr>
        <w:jc w:val="right"/>
        <w:rPr>
          <w:rFonts w:eastAsia="Times New Roman CYR"/>
          <w:color w:val="000000"/>
        </w:rPr>
      </w:pPr>
    </w:p>
    <w:p w:rsidR="00E95266" w:rsidRDefault="00E95266" w:rsidP="00E95266">
      <w:pPr>
        <w:pStyle w:val="a3"/>
        <w:rPr>
          <w:sz w:val="28"/>
          <w:szCs w:val="28"/>
        </w:rPr>
      </w:pPr>
    </w:p>
    <w:p w:rsidR="00E95266" w:rsidRDefault="00E95266" w:rsidP="00E95266">
      <w:pPr>
        <w:pStyle w:val="a3"/>
        <w:rPr>
          <w:sz w:val="28"/>
          <w:szCs w:val="28"/>
        </w:rPr>
      </w:pPr>
    </w:p>
    <w:p w:rsidR="00E95266" w:rsidRDefault="00E95266" w:rsidP="00E95266">
      <w:pPr>
        <w:pStyle w:val="a3"/>
        <w:rPr>
          <w:sz w:val="28"/>
          <w:szCs w:val="28"/>
        </w:rPr>
      </w:pPr>
    </w:p>
    <w:p w:rsidR="00E95266" w:rsidRDefault="00E95266" w:rsidP="00E95266">
      <w:pPr>
        <w:pStyle w:val="a3"/>
        <w:rPr>
          <w:sz w:val="28"/>
          <w:szCs w:val="28"/>
        </w:rPr>
      </w:pPr>
    </w:p>
    <w:p w:rsidR="00E95266" w:rsidRDefault="00E95266" w:rsidP="00E95266">
      <w:pPr>
        <w:pStyle w:val="a3"/>
        <w:rPr>
          <w:sz w:val="28"/>
          <w:szCs w:val="28"/>
        </w:rPr>
      </w:pPr>
    </w:p>
    <w:p w:rsidR="00E95266" w:rsidRDefault="00E95266" w:rsidP="00E95266">
      <w:pPr>
        <w:pStyle w:val="a3"/>
        <w:rPr>
          <w:sz w:val="28"/>
          <w:szCs w:val="28"/>
        </w:rPr>
      </w:pPr>
    </w:p>
    <w:p w:rsidR="00E95266" w:rsidRDefault="00E95266" w:rsidP="00E95266">
      <w:pPr>
        <w:pStyle w:val="a3"/>
        <w:rPr>
          <w:sz w:val="28"/>
          <w:szCs w:val="28"/>
        </w:rPr>
      </w:pPr>
    </w:p>
    <w:p w:rsidR="00E95266" w:rsidRPr="00557CEE" w:rsidRDefault="00E95266" w:rsidP="00E95266">
      <w:pPr>
        <w:pStyle w:val="a3"/>
        <w:rPr>
          <w:sz w:val="28"/>
          <w:szCs w:val="28"/>
        </w:rPr>
      </w:pPr>
    </w:p>
    <w:p w:rsidR="00E95266" w:rsidRDefault="00E95266" w:rsidP="00E95266">
      <w:r>
        <w:t xml:space="preserve">                                                                                                   </w:t>
      </w:r>
    </w:p>
    <w:p w:rsidR="00E95266" w:rsidRDefault="00E95266" w:rsidP="00E95266"/>
    <w:p w:rsidR="00E95266" w:rsidRDefault="00E95266" w:rsidP="00E95266"/>
    <w:p w:rsidR="00266AE4" w:rsidRDefault="00266AE4" w:rsidP="00E95266"/>
    <w:p w:rsidR="00E95266" w:rsidRDefault="00E95266" w:rsidP="00E95266"/>
    <w:p w:rsidR="00E95266" w:rsidRDefault="00E95266" w:rsidP="00E95266"/>
    <w:p w:rsidR="00E95266" w:rsidRPr="00E95266" w:rsidRDefault="00E95266" w:rsidP="00E95266">
      <w:pPr>
        <w:pStyle w:val="a3"/>
        <w:jc w:val="right"/>
        <w:rPr>
          <w:rFonts w:ascii="Times New Roman" w:hAnsi="Times New Roman"/>
        </w:rPr>
      </w:pPr>
      <w:r w:rsidRPr="00E95266">
        <w:rPr>
          <w:rFonts w:ascii="Times New Roman" w:hAnsi="Times New Roman"/>
        </w:rPr>
        <w:lastRenderedPageBreak/>
        <w:t xml:space="preserve">                                                                                                   Утверждено</w:t>
      </w:r>
      <w:r w:rsidRPr="00E95266">
        <w:rPr>
          <w:rFonts w:ascii="Times New Roman" w:hAnsi="Times New Roman"/>
        </w:rPr>
        <w:br/>
        <w:t xml:space="preserve">                                                                                                   постановлением</w:t>
      </w:r>
      <w:r w:rsidRPr="00E95266">
        <w:rPr>
          <w:rFonts w:ascii="Times New Roman" w:hAnsi="Times New Roman"/>
        </w:rPr>
        <w:br/>
        <w:t xml:space="preserve">                                                                                     Макарьевского сельсовета                                                                                </w:t>
      </w:r>
      <w:r w:rsidRPr="00E95266">
        <w:rPr>
          <w:rFonts w:ascii="Times New Roman" w:hAnsi="Times New Roman"/>
        </w:rPr>
        <w:br/>
        <w:t xml:space="preserve">                                                                             от 28.03.2025 г. № 16 </w:t>
      </w:r>
      <w:bookmarkEnd w:id="12"/>
    </w:p>
    <w:p w:rsidR="00E95266" w:rsidRPr="00557CEE" w:rsidRDefault="00E95266" w:rsidP="00E95266"/>
    <w:p w:rsidR="00E95266" w:rsidRPr="00E95266" w:rsidRDefault="00E95266" w:rsidP="00E95266">
      <w:pPr>
        <w:jc w:val="center"/>
        <w:rPr>
          <w:sz w:val="24"/>
          <w:szCs w:val="24"/>
        </w:rPr>
      </w:pPr>
      <w:r w:rsidRPr="00E95266">
        <w:rPr>
          <w:b/>
          <w:bCs/>
          <w:sz w:val="24"/>
          <w:szCs w:val="24"/>
        </w:rPr>
        <w:t xml:space="preserve">Положение </w:t>
      </w:r>
      <w:r w:rsidRPr="00E95266">
        <w:rPr>
          <w:b/>
          <w:bCs/>
          <w:sz w:val="24"/>
          <w:szCs w:val="24"/>
        </w:rPr>
        <w:br/>
        <w:t>об обеспечении первичных мер пожарной безопасности в границах             Макарьевского сельсовета</w:t>
      </w:r>
    </w:p>
    <w:p w:rsidR="00E95266" w:rsidRPr="00E95266" w:rsidRDefault="00E95266" w:rsidP="00E95266">
      <w:pPr>
        <w:rPr>
          <w:sz w:val="24"/>
          <w:szCs w:val="24"/>
        </w:rPr>
      </w:pPr>
    </w:p>
    <w:p w:rsidR="00E95266" w:rsidRPr="00E95266" w:rsidRDefault="00E95266" w:rsidP="00E95266">
      <w:pPr>
        <w:jc w:val="center"/>
        <w:rPr>
          <w:sz w:val="24"/>
          <w:szCs w:val="24"/>
        </w:rPr>
      </w:pPr>
      <w:bookmarkStart w:id="13" w:name="sub_1008"/>
      <w:r w:rsidRPr="00E95266">
        <w:rPr>
          <w:b/>
          <w:bCs/>
          <w:sz w:val="24"/>
          <w:szCs w:val="24"/>
        </w:rPr>
        <w:t>1. Общие положения</w:t>
      </w:r>
      <w:bookmarkEnd w:id="13"/>
    </w:p>
    <w:p w:rsidR="00E95266" w:rsidRPr="00E95266" w:rsidRDefault="00E95266" w:rsidP="00E95266">
      <w:pPr>
        <w:jc w:val="both"/>
        <w:rPr>
          <w:sz w:val="24"/>
          <w:szCs w:val="24"/>
        </w:rPr>
      </w:pPr>
      <w:r w:rsidRPr="00E95266">
        <w:rPr>
          <w:sz w:val="24"/>
          <w:szCs w:val="24"/>
        </w:rPr>
        <w:t xml:space="preserve">      1.</w:t>
      </w:r>
      <w:bookmarkStart w:id="14" w:name="sub_1004"/>
      <w:r w:rsidRPr="00E95266">
        <w:rPr>
          <w:sz w:val="24"/>
          <w:szCs w:val="24"/>
        </w:rPr>
        <w:t>1. Положение об обеспечении первичных мер пожарной безопасности в границах Макарьевского сельсовета (далее - Положение) разработано в целях реализации полномочий органов местного самоуправления Макарьевского сельсовета в сфере обеспечения первичных мер пожарной безопасности и устанавливает порядок организационно-правового, финансового, материально-технического обеспечения первичных мер пожарной безопасности в границах Макарьевского сельсовета.</w:t>
      </w:r>
    </w:p>
    <w:bookmarkEnd w:id="14"/>
    <w:p w:rsidR="00E95266" w:rsidRPr="00E95266" w:rsidRDefault="00E95266" w:rsidP="00E95266">
      <w:pPr>
        <w:jc w:val="both"/>
        <w:rPr>
          <w:sz w:val="24"/>
          <w:szCs w:val="24"/>
        </w:rPr>
      </w:pPr>
      <w:r w:rsidRPr="00E95266">
        <w:rPr>
          <w:sz w:val="24"/>
          <w:szCs w:val="24"/>
        </w:rPr>
        <w:t xml:space="preserve">      1.</w:t>
      </w:r>
      <w:bookmarkStart w:id="15" w:name="sub_1005"/>
      <w:r w:rsidRPr="00E95266">
        <w:rPr>
          <w:sz w:val="24"/>
          <w:szCs w:val="24"/>
        </w:rPr>
        <w:t>2. Основные задачи и функции по обеспечению первичных мер пожарной безопасности в границах Макарьевского сельсовета включают в себя:</w:t>
      </w:r>
    </w:p>
    <w:bookmarkEnd w:id="15"/>
    <w:p w:rsidR="00E95266" w:rsidRPr="00E95266" w:rsidRDefault="00E95266" w:rsidP="00E95266">
      <w:pPr>
        <w:jc w:val="both"/>
        <w:rPr>
          <w:sz w:val="24"/>
          <w:szCs w:val="24"/>
        </w:rPr>
      </w:pPr>
      <w:r w:rsidRPr="00E95266">
        <w:rPr>
          <w:sz w:val="24"/>
          <w:szCs w:val="24"/>
        </w:rPr>
        <w:t>1) основные задачи:</w:t>
      </w:r>
    </w:p>
    <w:p w:rsidR="00E95266" w:rsidRPr="00E95266" w:rsidRDefault="00E95266" w:rsidP="00E95266">
      <w:pPr>
        <w:jc w:val="both"/>
        <w:rPr>
          <w:sz w:val="24"/>
          <w:szCs w:val="24"/>
        </w:rPr>
      </w:pPr>
      <w:r w:rsidRPr="00E95266">
        <w:rPr>
          <w:sz w:val="24"/>
          <w:szCs w:val="24"/>
        </w:rPr>
        <w:t>- организация подготовки проектов нормативных правовых актов в области обеспечения первичных мер пожарной безопасности;</w:t>
      </w:r>
    </w:p>
    <w:p w:rsidR="00E95266" w:rsidRPr="00E95266" w:rsidRDefault="00E95266" w:rsidP="00E95266">
      <w:pPr>
        <w:jc w:val="both"/>
        <w:rPr>
          <w:sz w:val="24"/>
          <w:szCs w:val="24"/>
        </w:rPr>
      </w:pPr>
      <w:r w:rsidRPr="00E95266">
        <w:rPr>
          <w:sz w:val="24"/>
          <w:szCs w:val="24"/>
        </w:rPr>
        <w:t>- реализация первичных мер пожарной безопасности, направленных на предупреждение пожаров в границах Макарьевского сельсовета;</w:t>
      </w:r>
    </w:p>
    <w:p w:rsidR="00E95266" w:rsidRPr="00E95266" w:rsidRDefault="00E95266" w:rsidP="00E95266">
      <w:pPr>
        <w:jc w:val="both"/>
        <w:rPr>
          <w:sz w:val="24"/>
          <w:szCs w:val="24"/>
        </w:rPr>
      </w:pPr>
      <w:r w:rsidRPr="00E95266">
        <w:rPr>
          <w:sz w:val="24"/>
          <w:szCs w:val="24"/>
        </w:rPr>
        <w:t>- создание условий для безопасности людей и сохранности имущества от пожаров;</w:t>
      </w:r>
    </w:p>
    <w:p w:rsidR="00E95266" w:rsidRPr="00E95266" w:rsidRDefault="00E95266" w:rsidP="00E95266">
      <w:pPr>
        <w:jc w:val="both"/>
        <w:rPr>
          <w:sz w:val="24"/>
          <w:szCs w:val="24"/>
        </w:rPr>
      </w:pPr>
      <w:r w:rsidRPr="00E95266">
        <w:rPr>
          <w:sz w:val="24"/>
          <w:szCs w:val="24"/>
        </w:rPr>
        <w:t>- принятие мер для спасения людей и имущества при пожаре;</w:t>
      </w:r>
    </w:p>
    <w:p w:rsidR="00E95266" w:rsidRPr="00E95266" w:rsidRDefault="00E95266" w:rsidP="00E95266">
      <w:pPr>
        <w:jc w:val="both"/>
        <w:rPr>
          <w:sz w:val="24"/>
          <w:szCs w:val="24"/>
        </w:rPr>
      </w:pPr>
      <w:r w:rsidRPr="00E95266">
        <w:rPr>
          <w:sz w:val="24"/>
          <w:szCs w:val="24"/>
        </w:rPr>
        <w:t>2) основные функции:</w:t>
      </w:r>
    </w:p>
    <w:p w:rsidR="00E95266" w:rsidRPr="00E95266" w:rsidRDefault="00E95266" w:rsidP="00E95266">
      <w:pPr>
        <w:jc w:val="both"/>
        <w:rPr>
          <w:sz w:val="24"/>
          <w:szCs w:val="24"/>
        </w:rPr>
      </w:pPr>
      <w:r w:rsidRPr="00E95266">
        <w:rPr>
          <w:sz w:val="24"/>
          <w:szCs w:val="24"/>
        </w:rPr>
        <w:t>- создание условий для участия граждан в обеспечении первичных мер пожарной безопасности;</w:t>
      </w:r>
    </w:p>
    <w:p w:rsidR="00E95266" w:rsidRPr="00E95266" w:rsidRDefault="00E95266" w:rsidP="00E95266">
      <w:pPr>
        <w:jc w:val="both"/>
        <w:rPr>
          <w:sz w:val="24"/>
          <w:szCs w:val="24"/>
        </w:rPr>
      </w:pPr>
      <w:r w:rsidRPr="00E95266">
        <w:rPr>
          <w:sz w:val="24"/>
          <w:szCs w:val="24"/>
        </w:rPr>
        <w:t>- включение мероприятий по обеспечению пожарной безопасности в планы, схемы и программы развития территорий Макарьевского сельсовета;</w:t>
      </w:r>
    </w:p>
    <w:p w:rsidR="00E95266" w:rsidRPr="00E95266" w:rsidRDefault="00E95266" w:rsidP="00E95266">
      <w:pPr>
        <w:jc w:val="both"/>
        <w:rPr>
          <w:sz w:val="24"/>
          <w:szCs w:val="24"/>
        </w:rPr>
      </w:pPr>
      <w:r w:rsidRPr="00E95266">
        <w:rPr>
          <w:sz w:val="24"/>
          <w:szCs w:val="24"/>
        </w:rPr>
        <w:t>- установление особого противопожарного режима в случае повышения пожарной опасности.</w:t>
      </w:r>
    </w:p>
    <w:p w:rsidR="00E95266" w:rsidRPr="00E95266" w:rsidRDefault="00E95266" w:rsidP="00E95266">
      <w:pPr>
        <w:jc w:val="both"/>
        <w:rPr>
          <w:sz w:val="24"/>
          <w:szCs w:val="24"/>
        </w:rPr>
      </w:pPr>
      <w:r w:rsidRPr="00E95266">
        <w:rPr>
          <w:sz w:val="24"/>
          <w:szCs w:val="24"/>
        </w:rPr>
        <w:t xml:space="preserve">       1.3. Деятельность в области обеспечения первичных мер пожарной безопасности в границах Макарьевского сельсовета осуществляется Администрацией Макарьевского сельсовета в соответствии с законодательством Российской Федерации.</w:t>
      </w:r>
    </w:p>
    <w:p w:rsidR="00E95266" w:rsidRPr="00E95266" w:rsidRDefault="00E95266" w:rsidP="00E95266">
      <w:pPr>
        <w:jc w:val="both"/>
        <w:rPr>
          <w:sz w:val="24"/>
          <w:szCs w:val="24"/>
        </w:rPr>
      </w:pPr>
      <w:r w:rsidRPr="00E95266">
        <w:rPr>
          <w:sz w:val="24"/>
          <w:szCs w:val="24"/>
        </w:rPr>
        <w:t xml:space="preserve">       1.4. Администрация Макарьевского сельсовета информируют население о принятых ими решениях по обеспечению пожарной безопасности.</w:t>
      </w:r>
      <w:bookmarkStart w:id="16" w:name="sub_1006"/>
    </w:p>
    <w:p w:rsidR="00E95266" w:rsidRPr="00E95266" w:rsidRDefault="00E95266" w:rsidP="00E95266">
      <w:pPr>
        <w:jc w:val="center"/>
        <w:rPr>
          <w:sz w:val="24"/>
          <w:szCs w:val="24"/>
        </w:rPr>
      </w:pPr>
      <w:bookmarkStart w:id="17" w:name="sub_1007"/>
      <w:bookmarkEnd w:id="16"/>
      <w:r w:rsidRPr="00E95266">
        <w:rPr>
          <w:b/>
          <w:bCs/>
          <w:sz w:val="24"/>
          <w:szCs w:val="24"/>
        </w:rPr>
        <w:t>2. Обеспечение первичных мер пожарной безопасности</w:t>
      </w:r>
      <w:bookmarkEnd w:id="17"/>
    </w:p>
    <w:p w:rsidR="00E95266" w:rsidRPr="00E95266" w:rsidRDefault="00E95266" w:rsidP="00E95266">
      <w:pPr>
        <w:jc w:val="both"/>
        <w:rPr>
          <w:sz w:val="24"/>
          <w:szCs w:val="24"/>
        </w:rPr>
      </w:pPr>
      <w:r w:rsidRPr="00E95266">
        <w:rPr>
          <w:sz w:val="24"/>
          <w:szCs w:val="24"/>
        </w:rPr>
        <w:t>2</w:t>
      </w:r>
      <w:bookmarkStart w:id="18" w:name="sub_1011"/>
      <w:r w:rsidRPr="00E95266">
        <w:rPr>
          <w:sz w:val="24"/>
          <w:szCs w:val="24"/>
        </w:rPr>
        <w:t>.1. Администрация Макарьевского сельсовета в рамках своей компетенции в целях обеспечения первичных мер пожарной безопасности осуществляют:</w:t>
      </w:r>
    </w:p>
    <w:bookmarkEnd w:id="18"/>
    <w:p w:rsidR="00E95266" w:rsidRPr="00E95266" w:rsidRDefault="00E95266" w:rsidP="00E95266">
      <w:pPr>
        <w:jc w:val="both"/>
        <w:rPr>
          <w:sz w:val="24"/>
          <w:szCs w:val="24"/>
        </w:rPr>
      </w:pPr>
      <w:r w:rsidRPr="00E95266">
        <w:rPr>
          <w:sz w:val="24"/>
          <w:szCs w:val="24"/>
        </w:rPr>
        <w:t xml:space="preserve">         1) организационно-правовое обеспечение первичных мер пожарной безопасности, которое предусматривает:</w:t>
      </w:r>
    </w:p>
    <w:p w:rsidR="00E95266" w:rsidRPr="00E95266" w:rsidRDefault="00E95266" w:rsidP="00E95266">
      <w:pPr>
        <w:jc w:val="both"/>
        <w:rPr>
          <w:sz w:val="24"/>
          <w:szCs w:val="24"/>
        </w:rPr>
      </w:pPr>
      <w:bookmarkStart w:id="19" w:name="sub_1009"/>
      <w:r w:rsidRPr="00E95266">
        <w:rPr>
          <w:sz w:val="24"/>
          <w:szCs w:val="24"/>
        </w:rPr>
        <w:t>- разработку и принятие нормативных правовых актов в области обеспечения первичных мер пожарной безопасности в соответствии с  законодательством Российской Федерации;</w:t>
      </w:r>
    </w:p>
    <w:bookmarkEnd w:id="19"/>
    <w:p w:rsidR="00E95266" w:rsidRPr="00E95266" w:rsidRDefault="00E95266" w:rsidP="00E95266">
      <w:pPr>
        <w:jc w:val="both"/>
        <w:rPr>
          <w:sz w:val="24"/>
          <w:szCs w:val="24"/>
        </w:rPr>
      </w:pPr>
      <w:r w:rsidRPr="00E95266">
        <w:rPr>
          <w:sz w:val="24"/>
          <w:szCs w:val="24"/>
        </w:rPr>
        <w:t>- контроль исполнения принятых нормативных правовых актов;</w:t>
      </w:r>
    </w:p>
    <w:p w:rsidR="00E95266" w:rsidRPr="00E95266" w:rsidRDefault="00E95266" w:rsidP="00E95266">
      <w:pPr>
        <w:jc w:val="both"/>
        <w:rPr>
          <w:sz w:val="24"/>
          <w:szCs w:val="24"/>
        </w:rPr>
      </w:pPr>
      <w:r w:rsidRPr="00E95266">
        <w:rPr>
          <w:sz w:val="24"/>
          <w:szCs w:val="24"/>
        </w:rPr>
        <w:t xml:space="preserve">        2) финансовое и материально-техническое обеспечение первичных мер пожарной безопасности, которое предусматривает:</w:t>
      </w:r>
    </w:p>
    <w:p w:rsidR="00E95266" w:rsidRPr="00E95266" w:rsidRDefault="00E95266" w:rsidP="00E95266">
      <w:pPr>
        <w:jc w:val="both"/>
        <w:rPr>
          <w:sz w:val="24"/>
          <w:szCs w:val="24"/>
        </w:rPr>
      </w:pPr>
      <w:r w:rsidRPr="00E95266">
        <w:rPr>
          <w:sz w:val="24"/>
          <w:szCs w:val="24"/>
        </w:rPr>
        <w:t>- разработку и организацию выполнения муниципальных программ по обеспечению первичных мер пожарной безопасности;</w:t>
      </w:r>
    </w:p>
    <w:p w:rsidR="00E95266" w:rsidRPr="00E95266" w:rsidRDefault="00E95266" w:rsidP="00E95266">
      <w:pPr>
        <w:jc w:val="both"/>
        <w:rPr>
          <w:sz w:val="24"/>
          <w:szCs w:val="24"/>
        </w:rPr>
      </w:pPr>
      <w:r w:rsidRPr="00E95266">
        <w:rPr>
          <w:sz w:val="24"/>
          <w:szCs w:val="24"/>
        </w:rPr>
        <w:t xml:space="preserve">- организацию противопожарной пропаганды в форме целенаправленного информирования общества о проблемах и путях обеспечения пожарной безопасности, </w:t>
      </w:r>
      <w:proofErr w:type="gramStart"/>
      <w:r w:rsidRPr="00E95266">
        <w:rPr>
          <w:sz w:val="24"/>
          <w:szCs w:val="24"/>
        </w:rPr>
        <w:t>осуществляемое</w:t>
      </w:r>
      <w:proofErr w:type="gramEnd"/>
      <w:r w:rsidRPr="00E95266">
        <w:rPr>
          <w:sz w:val="24"/>
          <w:szCs w:val="24"/>
        </w:rPr>
        <w:t xml:space="preserve"> через средства массовой информации, посредством издания памяток и </w:t>
      </w:r>
      <w:r w:rsidRPr="00E95266">
        <w:rPr>
          <w:sz w:val="24"/>
          <w:szCs w:val="24"/>
        </w:rPr>
        <w:lastRenderedPageBreak/>
        <w:t>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
    <w:p w:rsidR="00E95266" w:rsidRPr="00E95266" w:rsidRDefault="00E95266" w:rsidP="00E95266">
      <w:pPr>
        <w:jc w:val="both"/>
        <w:rPr>
          <w:sz w:val="24"/>
          <w:szCs w:val="24"/>
        </w:rPr>
      </w:pPr>
      <w:r w:rsidRPr="00E95266">
        <w:rPr>
          <w:sz w:val="24"/>
          <w:szCs w:val="24"/>
        </w:rPr>
        <w:t>- выполнение других мероприятий первичных мер пожарной безопасности, не запрещенных законодательством Российской Федерации;</w:t>
      </w:r>
    </w:p>
    <w:p w:rsidR="00E95266" w:rsidRPr="00E95266" w:rsidRDefault="00E95266" w:rsidP="00E95266">
      <w:pPr>
        <w:jc w:val="both"/>
        <w:rPr>
          <w:sz w:val="24"/>
          <w:szCs w:val="24"/>
        </w:rPr>
      </w:pPr>
      <w:r w:rsidRPr="00E95266">
        <w:rPr>
          <w:sz w:val="24"/>
          <w:szCs w:val="24"/>
        </w:rPr>
        <w:tab/>
        <w:t>3) обеспечение надежного состояния источников противопожарного водоснабжения, приобретение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E95266" w:rsidRPr="00E95266" w:rsidRDefault="00E95266" w:rsidP="00E95266">
      <w:pPr>
        <w:jc w:val="both"/>
        <w:rPr>
          <w:sz w:val="24"/>
          <w:szCs w:val="24"/>
        </w:rPr>
      </w:pPr>
      <w:r w:rsidRPr="00E95266">
        <w:rPr>
          <w:sz w:val="24"/>
          <w:szCs w:val="24"/>
        </w:rPr>
        <w:t xml:space="preserve">        4) разработку и организацию выполнения муниципальных программ, размещение муниципального заказа на обеспечение первичных мер пожарной безопасности;</w:t>
      </w:r>
    </w:p>
    <w:p w:rsidR="00E95266" w:rsidRPr="00E95266" w:rsidRDefault="00E95266" w:rsidP="00E95266">
      <w:pPr>
        <w:jc w:val="both"/>
        <w:rPr>
          <w:sz w:val="24"/>
          <w:szCs w:val="24"/>
        </w:rPr>
      </w:pPr>
      <w:r w:rsidRPr="00E95266">
        <w:rPr>
          <w:sz w:val="24"/>
          <w:szCs w:val="24"/>
        </w:rPr>
        <w:t xml:space="preserve">        5) разработку плана привлечения сил и сре</w:t>
      </w:r>
      <w:proofErr w:type="gramStart"/>
      <w:r w:rsidRPr="00E95266">
        <w:rPr>
          <w:sz w:val="24"/>
          <w:szCs w:val="24"/>
        </w:rPr>
        <w:t>дств дл</w:t>
      </w:r>
      <w:proofErr w:type="gramEnd"/>
      <w:r w:rsidRPr="00E95266">
        <w:rPr>
          <w:sz w:val="24"/>
          <w:szCs w:val="24"/>
        </w:rPr>
        <w:t>я тушения пожаров и проведения аварийно-спасательных работ в границах Макарьевского сельсовета и контроль за его выполнением;</w:t>
      </w:r>
    </w:p>
    <w:p w:rsidR="00E95266" w:rsidRPr="00E95266" w:rsidRDefault="00E95266" w:rsidP="00E95266">
      <w:pPr>
        <w:jc w:val="both"/>
        <w:rPr>
          <w:sz w:val="24"/>
          <w:szCs w:val="24"/>
        </w:rPr>
      </w:pPr>
      <w:r w:rsidRPr="00E95266">
        <w:rPr>
          <w:sz w:val="24"/>
          <w:szCs w:val="24"/>
        </w:rPr>
        <w:t xml:space="preserve">       6) установление особого противопожарного режима в границах Макарьевского сельсовета, а также дополнительных требований пожарной безопасности на время его действия, который предусматривает разработку и принятие нормативного правового акта по введению особого противопожарного режима и дополнительных требований пожарной безопасности в пожароопасный период;</w:t>
      </w:r>
    </w:p>
    <w:p w:rsidR="00E95266" w:rsidRPr="00E95266" w:rsidRDefault="00E95266" w:rsidP="00E95266">
      <w:pPr>
        <w:jc w:val="both"/>
        <w:rPr>
          <w:sz w:val="24"/>
          <w:szCs w:val="24"/>
        </w:rPr>
      </w:pPr>
      <w:r w:rsidRPr="00E95266">
        <w:rPr>
          <w:sz w:val="24"/>
          <w:szCs w:val="24"/>
        </w:rPr>
        <w:t xml:space="preserve">      7) обеспечение связи и оповещения населения Макарьевского сельсовета о пожаре;</w:t>
      </w:r>
    </w:p>
    <w:p w:rsidR="00E95266" w:rsidRPr="00E95266" w:rsidRDefault="00E95266" w:rsidP="00E95266">
      <w:pPr>
        <w:jc w:val="both"/>
        <w:rPr>
          <w:sz w:val="24"/>
          <w:szCs w:val="24"/>
        </w:rPr>
      </w:pPr>
      <w:r w:rsidRPr="00E95266">
        <w:rPr>
          <w:sz w:val="24"/>
          <w:szCs w:val="24"/>
        </w:rPr>
        <w:t xml:space="preserve">      8) организацию обучения населения мерам пожарной безопасности и проведение противопожарной пропаганды, которая предусматривает целенаправленное информирование населения через средства массовой информации, издание и распространение специальной литературы и памяток, содействие распространению пожарно-технических знаний, проведение тематических выставок, смотров, конференций и использование других, не запрещенных законодательством Российской Федерации форм информирования населения;</w:t>
      </w:r>
      <w:bookmarkStart w:id="20" w:name="sub_1017"/>
    </w:p>
    <w:bookmarkEnd w:id="20"/>
    <w:p w:rsidR="00E95266" w:rsidRPr="00E95266" w:rsidRDefault="00E95266" w:rsidP="00E95266">
      <w:pPr>
        <w:jc w:val="center"/>
        <w:rPr>
          <w:b/>
          <w:bCs/>
          <w:sz w:val="24"/>
          <w:szCs w:val="24"/>
        </w:rPr>
      </w:pPr>
      <w:r w:rsidRPr="00E95266">
        <w:rPr>
          <w:b/>
          <w:bCs/>
          <w:sz w:val="24"/>
          <w:szCs w:val="24"/>
        </w:rPr>
        <w:t>3. Финансовое обеспечение первичных мер пожарной безопасности</w:t>
      </w:r>
    </w:p>
    <w:p w:rsidR="00E95266" w:rsidRPr="00E95266" w:rsidRDefault="00E95266" w:rsidP="00E95266">
      <w:pPr>
        <w:pStyle w:val="a3"/>
        <w:jc w:val="both"/>
        <w:rPr>
          <w:rFonts w:ascii="Times New Roman" w:hAnsi="Times New Roman"/>
          <w:sz w:val="24"/>
          <w:szCs w:val="24"/>
        </w:rPr>
      </w:pPr>
      <w:bookmarkStart w:id="21" w:name="sub_1021"/>
      <w:r w:rsidRPr="00E95266">
        <w:rPr>
          <w:rFonts w:ascii="Times New Roman" w:hAnsi="Times New Roman"/>
          <w:sz w:val="24"/>
          <w:szCs w:val="24"/>
        </w:rPr>
        <w:t xml:space="preserve">          3.1. Финансовое обеспечение первичных мер пожарной безопасности в границах Макарьевского сельсовета является расходным обязательством Макарьевского сельсовета и осуществляется за счет средств местного бюджета</w:t>
      </w:r>
      <w:bookmarkEnd w:id="21"/>
      <w:r w:rsidRPr="00E95266">
        <w:rPr>
          <w:rFonts w:ascii="Times New Roman" w:hAnsi="Times New Roman"/>
          <w:sz w:val="24"/>
          <w:szCs w:val="24"/>
        </w:rPr>
        <w:t xml:space="preserve"> в пределах, предусмотренных на соответствующий финансовый год.</w:t>
      </w:r>
    </w:p>
    <w:p w:rsidR="00E95266" w:rsidRPr="00E95266" w:rsidRDefault="00E95266" w:rsidP="00E95266">
      <w:pPr>
        <w:pStyle w:val="a3"/>
        <w:jc w:val="both"/>
        <w:rPr>
          <w:sz w:val="24"/>
          <w:szCs w:val="24"/>
        </w:rPr>
      </w:pPr>
    </w:p>
    <w:p w:rsidR="00E95266" w:rsidRDefault="00E95266"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Default="00266AE4" w:rsidP="00E95266">
      <w:pPr>
        <w:rPr>
          <w:sz w:val="24"/>
          <w:szCs w:val="24"/>
        </w:rPr>
      </w:pPr>
    </w:p>
    <w:p w:rsidR="00266AE4" w:rsidRPr="00E95266" w:rsidRDefault="00266AE4" w:rsidP="00E95266">
      <w:pPr>
        <w:rPr>
          <w:sz w:val="24"/>
          <w:szCs w:val="24"/>
        </w:rPr>
      </w:pPr>
    </w:p>
    <w:p w:rsidR="00266AE4" w:rsidRPr="009B76E5" w:rsidRDefault="00266AE4" w:rsidP="00266AE4">
      <w:pPr>
        <w:jc w:val="center"/>
        <w:rPr>
          <w:rFonts w:eastAsia="Calibri"/>
          <w:b/>
          <w:sz w:val="26"/>
          <w:szCs w:val="26"/>
          <w:lang w:eastAsia="en-US"/>
        </w:rPr>
      </w:pPr>
      <w:r w:rsidRPr="009B76E5">
        <w:rPr>
          <w:rFonts w:eastAsia="Calibri"/>
          <w:b/>
          <w:sz w:val="26"/>
          <w:szCs w:val="26"/>
          <w:lang w:eastAsia="en-US"/>
        </w:rPr>
        <w:lastRenderedPageBreak/>
        <w:t>АЛТАЙСКИЙ КРАЙ</w:t>
      </w:r>
    </w:p>
    <w:p w:rsidR="00266AE4" w:rsidRPr="009B76E5" w:rsidRDefault="00266AE4" w:rsidP="00266AE4">
      <w:pPr>
        <w:jc w:val="center"/>
        <w:rPr>
          <w:rFonts w:eastAsia="Calibri"/>
          <w:b/>
          <w:sz w:val="26"/>
          <w:szCs w:val="26"/>
          <w:lang w:eastAsia="en-US"/>
        </w:rPr>
      </w:pPr>
    </w:p>
    <w:p w:rsidR="00266AE4" w:rsidRPr="009B76E5" w:rsidRDefault="00266AE4" w:rsidP="00266AE4">
      <w:pPr>
        <w:jc w:val="center"/>
        <w:rPr>
          <w:rFonts w:eastAsia="Calibri"/>
          <w:b/>
          <w:sz w:val="26"/>
          <w:szCs w:val="26"/>
          <w:lang w:eastAsia="en-US"/>
        </w:rPr>
      </w:pPr>
      <w:r w:rsidRPr="009B76E5">
        <w:rPr>
          <w:rFonts w:eastAsia="Calibri"/>
          <w:b/>
          <w:sz w:val="26"/>
          <w:szCs w:val="26"/>
          <w:lang w:eastAsia="en-US"/>
        </w:rPr>
        <w:t xml:space="preserve">АДМИНИСТРАЦИЯ </w:t>
      </w:r>
      <w:r>
        <w:rPr>
          <w:rFonts w:eastAsia="Calibri"/>
          <w:b/>
          <w:sz w:val="26"/>
          <w:szCs w:val="26"/>
          <w:lang w:eastAsia="en-US"/>
        </w:rPr>
        <w:t xml:space="preserve">МАКАРЬЕВСКОГО </w:t>
      </w:r>
      <w:r w:rsidRPr="009B76E5">
        <w:rPr>
          <w:rFonts w:eastAsia="Calibri"/>
          <w:b/>
          <w:sz w:val="26"/>
          <w:szCs w:val="26"/>
          <w:lang w:eastAsia="en-US"/>
        </w:rPr>
        <w:t>СЕЛЬСОВЕТА</w:t>
      </w:r>
    </w:p>
    <w:p w:rsidR="00266AE4" w:rsidRPr="009B76E5" w:rsidRDefault="00266AE4" w:rsidP="00266AE4">
      <w:pPr>
        <w:jc w:val="center"/>
        <w:rPr>
          <w:rFonts w:eastAsia="Calibri"/>
          <w:b/>
          <w:sz w:val="26"/>
          <w:szCs w:val="26"/>
          <w:lang w:eastAsia="en-US"/>
        </w:rPr>
      </w:pPr>
      <w:r w:rsidRPr="009B76E5">
        <w:rPr>
          <w:rFonts w:eastAsia="Calibri"/>
          <w:b/>
          <w:sz w:val="26"/>
          <w:szCs w:val="26"/>
          <w:lang w:eastAsia="en-US"/>
        </w:rPr>
        <w:t>АЛТАЙСКОГО РАЙОНА</w:t>
      </w:r>
    </w:p>
    <w:p w:rsidR="00266AE4" w:rsidRPr="009B76E5" w:rsidRDefault="00266AE4" w:rsidP="00266AE4">
      <w:pPr>
        <w:jc w:val="center"/>
        <w:rPr>
          <w:rFonts w:eastAsia="Calibri"/>
          <w:b/>
          <w:sz w:val="26"/>
          <w:szCs w:val="26"/>
          <w:lang w:eastAsia="en-US"/>
        </w:rPr>
      </w:pPr>
    </w:p>
    <w:p w:rsidR="00266AE4" w:rsidRPr="009B76E5" w:rsidRDefault="00266AE4" w:rsidP="00266AE4">
      <w:pPr>
        <w:jc w:val="center"/>
        <w:rPr>
          <w:rFonts w:eastAsia="Calibri"/>
          <w:b/>
          <w:sz w:val="26"/>
          <w:szCs w:val="26"/>
          <w:lang w:eastAsia="en-US"/>
        </w:rPr>
      </w:pPr>
      <w:r w:rsidRPr="009B76E5">
        <w:rPr>
          <w:rFonts w:eastAsia="Calibri"/>
          <w:b/>
          <w:spacing w:val="40"/>
          <w:sz w:val="26"/>
          <w:szCs w:val="26"/>
          <w:lang w:eastAsia="en-US"/>
        </w:rPr>
        <w:t>ПОСТАНОВЛЕНИЕ</w:t>
      </w:r>
    </w:p>
    <w:p w:rsidR="009C399E" w:rsidRPr="009C399E" w:rsidRDefault="009C399E" w:rsidP="009C399E">
      <w:pPr>
        <w:pStyle w:val="a3"/>
        <w:jc w:val="center"/>
        <w:rPr>
          <w:rFonts w:ascii="Times New Roman" w:hAnsi="Times New Roman"/>
          <w:b/>
          <w:sz w:val="24"/>
          <w:szCs w:val="24"/>
        </w:rPr>
      </w:pPr>
    </w:p>
    <w:p w:rsidR="009C399E" w:rsidRPr="009C399E" w:rsidRDefault="009C399E" w:rsidP="009C399E">
      <w:pPr>
        <w:pStyle w:val="a3"/>
        <w:rPr>
          <w:rFonts w:ascii="Times New Roman" w:hAnsi="Times New Roman"/>
          <w:sz w:val="24"/>
          <w:szCs w:val="24"/>
        </w:rPr>
      </w:pPr>
      <w:r w:rsidRPr="009C399E">
        <w:rPr>
          <w:rFonts w:ascii="Times New Roman" w:hAnsi="Times New Roman"/>
          <w:sz w:val="24"/>
          <w:szCs w:val="24"/>
        </w:rPr>
        <w:t xml:space="preserve">28.03.2025г.                            </w:t>
      </w:r>
      <w:r>
        <w:rPr>
          <w:rFonts w:ascii="Times New Roman" w:hAnsi="Times New Roman"/>
          <w:sz w:val="24"/>
          <w:szCs w:val="24"/>
        </w:rPr>
        <w:t xml:space="preserve">            </w:t>
      </w:r>
      <w:r w:rsidRPr="009C399E">
        <w:rPr>
          <w:rFonts w:ascii="Times New Roman" w:hAnsi="Times New Roman"/>
          <w:sz w:val="24"/>
          <w:szCs w:val="24"/>
        </w:rPr>
        <w:t xml:space="preserve">  с. Макарьевка                                              </w:t>
      </w:r>
      <w:r>
        <w:rPr>
          <w:rFonts w:ascii="Times New Roman" w:hAnsi="Times New Roman"/>
          <w:sz w:val="24"/>
          <w:szCs w:val="24"/>
        </w:rPr>
        <w:t xml:space="preserve">      </w:t>
      </w:r>
      <w:r w:rsidRPr="009C399E">
        <w:rPr>
          <w:rFonts w:ascii="Times New Roman" w:hAnsi="Times New Roman"/>
          <w:sz w:val="24"/>
          <w:szCs w:val="24"/>
        </w:rPr>
        <w:t xml:space="preserve">  № 17</w:t>
      </w:r>
    </w:p>
    <w:p w:rsidR="009C399E" w:rsidRPr="009C399E" w:rsidRDefault="009C399E" w:rsidP="009C399E">
      <w:pPr>
        <w:pStyle w:val="ConsPlusTitle"/>
        <w:jc w:val="center"/>
        <w:rPr>
          <w:rFonts w:ascii="Times New Roman" w:hAnsi="Times New Roman" w:cs="Times New Roman"/>
          <w:sz w:val="24"/>
          <w:szCs w:val="24"/>
        </w:rPr>
      </w:pPr>
    </w:p>
    <w:p w:rsidR="009C399E" w:rsidRPr="009C399E" w:rsidRDefault="009C399E" w:rsidP="009C399E">
      <w:pPr>
        <w:pStyle w:val="ConsPlusTitle"/>
        <w:ind w:right="4959"/>
        <w:jc w:val="both"/>
        <w:rPr>
          <w:b w:val="0"/>
          <w:sz w:val="24"/>
          <w:szCs w:val="24"/>
        </w:rPr>
      </w:pPr>
      <w:r w:rsidRPr="009C399E">
        <w:rPr>
          <w:rFonts w:ascii="Times New Roman" w:hAnsi="Times New Roman" w:cs="Times New Roman"/>
          <w:b w:val="0"/>
          <w:sz w:val="24"/>
          <w:szCs w:val="24"/>
        </w:rPr>
        <w:t>О содействии органам государственной власти Алтайского края в информировании населения о мерах пожарной безопасности в границах Макарьевского сельсовета Алтайского района Алтайского края</w:t>
      </w:r>
    </w:p>
    <w:p w:rsidR="009C399E" w:rsidRPr="009C399E" w:rsidRDefault="009C399E" w:rsidP="009C399E">
      <w:pPr>
        <w:pStyle w:val="ConsPlusNormal"/>
        <w:jc w:val="center"/>
        <w:rPr>
          <w:rFonts w:ascii="Times New Roman" w:hAnsi="Times New Roman" w:cs="Times New Roman"/>
          <w:i/>
          <w:sz w:val="24"/>
          <w:szCs w:val="24"/>
        </w:rPr>
      </w:pPr>
    </w:p>
    <w:p w:rsidR="009C399E" w:rsidRPr="009C399E" w:rsidRDefault="009C399E" w:rsidP="009C399E">
      <w:pPr>
        <w:pStyle w:val="ConsPlusNormal"/>
        <w:ind w:firstLine="720"/>
        <w:jc w:val="both"/>
        <w:rPr>
          <w:rFonts w:ascii="Times New Roman" w:hAnsi="Times New Roman" w:cs="Times New Roman"/>
          <w:i/>
          <w:sz w:val="24"/>
          <w:szCs w:val="24"/>
        </w:rPr>
      </w:pPr>
      <w:r w:rsidRPr="009C399E">
        <w:rPr>
          <w:rFonts w:ascii="Times New Roman" w:hAnsi="Times New Roman" w:cs="Times New Roman"/>
          <w:sz w:val="24"/>
          <w:szCs w:val="24"/>
        </w:rPr>
        <w:t xml:space="preserve">В соответствии с федеральными законами от 21.12.1994 </w:t>
      </w:r>
      <w:hyperlink r:id="rId42" w:history="1">
        <w:r w:rsidRPr="003E335F">
          <w:rPr>
            <w:rStyle w:val="ab"/>
            <w:rFonts w:ascii="Times New Roman" w:hAnsi="Times New Roman" w:cs="Times New Roman"/>
            <w:color w:val="auto"/>
            <w:sz w:val="24"/>
            <w:szCs w:val="24"/>
            <w:u w:val="none"/>
          </w:rPr>
          <w:t>№ 69-ФЗ</w:t>
        </w:r>
      </w:hyperlink>
      <w:r w:rsidRPr="009C399E">
        <w:rPr>
          <w:rFonts w:ascii="Times New Roman" w:hAnsi="Times New Roman" w:cs="Times New Roman"/>
          <w:sz w:val="24"/>
          <w:szCs w:val="24"/>
        </w:rPr>
        <w:t xml:space="preserve"> «О пожарной безопасности», от 06.10.2003 </w:t>
      </w:r>
      <w:hyperlink r:id="rId43" w:history="1">
        <w:r w:rsidRPr="003E335F">
          <w:rPr>
            <w:rStyle w:val="ab"/>
            <w:rFonts w:ascii="Times New Roman" w:hAnsi="Times New Roman" w:cs="Times New Roman"/>
            <w:color w:val="auto"/>
            <w:sz w:val="24"/>
            <w:szCs w:val="24"/>
            <w:u w:val="none"/>
          </w:rPr>
          <w:t>№ 131-ФЗ</w:t>
        </w:r>
      </w:hyperlink>
      <w:r w:rsidRPr="009C399E">
        <w:rPr>
          <w:rFonts w:ascii="Times New Roman" w:hAnsi="Times New Roman" w:cs="Times New Roman"/>
          <w:sz w:val="24"/>
          <w:szCs w:val="24"/>
        </w:rPr>
        <w:t xml:space="preserve"> «Об общих принципах организации местного самоуправления в Российской Федерации», руководствуясь Уставом муниципального образования Макарьевский сельсовет Алтайского района Алтайского края</w:t>
      </w:r>
    </w:p>
    <w:p w:rsidR="009C399E" w:rsidRPr="009C399E" w:rsidRDefault="009C399E" w:rsidP="009C399E">
      <w:pPr>
        <w:pStyle w:val="ConsPlusNormal"/>
        <w:jc w:val="both"/>
        <w:rPr>
          <w:rFonts w:ascii="Times New Roman" w:hAnsi="Times New Roman" w:cs="Times New Roman"/>
          <w:b/>
          <w:sz w:val="24"/>
          <w:szCs w:val="24"/>
        </w:rPr>
      </w:pPr>
      <w:r w:rsidRPr="009C399E">
        <w:rPr>
          <w:rFonts w:ascii="Times New Roman" w:hAnsi="Times New Roman" w:cs="Times New Roman"/>
          <w:b/>
          <w:sz w:val="24"/>
          <w:szCs w:val="24"/>
        </w:rPr>
        <w:t>ПОСТАНОВЛЯЮ:</w:t>
      </w:r>
    </w:p>
    <w:p w:rsidR="009C399E" w:rsidRPr="009C399E" w:rsidRDefault="009C399E" w:rsidP="009C399E">
      <w:pPr>
        <w:pStyle w:val="ConsPlusNormal"/>
        <w:jc w:val="both"/>
        <w:rPr>
          <w:b/>
          <w:sz w:val="24"/>
          <w:szCs w:val="24"/>
        </w:rPr>
      </w:pPr>
    </w:p>
    <w:p w:rsidR="009C399E" w:rsidRPr="009C399E" w:rsidRDefault="009C399E" w:rsidP="009C399E">
      <w:pPr>
        <w:pStyle w:val="ConsPlusNormal"/>
        <w:ind w:firstLine="720"/>
        <w:jc w:val="both"/>
        <w:rPr>
          <w:sz w:val="24"/>
          <w:szCs w:val="24"/>
        </w:rPr>
      </w:pPr>
      <w:r w:rsidRPr="009C399E">
        <w:rPr>
          <w:rFonts w:ascii="Times New Roman" w:hAnsi="Times New Roman" w:cs="Times New Roman"/>
          <w:sz w:val="24"/>
          <w:szCs w:val="24"/>
        </w:rPr>
        <w:t>1. Утвердить Порядок оказания содействия органам государственной власти Алтайского края в информировании населения о мерах пожарной безопасности в границах Макарьевского сельсовета Алтайского района (приложение).</w:t>
      </w:r>
    </w:p>
    <w:p w:rsidR="009C399E" w:rsidRPr="009C399E" w:rsidRDefault="009C399E" w:rsidP="009C399E">
      <w:pPr>
        <w:ind w:firstLine="720"/>
        <w:jc w:val="both"/>
        <w:rPr>
          <w:sz w:val="24"/>
          <w:szCs w:val="24"/>
        </w:rPr>
      </w:pPr>
      <w:r w:rsidRPr="009C399E">
        <w:rPr>
          <w:sz w:val="24"/>
          <w:szCs w:val="24"/>
        </w:rPr>
        <w:t>2. Обнародовать настоящее постановление в установленном порядке.</w:t>
      </w:r>
    </w:p>
    <w:p w:rsidR="009C399E" w:rsidRPr="009C399E" w:rsidRDefault="009C399E" w:rsidP="009C399E">
      <w:pPr>
        <w:pStyle w:val="ConsPlusNormal"/>
        <w:ind w:firstLine="720"/>
        <w:jc w:val="both"/>
        <w:rPr>
          <w:sz w:val="24"/>
          <w:szCs w:val="24"/>
        </w:rPr>
      </w:pPr>
      <w:r w:rsidRPr="009C399E">
        <w:rPr>
          <w:rFonts w:ascii="Times New Roman" w:hAnsi="Times New Roman" w:cs="Times New Roman"/>
          <w:sz w:val="24"/>
          <w:szCs w:val="24"/>
        </w:rPr>
        <w:t>3. </w:t>
      </w:r>
      <w:proofErr w:type="gramStart"/>
      <w:r w:rsidRPr="009C399E">
        <w:rPr>
          <w:rFonts w:ascii="Times New Roman" w:hAnsi="Times New Roman" w:cs="Times New Roman"/>
          <w:sz w:val="24"/>
          <w:szCs w:val="24"/>
        </w:rPr>
        <w:t>Контроль за</w:t>
      </w:r>
      <w:proofErr w:type="gramEnd"/>
      <w:r w:rsidRPr="009C399E">
        <w:rPr>
          <w:rFonts w:ascii="Times New Roman" w:hAnsi="Times New Roman" w:cs="Times New Roman"/>
          <w:sz w:val="24"/>
          <w:szCs w:val="24"/>
        </w:rPr>
        <w:t xml:space="preserve"> исполнением постановления оставляю за собой.</w:t>
      </w:r>
    </w:p>
    <w:p w:rsidR="009C399E" w:rsidRDefault="009C399E" w:rsidP="009C399E">
      <w:pPr>
        <w:jc w:val="both"/>
        <w:rPr>
          <w:sz w:val="24"/>
          <w:szCs w:val="24"/>
        </w:rPr>
      </w:pPr>
      <w:r>
        <w:rPr>
          <w:sz w:val="24"/>
          <w:szCs w:val="24"/>
        </w:rPr>
        <w:t xml:space="preserve">   </w:t>
      </w:r>
    </w:p>
    <w:p w:rsidR="009C399E" w:rsidRPr="009C399E" w:rsidRDefault="009C399E" w:rsidP="009C399E">
      <w:pPr>
        <w:jc w:val="both"/>
        <w:rPr>
          <w:sz w:val="24"/>
          <w:szCs w:val="24"/>
        </w:rPr>
      </w:pPr>
    </w:p>
    <w:p w:rsidR="009C399E" w:rsidRPr="009C399E" w:rsidRDefault="009C399E" w:rsidP="009C399E">
      <w:pPr>
        <w:tabs>
          <w:tab w:val="left" w:pos="7500"/>
        </w:tabs>
        <w:jc w:val="both"/>
        <w:rPr>
          <w:sz w:val="24"/>
          <w:szCs w:val="24"/>
        </w:rPr>
      </w:pPr>
      <w:r w:rsidRPr="009C399E">
        <w:rPr>
          <w:sz w:val="24"/>
          <w:szCs w:val="24"/>
        </w:rPr>
        <w:t xml:space="preserve">Глава сельсовета                                                                    </w:t>
      </w:r>
      <w:r>
        <w:rPr>
          <w:sz w:val="24"/>
          <w:szCs w:val="24"/>
        </w:rPr>
        <w:t xml:space="preserve">                    </w:t>
      </w:r>
      <w:r w:rsidR="003E335F">
        <w:rPr>
          <w:sz w:val="24"/>
          <w:szCs w:val="24"/>
        </w:rPr>
        <w:t xml:space="preserve">    </w:t>
      </w:r>
      <w:r w:rsidRPr="009C399E">
        <w:rPr>
          <w:sz w:val="24"/>
          <w:szCs w:val="24"/>
        </w:rPr>
        <w:t>Р.А. Фаткуллин</w:t>
      </w:r>
    </w:p>
    <w:p w:rsidR="009C399E" w:rsidRDefault="009C399E" w:rsidP="009C399E">
      <w:pPr>
        <w:jc w:val="both"/>
        <w:rPr>
          <w:b/>
        </w:rPr>
      </w:pPr>
    </w:p>
    <w:p w:rsidR="009C399E" w:rsidRDefault="009C399E" w:rsidP="009C399E">
      <w:pPr>
        <w:jc w:val="both"/>
      </w:pPr>
    </w:p>
    <w:p w:rsidR="009C399E" w:rsidRDefault="009C399E" w:rsidP="009C399E">
      <w:pPr>
        <w:jc w:val="both"/>
      </w:pPr>
    </w:p>
    <w:p w:rsidR="009C399E" w:rsidRDefault="009C399E" w:rsidP="009C399E">
      <w:pPr>
        <w:jc w:val="both"/>
      </w:pPr>
    </w:p>
    <w:p w:rsidR="009C399E" w:rsidRDefault="009C399E" w:rsidP="009C399E">
      <w:pPr>
        <w:jc w:val="both"/>
      </w:pPr>
    </w:p>
    <w:p w:rsidR="009C399E" w:rsidRDefault="009C399E" w:rsidP="009C399E">
      <w:pPr>
        <w:jc w:val="both"/>
      </w:pPr>
    </w:p>
    <w:p w:rsidR="009C399E" w:rsidRDefault="009C399E" w:rsidP="009C399E">
      <w:pPr>
        <w:jc w:val="both"/>
      </w:pPr>
    </w:p>
    <w:p w:rsidR="009C399E" w:rsidRDefault="009C399E" w:rsidP="009C399E">
      <w:pPr>
        <w:jc w:val="both"/>
      </w:pPr>
    </w:p>
    <w:p w:rsidR="009C399E" w:rsidRDefault="009C399E" w:rsidP="009C399E">
      <w:pPr>
        <w:jc w:val="both"/>
      </w:pPr>
    </w:p>
    <w:p w:rsidR="009C399E" w:rsidRDefault="009C399E" w:rsidP="009C399E">
      <w:pPr>
        <w:jc w:val="both"/>
      </w:pPr>
    </w:p>
    <w:p w:rsidR="00266AE4" w:rsidRDefault="00266AE4" w:rsidP="009C399E">
      <w:pPr>
        <w:jc w:val="both"/>
      </w:pPr>
    </w:p>
    <w:p w:rsidR="00266AE4" w:rsidRDefault="00266AE4" w:rsidP="009C399E">
      <w:pPr>
        <w:jc w:val="both"/>
      </w:pPr>
    </w:p>
    <w:p w:rsidR="00266AE4" w:rsidRDefault="00266AE4" w:rsidP="009C399E">
      <w:pPr>
        <w:jc w:val="both"/>
      </w:pPr>
    </w:p>
    <w:p w:rsidR="00266AE4" w:rsidRDefault="00266AE4" w:rsidP="009C399E">
      <w:pPr>
        <w:jc w:val="both"/>
      </w:pPr>
    </w:p>
    <w:p w:rsidR="00266AE4" w:rsidRDefault="00266AE4" w:rsidP="009C399E">
      <w:pPr>
        <w:jc w:val="both"/>
      </w:pPr>
    </w:p>
    <w:p w:rsidR="00266AE4" w:rsidRDefault="00266AE4" w:rsidP="009C399E">
      <w:pPr>
        <w:jc w:val="both"/>
      </w:pPr>
    </w:p>
    <w:p w:rsidR="009C399E" w:rsidRDefault="009C399E" w:rsidP="009C399E">
      <w:pPr>
        <w:jc w:val="both"/>
      </w:pPr>
    </w:p>
    <w:p w:rsidR="009C399E" w:rsidRDefault="009C399E" w:rsidP="009C399E">
      <w:pPr>
        <w:jc w:val="both"/>
      </w:pPr>
    </w:p>
    <w:p w:rsidR="009C399E" w:rsidRPr="009C399E" w:rsidRDefault="009C399E" w:rsidP="009C399E">
      <w:pPr>
        <w:pStyle w:val="ConsPlusNormal"/>
        <w:ind w:firstLine="720"/>
        <w:jc w:val="right"/>
      </w:pPr>
      <w:r w:rsidRPr="009C399E">
        <w:rPr>
          <w:rFonts w:ascii="Times New Roman" w:hAnsi="Times New Roman" w:cs="Times New Roman"/>
        </w:rPr>
        <w:lastRenderedPageBreak/>
        <w:t>Приложение</w:t>
      </w:r>
    </w:p>
    <w:p w:rsidR="009C399E" w:rsidRPr="009C399E" w:rsidRDefault="009C399E" w:rsidP="009C399E">
      <w:pPr>
        <w:pStyle w:val="ConsPlusNormal"/>
        <w:ind w:firstLine="720"/>
        <w:jc w:val="right"/>
      </w:pPr>
      <w:r w:rsidRPr="009C399E">
        <w:rPr>
          <w:rFonts w:ascii="Times New Roman" w:hAnsi="Times New Roman" w:cs="Times New Roman"/>
        </w:rPr>
        <w:t>к постановлению</w:t>
      </w:r>
    </w:p>
    <w:p w:rsidR="009C399E" w:rsidRPr="009C399E" w:rsidRDefault="009C399E" w:rsidP="009C399E">
      <w:pPr>
        <w:pStyle w:val="ConsPlusNormal"/>
        <w:ind w:firstLine="720"/>
        <w:jc w:val="right"/>
        <w:rPr>
          <w:rFonts w:ascii="Times New Roman" w:hAnsi="Times New Roman" w:cs="Times New Roman"/>
        </w:rPr>
      </w:pPr>
      <w:r w:rsidRPr="009C399E">
        <w:rPr>
          <w:rFonts w:ascii="Times New Roman" w:hAnsi="Times New Roman" w:cs="Times New Roman"/>
        </w:rPr>
        <w:t>от 28.03.2025г. № 17</w:t>
      </w:r>
    </w:p>
    <w:p w:rsidR="009C399E" w:rsidRPr="009C399E" w:rsidRDefault="009C399E" w:rsidP="009C399E">
      <w:pPr>
        <w:pStyle w:val="ConsPlusNormal"/>
        <w:jc w:val="center"/>
        <w:rPr>
          <w:sz w:val="24"/>
          <w:szCs w:val="24"/>
        </w:rPr>
      </w:pPr>
      <w:r w:rsidRPr="009C399E">
        <w:rPr>
          <w:rFonts w:ascii="Times New Roman" w:hAnsi="Times New Roman" w:cs="Times New Roman"/>
          <w:sz w:val="24"/>
          <w:szCs w:val="24"/>
        </w:rPr>
        <w:t>Порядок</w:t>
      </w:r>
    </w:p>
    <w:p w:rsidR="009C399E" w:rsidRPr="009C399E" w:rsidRDefault="009C399E" w:rsidP="009C399E">
      <w:pPr>
        <w:pStyle w:val="ConsPlusNormal"/>
        <w:jc w:val="center"/>
        <w:rPr>
          <w:sz w:val="24"/>
          <w:szCs w:val="24"/>
        </w:rPr>
      </w:pPr>
      <w:r w:rsidRPr="009C399E">
        <w:rPr>
          <w:rFonts w:ascii="Times New Roman" w:hAnsi="Times New Roman" w:cs="Times New Roman"/>
          <w:sz w:val="24"/>
          <w:szCs w:val="24"/>
        </w:rPr>
        <w:t>оказания содействия органам государственной власти Алтайского края в информировании населения о мерах пожарной безопасности в границах Макарьевского сельсовета Алтайского района Алтайского края</w:t>
      </w:r>
    </w:p>
    <w:p w:rsidR="009C399E" w:rsidRPr="009C399E" w:rsidRDefault="009C399E" w:rsidP="009C399E">
      <w:pPr>
        <w:pStyle w:val="ConsPlusNormal"/>
        <w:ind w:firstLine="720"/>
        <w:jc w:val="both"/>
        <w:rPr>
          <w:rFonts w:ascii="Times New Roman" w:hAnsi="Times New Roman" w:cs="Times New Roman"/>
          <w:sz w:val="24"/>
          <w:szCs w:val="24"/>
        </w:rPr>
      </w:pPr>
    </w:p>
    <w:p w:rsidR="009C399E" w:rsidRPr="009C399E" w:rsidRDefault="009C399E" w:rsidP="009C399E">
      <w:pPr>
        <w:pStyle w:val="ConsPlusNormal"/>
        <w:ind w:firstLine="720"/>
        <w:jc w:val="both"/>
        <w:rPr>
          <w:sz w:val="24"/>
          <w:szCs w:val="24"/>
        </w:rPr>
      </w:pPr>
      <w:r w:rsidRPr="009C399E">
        <w:rPr>
          <w:rFonts w:ascii="Times New Roman" w:hAnsi="Times New Roman" w:cs="Times New Roman"/>
          <w:sz w:val="24"/>
          <w:szCs w:val="24"/>
        </w:rPr>
        <w:t>1. </w:t>
      </w:r>
      <w:proofErr w:type="gramStart"/>
      <w:r w:rsidRPr="009C399E">
        <w:rPr>
          <w:rFonts w:ascii="Times New Roman" w:hAnsi="Times New Roman" w:cs="Times New Roman"/>
          <w:sz w:val="24"/>
          <w:szCs w:val="24"/>
        </w:rPr>
        <w:t xml:space="preserve">Порядок оказания содействия органам государственной власти Алтайского края в информировании населения о мерах пожарной безопасности в границах Макарьевского сельсовета  Алтайского района Алтайского края (далее - Положение) разработано в соответствии с Федеральным </w:t>
      </w:r>
      <w:hyperlink r:id="rId44" w:history="1">
        <w:r w:rsidRPr="003E335F">
          <w:rPr>
            <w:rStyle w:val="ab"/>
            <w:rFonts w:ascii="Times New Roman" w:hAnsi="Times New Roman" w:cs="Times New Roman"/>
            <w:color w:val="auto"/>
            <w:sz w:val="24"/>
            <w:szCs w:val="24"/>
          </w:rPr>
          <w:t>закон</w:t>
        </w:r>
      </w:hyperlink>
      <w:r w:rsidRPr="003E335F">
        <w:rPr>
          <w:rStyle w:val="ab"/>
          <w:rFonts w:ascii="Times New Roman" w:hAnsi="Times New Roman" w:cs="Times New Roman"/>
          <w:color w:val="auto"/>
          <w:sz w:val="24"/>
          <w:szCs w:val="24"/>
        </w:rPr>
        <w:t>ом</w:t>
      </w:r>
      <w:r w:rsidRPr="003E335F">
        <w:rPr>
          <w:rFonts w:ascii="Times New Roman" w:hAnsi="Times New Roman" w:cs="Times New Roman"/>
          <w:sz w:val="24"/>
          <w:szCs w:val="24"/>
        </w:rPr>
        <w:t xml:space="preserve"> </w:t>
      </w:r>
      <w:r w:rsidRPr="009C399E">
        <w:rPr>
          <w:rFonts w:ascii="Times New Roman" w:hAnsi="Times New Roman" w:cs="Times New Roman"/>
          <w:sz w:val="24"/>
          <w:szCs w:val="24"/>
        </w:rPr>
        <w:t>от 21.12.1994 № 69-ФЗ «О пожарной безопасности».</w:t>
      </w:r>
      <w:proofErr w:type="gramEnd"/>
    </w:p>
    <w:p w:rsidR="009C399E" w:rsidRPr="003E335F" w:rsidRDefault="009C399E" w:rsidP="003E335F">
      <w:pPr>
        <w:pStyle w:val="ConsPlusNormal"/>
        <w:ind w:firstLine="720"/>
        <w:jc w:val="both"/>
        <w:rPr>
          <w:sz w:val="24"/>
          <w:szCs w:val="24"/>
        </w:rPr>
      </w:pPr>
      <w:r w:rsidRPr="009C399E">
        <w:rPr>
          <w:rFonts w:ascii="Times New Roman" w:hAnsi="Times New Roman" w:cs="Times New Roman"/>
          <w:sz w:val="24"/>
          <w:szCs w:val="24"/>
        </w:rPr>
        <w:t>2. Настоящий порядок определяет основные задачи и порядок информирования населения о мерах пожарной безопасности в границах Макарьевского сельсовета Алтайского района Алтайского края.</w:t>
      </w:r>
    </w:p>
    <w:p w:rsidR="009C399E" w:rsidRPr="003E335F" w:rsidRDefault="009C399E" w:rsidP="003E335F">
      <w:pPr>
        <w:pStyle w:val="ConsPlusNormal"/>
        <w:jc w:val="center"/>
        <w:rPr>
          <w:sz w:val="24"/>
          <w:szCs w:val="24"/>
        </w:rPr>
      </w:pPr>
      <w:r w:rsidRPr="009C399E">
        <w:rPr>
          <w:rFonts w:ascii="Times New Roman" w:hAnsi="Times New Roman" w:cs="Times New Roman"/>
          <w:sz w:val="24"/>
          <w:szCs w:val="24"/>
        </w:rPr>
        <w:t xml:space="preserve">  </w:t>
      </w:r>
      <w:r w:rsidRPr="00502FAD">
        <w:rPr>
          <w:rFonts w:ascii="Times New Roman" w:hAnsi="Times New Roman" w:cs="Times New Roman"/>
          <w:sz w:val="24"/>
          <w:szCs w:val="24"/>
        </w:rPr>
        <w:t>II.</w:t>
      </w:r>
      <w:r w:rsidRPr="009C399E">
        <w:rPr>
          <w:rFonts w:ascii="Times New Roman" w:hAnsi="Times New Roman" w:cs="Times New Roman"/>
          <w:sz w:val="24"/>
          <w:szCs w:val="24"/>
        </w:rPr>
        <w:t xml:space="preserve"> Основные задачи информирования населения о мерах пожарной безопасности</w:t>
      </w:r>
    </w:p>
    <w:p w:rsidR="009C399E" w:rsidRPr="009C399E" w:rsidRDefault="009C399E" w:rsidP="009C399E">
      <w:pPr>
        <w:pStyle w:val="ConsPlusNormal"/>
        <w:ind w:firstLine="720"/>
        <w:jc w:val="both"/>
        <w:rPr>
          <w:sz w:val="24"/>
          <w:szCs w:val="24"/>
        </w:rPr>
      </w:pPr>
      <w:r w:rsidRPr="009C399E">
        <w:rPr>
          <w:rFonts w:ascii="Times New Roman" w:hAnsi="Times New Roman" w:cs="Times New Roman"/>
          <w:sz w:val="24"/>
          <w:szCs w:val="24"/>
        </w:rPr>
        <w:t>3. Основными задачами информирования населения о мерах пожарной безопасности являются:</w:t>
      </w:r>
    </w:p>
    <w:p w:rsidR="009C399E" w:rsidRPr="009C399E" w:rsidRDefault="009C399E" w:rsidP="009C399E">
      <w:pPr>
        <w:pStyle w:val="ConsPlusNormal"/>
        <w:ind w:firstLine="720"/>
        <w:jc w:val="both"/>
        <w:rPr>
          <w:sz w:val="24"/>
          <w:szCs w:val="24"/>
        </w:rPr>
      </w:pPr>
      <w:r w:rsidRPr="009C399E">
        <w:rPr>
          <w:rFonts w:ascii="Times New Roman" w:hAnsi="Times New Roman" w:cs="Times New Roman"/>
          <w:sz w:val="24"/>
          <w:szCs w:val="24"/>
        </w:rPr>
        <w:t>1) воспитание у населения чувства ответственности за сохранение человеческих жизней, материальных и духовных ценностей, окружающей среды от огня, содействие распространению пожарно-технических знаний;</w:t>
      </w:r>
    </w:p>
    <w:p w:rsidR="009C399E" w:rsidRPr="009C399E" w:rsidRDefault="009C399E" w:rsidP="009C399E">
      <w:pPr>
        <w:ind w:firstLine="709"/>
        <w:jc w:val="both"/>
        <w:rPr>
          <w:sz w:val="24"/>
          <w:szCs w:val="24"/>
        </w:rPr>
      </w:pPr>
      <w:r w:rsidRPr="009C399E">
        <w:rPr>
          <w:sz w:val="24"/>
          <w:szCs w:val="24"/>
        </w:rPr>
        <w:t>2) распространение среди населения сведений о вступлении в силу нормативных правовых актов в области пожарной безопасности;</w:t>
      </w:r>
    </w:p>
    <w:p w:rsidR="009C399E" w:rsidRPr="009C399E" w:rsidRDefault="009C399E" w:rsidP="009C399E">
      <w:pPr>
        <w:ind w:firstLine="709"/>
        <w:jc w:val="both"/>
        <w:rPr>
          <w:sz w:val="24"/>
          <w:szCs w:val="24"/>
        </w:rPr>
      </w:pPr>
      <w:r w:rsidRPr="009C399E">
        <w:rPr>
          <w:sz w:val="24"/>
          <w:szCs w:val="24"/>
        </w:rPr>
        <w:t>3) доведение до населения информации о деятельности органов государственной власти, органов местного самоуправления и принятых ими решениях по обеспечению пожарной безопасности, готовящихся и проводимых мероприятиях в области обеспечения пожарной безопасности, предоставлении сведений об имеющихся средствах и системах профилактики и тушения пожаров;</w:t>
      </w:r>
    </w:p>
    <w:p w:rsidR="009C399E" w:rsidRPr="009C399E" w:rsidRDefault="009C399E" w:rsidP="009C399E">
      <w:pPr>
        <w:widowControl w:val="0"/>
        <w:shd w:val="clear" w:color="auto" w:fill="FFFFFF"/>
        <w:tabs>
          <w:tab w:val="left" w:pos="571"/>
        </w:tabs>
        <w:ind w:right="-1" w:firstLine="709"/>
        <w:jc w:val="both"/>
        <w:rPr>
          <w:sz w:val="24"/>
          <w:szCs w:val="24"/>
        </w:rPr>
      </w:pPr>
      <w:r w:rsidRPr="009C399E">
        <w:rPr>
          <w:sz w:val="24"/>
          <w:szCs w:val="24"/>
        </w:rPr>
        <w:t>4) доведение информации о прогнозируемых и возникших пожарах,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 приемах и способах защиты;</w:t>
      </w:r>
    </w:p>
    <w:p w:rsidR="009C399E" w:rsidRPr="009C399E" w:rsidRDefault="009C399E" w:rsidP="003E335F">
      <w:pPr>
        <w:pStyle w:val="ConsPlusNormal"/>
        <w:ind w:firstLine="720"/>
        <w:jc w:val="both"/>
        <w:rPr>
          <w:sz w:val="24"/>
          <w:szCs w:val="24"/>
        </w:rPr>
      </w:pPr>
      <w:r w:rsidRPr="009C399E">
        <w:rPr>
          <w:rFonts w:ascii="Times New Roman" w:hAnsi="Times New Roman" w:cs="Times New Roman"/>
          <w:sz w:val="24"/>
          <w:szCs w:val="24"/>
        </w:rPr>
        <w:t>5) информирование населения о требованиях Правил противопожарного режима, мерах по предотвращению пожаров и правильных действиях в случае их 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p w:rsidR="009C399E" w:rsidRPr="003E335F" w:rsidRDefault="009C399E" w:rsidP="003E335F">
      <w:pPr>
        <w:pStyle w:val="ConsPlusNormal"/>
        <w:jc w:val="center"/>
        <w:rPr>
          <w:sz w:val="24"/>
          <w:szCs w:val="24"/>
        </w:rPr>
      </w:pPr>
      <w:r w:rsidRPr="009C399E">
        <w:rPr>
          <w:rFonts w:ascii="Times New Roman" w:hAnsi="Times New Roman" w:cs="Times New Roman"/>
          <w:sz w:val="24"/>
          <w:szCs w:val="24"/>
        </w:rPr>
        <w:t>III. Порядок информирования населения о мерах пожарной безопасности</w:t>
      </w:r>
    </w:p>
    <w:p w:rsidR="009C399E" w:rsidRPr="009C399E" w:rsidRDefault="009C399E" w:rsidP="009C399E">
      <w:pPr>
        <w:autoSpaceDE w:val="0"/>
        <w:ind w:firstLine="540"/>
        <w:jc w:val="both"/>
        <w:rPr>
          <w:sz w:val="24"/>
          <w:szCs w:val="24"/>
        </w:rPr>
      </w:pPr>
      <w:r w:rsidRPr="009C399E">
        <w:rPr>
          <w:sz w:val="24"/>
          <w:szCs w:val="24"/>
        </w:rPr>
        <w:t>4. Информирование населения о мерах пожарной безопасности осуществляется органами местного самоуправления предупреждения и ликвидации чрезвычайных ситуаций:</w:t>
      </w:r>
    </w:p>
    <w:p w:rsidR="009C399E" w:rsidRPr="009C399E" w:rsidRDefault="009C399E" w:rsidP="009C399E">
      <w:pPr>
        <w:autoSpaceDE w:val="0"/>
        <w:ind w:firstLine="539"/>
        <w:jc w:val="both"/>
        <w:rPr>
          <w:sz w:val="24"/>
          <w:szCs w:val="24"/>
        </w:rPr>
      </w:pPr>
      <w:r w:rsidRPr="009C399E">
        <w:rPr>
          <w:sz w:val="24"/>
          <w:szCs w:val="24"/>
        </w:rPr>
        <w:t>1) через официальные сайты администрации Макарьевского сельсовета в информационно-телекоммуникационной сети Интернет;</w:t>
      </w:r>
    </w:p>
    <w:p w:rsidR="009C399E" w:rsidRPr="009C399E" w:rsidRDefault="009C399E" w:rsidP="009C399E">
      <w:pPr>
        <w:autoSpaceDE w:val="0"/>
        <w:ind w:firstLine="539"/>
        <w:jc w:val="both"/>
        <w:rPr>
          <w:sz w:val="24"/>
          <w:szCs w:val="24"/>
        </w:rPr>
      </w:pPr>
      <w:r w:rsidRPr="009C399E">
        <w:rPr>
          <w:sz w:val="24"/>
          <w:szCs w:val="24"/>
        </w:rPr>
        <w:t>2) через средства массовой информации;</w:t>
      </w:r>
    </w:p>
    <w:p w:rsidR="009C399E" w:rsidRPr="009C399E" w:rsidRDefault="009C399E" w:rsidP="009C399E">
      <w:pPr>
        <w:autoSpaceDE w:val="0"/>
        <w:ind w:firstLine="539"/>
        <w:jc w:val="both"/>
        <w:rPr>
          <w:sz w:val="24"/>
          <w:szCs w:val="24"/>
        </w:rPr>
      </w:pPr>
      <w:r w:rsidRPr="009C399E">
        <w:rPr>
          <w:sz w:val="24"/>
          <w:szCs w:val="24"/>
        </w:rPr>
        <w:t>3) с использованием специализированных технических средств оповещения и информирования;</w:t>
      </w:r>
    </w:p>
    <w:p w:rsidR="009C399E" w:rsidRPr="009C399E" w:rsidRDefault="009C399E" w:rsidP="009C399E">
      <w:pPr>
        <w:autoSpaceDE w:val="0"/>
        <w:ind w:firstLine="539"/>
        <w:jc w:val="both"/>
        <w:rPr>
          <w:sz w:val="24"/>
          <w:szCs w:val="24"/>
        </w:rPr>
      </w:pPr>
      <w:r w:rsidRPr="009C399E">
        <w:rPr>
          <w:sz w:val="24"/>
          <w:szCs w:val="24"/>
        </w:rPr>
        <w:t>5. Информирование населения о мерах пожарной безопасности может осуществляться посредством:</w:t>
      </w:r>
    </w:p>
    <w:p w:rsidR="009C399E" w:rsidRPr="009C399E" w:rsidRDefault="009C399E" w:rsidP="009C399E">
      <w:pPr>
        <w:autoSpaceDE w:val="0"/>
        <w:ind w:firstLine="539"/>
        <w:jc w:val="both"/>
        <w:rPr>
          <w:sz w:val="24"/>
          <w:szCs w:val="24"/>
        </w:rPr>
      </w:pPr>
      <w:r w:rsidRPr="009C399E">
        <w:rPr>
          <w:sz w:val="24"/>
          <w:szCs w:val="24"/>
        </w:rPr>
        <w:t>- организации и проведения в установленном порядке собраний населения;</w:t>
      </w:r>
    </w:p>
    <w:p w:rsidR="009C399E" w:rsidRPr="009C399E" w:rsidRDefault="009C399E" w:rsidP="009C399E">
      <w:pPr>
        <w:autoSpaceDE w:val="0"/>
        <w:ind w:firstLine="539"/>
        <w:jc w:val="both"/>
        <w:rPr>
          <w:sz w:val="24"/>
          <w:szCs w:val="24"/>
        </w:rPr>
      </w:pPr>
      <w:r w:rsidRPr="009C399E">
        <w:rPr>
          <w:sz w:val="24"/>
          <w:szCs w:val="24"/>
        </w:rPr>
        <w:t>- размещение информации в средствах массовой информации, официальном сайте, в общедоступных местах, на досках объявлений, информационных стендах и т.п.;</w:t>
      </w:r>
    </w:p>
    <w:p w:rsidR="009C399E" w:rsidRPr="009C399E" w:rsidRDefault="009C399E" w:rsidP="009C399E">
      <w:pPr>
        <w:autoSpaceDE w:val="0"/>
        <w:ind w:firstLine="539"/>
        <w:jc w:val="both"/>
        <w:rPr>
          <w:sz w:val="24"/>
          <w:szCs w:val="24"/>
        </w:rPr>
      </w:pPr>
      <w:r w:rsidRPr="009C399E">
        <w:rPr>
          <w:sz w:val="24"/>
          <w:szCs w:val="24"/>
        </w:rPr>
        <w:t>- при личном посещении гражданином администрации Макарьевского сельсовета;</w:t>
      </w:r>
    </w:p>
    <w:p w:rsidR="00E95266" w:rsidRDefault="009C399E" w:rsidP="003E335F">
      <w:pPr>
        <w:autoSpaceDE w:val="0"/>
        <w:ind w:firstLine="539"/>
        <w:jc w:val="both"/>
        <w:rPr>
          <w:sz w:val="24"/>
          <w:szCs w:val="24"/>
        </w:rPr>
      </w:pPr>
      <w:r w:rsidRPr="009C399E">
        <w:rPr>
          <w:sz w:val="24"/>
          <w:szCs w:val="24"/>
        </w:rPr>
        <w:t xml:space="preserve">- проведение </w:t>
      </w:r>
      <w:proofErr w:type="spellStart"/>
      <w:r w:rsidRPr="009C399E">
        <w:rPr>
          <w:sz w:val="24"/>
          <w:szCs w:val="24"/>
        </w:rPr>
        <w:t>подворовых</w:t>
      </w:r>
      <w:proofErr w:type="spellEnd"/>
      <w:r w:rsidRPr="009C399E">
        <w:rPr>
          <w:sz w:val="24"/>
          <w:szCs w:val="24"/>
        </w:rPr>
        <w:t xml:space="preserve"> (поквартирных) обходов.</w:t>
      </w:r>
    </w:p>
    <w:p w:rsidR="00702E00" w:rsidRPr="00801A7C" w:rsidRDefault="00702E00" w:rsidP="00702E00">
      <w:pPr>
        <w:suppressAutoHyphens/>
        <w:jc w:val="center"/>
        <w:rPr>
          <w:sz w:val="26"/>
          <w:szCs w:val="26"/>
          <w:lang w:eastAsia="zh-CN"/>
        </w:rPr>
      </w:pPr>
      <w:r w:rsidRPr="00801A7C">
        <w:rPr>
          <w:b/>
          <w:color w:val="000000"/>
          <w:sz w:val="26"/>
          <w:szCs w:val="26"/>
          <w:lang w:eastAsia="zh-CN"/>
        </w:rPr>
        <w:lastRenderedPageBreak/>
        <w:t>АЛТАЙСКИЙ</w:t>
      </w:r>
      <w:r>
        <w:rPr>
          <w:b/>
          <w:color w:val="000000"/>
          <w:sz w:val="26"/>
          <w:szCs w:val="26"/>
          <w:lang w:eastAsia="zh-CN"/>
        </w:rPr>
        <w:t xml:space="preserve"> </w:t>
      </w:r>
      <w:r w:rsidRPr="00801A7C">
        <w:rPr>
          <w:b/>
          <w:color w:val="000000"/>
          <w:sz w:val="26"/>
          <w:szCs w:val="26"/>
          <w:lang w:eastAsia="zh-CN"/>
        </w:rPr>
        <w:t>КРАЙ</w:t>
      </w:r>
    </w:p>
    <w:p w:rsidR="00702E00" w:rsidRPr="00801A7C" w:rsidRDefault="00702E00" w:rsidP="00702E00">
      <w:pPr>
        <w:suppressAutoHyphens/>
        <w:jc w:val="center"/>
        <w:rPr>
          <w:b/>
          <w:sz w:val="26"/>
          <w:szCs w:val="26"/>
          <w:lang w:eastAsia="zh-CN"/>
        </w:rPr>
      </w:pPr>
    </w:p>
    <w:p w:rsidR="00702E00" w:rsidRPr="00801A7C" w:rsidRDefault="00702E00" w:rsidP="00702E00">
      <w:pPr>
        <w:suppressAutoHyphens/>
        <w:jc w:val="center"/>
        <w:rPr>
          <w:b/>
          <w:sz w:val="26"/>
          <w:szCs w:val="26"/>
          <w:lang w:eastAsia="zh-CN"/>
        </w:rPr>
      </w:pPr>
      <w:r w:rsidRPr="00801A7C">
        <w:rPr>
          <w:b/>
          <w:sz w:val="26"/>
          <w:szCs w:val="26"/>
          <w:lang w:eastAsia="zh-CN"/>
        </w:rPr>
        <w:t>АДМИНИСТРАЦИЯ</w:t>
      </w:r>
      <w:r>
        <w:rPr>
          <w:b/>
          <w:sz w:val="26"/>
          <w:szCs w:val="26"/>
          <w:lang w:eastAsia="zh-CN"/>
        </w:rPr>
        <w:t xml:space="preserve"> МАКАРЬЕВСКОГО </w:t>
      </w:r>
      <w:r w:rsidRPr="00801A7C">
        <w:rPr>
          <w:b/>
          <w:sz w:val="26"/>
          <w:szCs w:val="26"/>
          <w:lang w:eastAsia="zh-CN"/>
        </w:rPr>
        <w:t>СЕЛЬСОВЕТА</w:t>
      </w:r>
    </w:p>
    <w:p w:rsidR="00702E00" w:rsidRPr="00801A7C" w:rsidRDefault="00702E00" w:rsidP="00702E00">
      <w:pPr>
        <w:suppressAutoHyphens/>
        <w:jc w:val="center"/>
        <w:rPr>
          <w:sz w:val="26"/>
          <w:szCs w:val="26"/>
          <w:lang w:eastAsia="zh-CN"/>
        </w:rPr>
      </w:pPr>
      <w:r w:rsidRPr="00801A7C">
        <w:rPr>
          <w:b/>
          <w:sz w:val="26"/>
          <w:szCs w:val="26"/>
          <w:lang w:eastAsia="zh-CN"/>
        </w:rPr>
        <w:t>АЛТАЙСКОГО</w:t>
      </w:r>
      <w:r>
        <w:rPr>
          <w:b/>
          <w:sz w:val="26"/>
          <w:szCs w:val="26"/>
          <w:lang w:eastAsia="zh-CN"/>
        </w:rPr>
        <w:t xml:space="preserve"> </w:t>
      </w:r>
      <w:r w:rsidRPr="00801A7C">
        <w:rPr>
          <w:b/>
          <w:sz w:val="26"/>
          <w:szCs w:val="26"/>
          <w:lang w:eastAsia="zh-CN"/>
        </w:rPr>
        <w:t>РАЙОНА</w:t>
      </w:r>
    </w:p>
    <w:p w:rsidR="00702E00" w:rsidRPr="00801A7C" w:rsidRDefault="00702E00" w:rsidP="00702E00">
      <w:pPr>
        <w:suppressAutoHyphens/>
        <w:jc w:val="center"/>
        <w:rPr>
          <w:b/>
          <w:sz w:val="26"/>
          <w:szCs w:val="26"/>
          <w:lang w:eastAsia="zh-CN"/>
        </w:rPr>
      </w:pPr>
    </w:p>
    <w:p w:rsidR="00702E00" w:rsidRPr="00801A7C" w:rsidRDefault="00702E00" w:rsidP="00702E00">
      <w:pPr>
        <w:suppressAutoHyphens/>
        <w:jc w:val="center"/>
        <w:rPr>
          <w:sz w:val="26"/>
          <w:szCs w:val="26"/>
          <w:lang w:eastAsia="zh-CN"/>
        </w:rPr>
      </w:pPr>
      <w:r w:rsidRPr="00801A7C">
        <w:rPr>
          <w:b/>
          <w:spacing w:val="40"/>
          <w:sz w:val="26"/>
          <w:szCs w:val="26"/>
          <w:lang w:eastAsia="zh-CN"/>
        </w:rPr>
        <w:t>ПОСТАНОВЛЕНИЕ</w:t>
      </w:r>
    </w:p>
    <w:p w:rsidR="00702E00" w:rsidRPr="00801A7C" w:rsidRDefault="00702E00" w:rsidP="00702E00">
      <w:pPr>
        <w:suppressAutoHyphens/>
        <w:jc w:val="center"/>
        <w:rPr>
          <w:spacing w:val="40"/>
          <w:sz w:val="26"/>
          <w:szCs w:val="26"/>
          <w:lang w:eastAsia="zh-CN"/>
        </w:rPr>
      </w:pPr>
    </w:p>
    <w:p w:rsidR="00702E00" w:rsidRPr="00801A7C" w:rsidRDefault="00702E00" w:rsidP="00702E00">
      <w:pPr>
        <w:suppressAutoHyphens/>
        <w:jc w:val="center"/>
        <w:rPr>
          <w:spacing w:val="40"/>
          <w:sz w:val="26"/>
          <w:szCs w:val="26"/>
          <w:lang w:eastAsia="zh-CN"/>
        </w:rPr>
      </w:pPr>
    </w:p>
    <w:p w:rsidR="00702E00" w:rsidRPr="00404EEF" w:rsidRDefault="00702E00" w:rsidP="00702E00">
      <w:pPr>
        <w:suppressAutoHyphens/>
        <w:ind w:right="-1"/>
        <w:jc w:val="both"/>
        <w:rPr>
          <w:sz w:val="24"/>
          <w:szCs w:val="24"/>
          <w:lang w:eastAsia="zh-CN"/>
        </w:rPr>
      </w:pPr>
      <w:r w:rsidRPr="00404EEF">
        <w:rPr>
          <w:sz w:val="24"/>
          <w:szCs w:val="24"/>
          <w:lang w:eastAsia="zh-CN"/>
        </w:rPr>
        <w:t xml:space="preserve">31.03.2025                     </w:t>
      </w:r>
      <w:r>
        <w:rPr>
          <w:sz w:val="24"/>
          <w:szCs w:val="24"/>
          <w:lang w:eastAsia="zh-CN"/>
        </w:rPr>
        <w:t xml:space="preserve">                     </w:t>
      </w:r>
      <w:r w:rsidRPr="00404EEF">
        <w:rPr>
          <w:sz w:val="24"/>
          <w:szCs w:val="24"/>
          <w:lang w:eastAsia="zh-CN"/>
        </w:rPr>
        <w:t xml:space="preserve">с. Макарьевка                                                         </w:t>
      </w:r>
      <w:r>
        <w:rPr>
          <w:sz w:val="24"/>
          <w:szCs w:val="24"/>
          <w:lang w:eastAsia="zh-CN"/>
        </w:rPr>
        <w:t xml:space="preserve">    </w:t>
      </w:r>
      <w:r>
        <w:rPr>
          <w:sz w:val="24"/>
          <w:szCs w:val="24"/>
          <w:lang w:eastAsia="zh-CN"/>
        </w:rPr>
        <w:t xml:space="preserve"> </w:t>
      </w:r>
      <w:r w:rsidRPr="00404EEF">
        <w:rPr>
          <w:sz w:val="24"/>
          <w:szCs w:val="24"/>
          <w:lang w:eastAsia="zh-CN"/>
        </w:rPr>
        <w:t>№ 18</w:t>
      </w:r>
    </w:p>
    <w:p w:rsidR="00702E00" w:rsidRPr="00404EEF" w:rsidRDefault="00702E00" w:rsidP="00702E00">
      <w:pPr>
        <w:pStyle w:val="a3"/>
        <w:rPr>
          <w:rFonts w:ascii="Times New Roman" w:eastAsia="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702E00" w:rsidRPr="00404EEF" w:rsidTr="00AA363F">
        <w:tc>
          <w:tcPr>
            <w:tcW w:w="5098" w:type="dxa"/>
          </w:tcPr>
          <w:p w:rsidR="00702E00" w:rsidRPr="00404EEF" w:rsidRDefault="00702E00" w:rsidP="00AA363F">
            <w:pPr>
              <w:pStyle w:val="a3"/>
              <w:jc w:val="both"/>
              <w:rPr>
                <w:rFonts w:ascii="Times New Roman" w:eastAsia="Times New Roman" w:hAnsi="Times New Roman"/>
                <w:sz w:val="24"/>
                <w:szCs w:val="24"/>
              </w:rPr>
            </w:pPr>
            <w:r w:rsidRPr="00404EEF">
              <w:rPr>
                <w:rFonts w:ascii="Times New Roman" w:eastAsia="Times New Roman" w:hAnsi="Times New Roman"/>
                <w:sz w:val="24"/>
                <w:szCs w:val="24"/>
              </w:rPr>
              <w:t xml:space="preserve">Об утверждении Положения о комиссии по соблюдению требований к служебному поведению муниципальных служащих и урегулированию конфликта интересов </w:t>
            </w:r>
          </w:p>
          <w:p w:rsidR="00702E00" w:rsidRPr="00404EEF" w:rsidRDefault="00702E00" w:rsidP="00AA363F">
            <w:pPr>
              <w:pStyle w:val="a3"/>
              <w:jc w:val="both"/>
              <w:rPr>
                <w:rFonts w:ascii="Times New Roman" w:eastAsia="Times New Roman" w:hAnsi="Times New Roman"/>
                <w:sz w:val="24"/>
                <w:szCs w:val="24"/>
              </w:rPr>
            </w:pPr>
            <w:r w:rsidRPr="00404EEF">
              <w:rPr>
                <w:rFonts w:ascii="Times New Roman" w:eastAsia="Times New Roman" w:hAnsi="Times New Roman"/>
                <w:sz w:val="24"/>
                <w:szCs w:val="24"/>
              </w:rPr>
              <w:t xml:space="preserve">в органах местного самоуправления муниципального образования сельское поселение Макарьевский сельсовет Алтайского района Алтайского края </w:t>
            </w:r>
          </w:p>
        </w:tc>
      </w:tr>
    </w:tbl>
    <w:p w:rsidR="00702E00" w:rsidRPr="00404EEF" w:rsidRDefault="00702E00" w:rsidP="00702E00">
      <w:pPr>
        <w:pStyle w:val="a3"/>
        <w:rPr>
          <w:rFonts w:ascii="Times New Roman" w:eastAsia="Times New Roman" w:hAnsi="Times New Roman"/>
          <w:sz w:val="24"/>
          <w:szCs w:val="24"/>
        </w:rPr>
      </w:pPr>
    </w:p>
    <w:p w:rsidR="00702E00" w:rsidRPr="00404EEF" w:rsidRDefault="00702E00" w:rsidP="00702E00">
      <w:pPr>
        <w:pStyle w:val="a3"/>
        <w:jc w:val="both"/>
        <w:rPr>
          <w:rFonts w:ascii="Times New Roman" w:eastAsia="Times New Roman" w:hAnsi="Times New Roman"/>
          <w:sz w:val="24"/>
          <w:szCs w:val="24"/>
        </w:rPr>
      </w:pPr>
      <w:r w:rsidRPr="00404EEF">
        <w:rPr>
          <w:rFonts w:eastAsia="Times New Roman"/>
          <w:sz w:val="24"/>
          <w:szCs w:val="24"/>
        </w:rPr>
        <w:t xml:space="preserve"> </w:t>
      </w:r>
      <w:r w:rsidRPr="00404EEF">
        <w:rPr>
          <w:rFonts w:eastAsia="Times New Roman"/>
          <w:sz w:val="24"/>
          <w:szCs w:val="24"/>
        </w:rPr>
        <w:tab/>
      </w:r>
      <w:proofErr w:type="gramStart"/>
      <w:r w:rsidRPr="00404EEF">
        <w:rPr>
          <w:rFonts w:ascii="Times New Roman" w:eastAsia="Times New Roman" w:hAnsi="Times New Roman"/>
          <w:sz w:val="24"/>
          <w:szCs w:val="24"/>
        </w:rPr>
        <w:t>В соответствии</w:t>
      </w:r>
      <w:r w:rsidRPr="00404EEF">
        <w:rPr>
          <w:rFonts w:ascii="Times New Roman" w:eastAsia="Times New Roman" w:hAnsi="Times New Roman"/>
          <w:b/>
          <w:bCs/>
          <w:sz w:val="24"/>
          <w:szCs w:val="24"/>
        </w:rPr>
        <w:t xml:space="preserve"> </w:t>
      </w:r>
      <w:r w:rsidRPr="00404EEF">
        <w:rPr>
          <w:rFonts w:ascii="Times New Roman" w:eastAsia="Times New Roman" w:hAnsi="Times New Roman"/>
          <w:sz w:val="24"/>
          <w:szCs w:val="24"/>
        </w:rPr>
        <w:t>с Федеральным законом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Уставом муниципального образования сельское поселение Макарьевский сельсовет Алтайского района Алтайского края, Администрация Макарьевского сельсовета Алтайского района Алтайского края</w:t>
      </w:r>
      <w:proofErr w:type="gramEnd"/>
    </w:p>
    <w:p w:rsidR="00702E00" w:rsidRPr="00404EEF" w:rsidRDefault="00702E00" w:rsidP="00702E00">
      <w:pPr>
        <w:pStyle w:val="a3"/>
        <w:jc w:val="center"/>
        <w:rPr>
          <w:rFonts w:ascii="Times New Roman" w:eastAsia="Times New Roman" w:hAnsi="Times New Roman"/>
          <w:sz w:val="24"/>
          <w:szCs w:val="24"/>
        </w:rPr>
      </w:pPr>
    </w:p>
    <w:p w:rsidR="00702E00" w:rsidRPr="00404EEF" w:rsidRDefault="00702E00" w:rsidP="00702E00">
      <w:pPr>
        <w:pStyle w:val="a3"/>
        <w:jc w:val="center"/>
        <w:rPr>
          <w:rFonts w:ascii="Times New Roman" w:eastAsia="Times New Roman" w:hAnsi="Times New Roman"/>
          <w:sz w:val="24"/>
          <w:szCs w:val="24"/>
        </w:rPr>
      </w:pPr>
      <w:r w:rsidRPr="00404EEF">
        <w:rPr>
          <w:rFonts w:ascii="Times New Roman" w:eastAsia="Times New Roman" w:hAnsi="Times New Roman"/>
          <w:sz w:val="24"/>
          <w:szCs w:val="24"/>
        </w:rPr>
        <w:t>ПОСТАНОВЛЯЕТ:</w:t>
      </w:r>
    </w:p>
    <w:p w:rsidR="00702E00" w:rsidRPr="00404EEF" w:rsidRDefault="00702E00" w:rsidP="00702E00">
      <w:pPr>
        <w:pStyle w:val="a3"/>
        <w:ind w:firstLine="708"/>
        <w:jc w:val="both"/>
        <w:rPr>
          <w:rFonts w:ascii="Times New Roman" w:eastAsia="Times New Roman" w:hAnsi="Times New Roman"/>
          <w:sz w:val="24"/>
          <w:szCs w:val="24"/>
        </w:rPr>
      </w:pPr>
      <w:r w:rsidRPr="00404EEF">
        <w:rPr>
          <w:rFonts w:ascii="Times New Roman" w:eastAsia="Times New Roman" w:hAnsi="Times New Roman"/>
          <w:sz w:val="24"/>
          <w:szCs w:val="24"/>
        </w:rPr>
        <w:t xml:space="preserve"> 1. Образовать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сельское поселение Макарьевский сельсовет Алтайского района   Алтайского края.</w:t>
      </w:r>
    </w:p>
    <w:p w:rsidR="00702E00" w:rsidRPr="00404EEF" w:rsidRDefault="00702E00" w:rsidP="00702E00">
      <w:pPr>
        <w:pStyle w:val="a3"/>
        <w:ind w:firstLine="708"/>
        <w:jc w:val="both"/>
        <w:rPr>
          <w:rFonts w:ascii="Times New Roman" w:eastAsia="Times New Roman" w:hAnsi="Times New Roman"/>
          <w:sz w:val="24"/>
          <w:szCs w:val="24"/>
        </w:rPr>
      </w:pPr>
      <w:r w:rsidRPr="00404EEF">
        <w:rPr>
          <w:rFonts w:ascii="Times New Roman" w:eastAsia="Times New Roman" w:hAnsi="Times New Roman"/>
          <w:sz w:val="24"/>
          <w:szCs w:val="24"/>
        </w:rPr>
        <w:t>2. Утвердить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сельское поселение Макарьевский сельсовет Алтайского района   Алтайского края. (Приложение № 1).</w:t>
      </w:r>
    </w:p>
    <w:p w:rsidR="00702E00" w:rsidRPr="00404EEF" w:rsidRDefault="00702E00" w:rsidP="00702E00">
      <w:pPr>
        <w:pStyle w:val="a3"/>
        <w:jc w:val="both"/>
        <w:rPr>
          <w:rFonts w:ascii="Times New Roman" w:eastAsia="Times New Roman" w:hAnsi="Times New Roman"/>
          <w:sz w:val="24"/>
          <w:szCs w:val="24"/>
        </w:rPr>
      </w:pPr>
      <w:r w:rsidRPr="00404EEF">
        <w:rPr>
          <w:rFonts w:ascii="Times New Roman" w:eastAsia="Times New Roman" w:hAnsi="Times New Roman"/>
          <w:sz w:val="24"/>
          <w:szCs w:val="24"/>
        </w:rPr>
        <w:t xml:space="preserve">           3. Признать утратившим силу Постановление Администрации Макарьевского сельсовета Алтайского района Алтайского края от 19.02.2018 № 3 «Об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Макарьевский сельсовет Алтайского района Алтайского края и ее составе».</w:t>
      </w:r>
    </w:p>
    <w:p w:rsidR="00702E00" w:rsidRPr="00404EEF" w:rsidRDefault="00702E00" w:rsidP="00702E00">
      <w:pPr>
        <w:pStyle w:val="a3"/>
        <w:ind w:firstLine="708"/>
        <w:jc w:val="both"/>
        <w:rPr>
          <w:rFonts w:ascii="Times New Roman" w:eastAsia="Times New Roman" w:hAnsi="Times New Roman"/>
          <w:sz w:val="24"/>
          <w:szCs w:val="24"/>
        </w:rPr>
      </w:pPr>
      <w:r w:rsidRPr="00404EEF">
        <w:rPr>
          <w:rFonts w:ascii="Times New Roman" w:eastAsia="Times New Roman" w:hAnsi="Times New Roman"/>
          <w:sz w:val="24"/>
          <w:szCs w:val="24"/>
        </w:rPr>
        <w:t>4. Опубликовать настоящее постановление в установленном порядке.</w:t>
      </w:r>
    </w:p>
    <w:p w:rsidR="00702E00" w:rsidRPr="00404EEF" w:rsidRDefault="00702E00" w:rsidP="00702E00">
      <w:pPr>
        <w:pStyle w:val="a3"/>
        <w:ind w:firstLine="708"/>
        <w:jc w:val="both"/>
        <w:rPr>
          <w:rFonts w:ascii="Times New Roman" w:eastAsia="Times New Roman" w:hAnsi="Times New Roman"/>
          <w:sz w:val="24"/>
          <w:szCs w:val="24"/>
        </w:rPr>
      </w:pPr>
      <w:r w:rsidRPr="00404EEF">
        <w:rPr>
          <w:rFonts w:ascii="Times New Roman" w:eastAsia="Times New Roman" w:hAnsi="Times New Roman"/>
          <w:sz w:val="24"/>
          <w:szCs w:val="24"/>
        </w:rPr>
        <w:t xml:space="preserve">5.  </w:t>
      </w:r>
      <w:proofErr w:type="gramStart"/>
      <w:r w:rsidRPr="00404EEF">
        <w:rPr>
          <w:rFonts w:ascii="Times New Roman" w:eastAsia="Times New Roman" w:hAnsi="Times New Roman"/>
          <w:sz w:val="24"/>
          <w:szCs w:val="24"/>
        </w:rPr>
        <w:t>Контроль за</w:t>
      </w:r>
      <w:proofErr w:type="gramEnd"/>
      <w:r w:rsidRPr="00404EEF">
        <w:rPr>
          <w:rFonts w:ascii="Times New Roman" w:eastAsia="Times New Roman" w:hAnsi="Times New Roman"/>
          <w:sz w:val="24"/>
          <w:szCs w:val="24"/>
        </w:rPr>
        <w:t xml:space="preserve"> исполнением настоящего постановления оставляю за собой.</w:t>
      </w:r>
    </w:p>
    <w:p w:rsidR="00702E00" w:rsidRPr="00404EEF" w:rsidRDefault="00702E00" w:rsidP="00702E00">
      <w:pPr>
        <w:pStyle w:val="a3"/>
        <w:ind w:firstLine="708"/>
        <w:jc w:val="both"/>
        <w:rPr>
          <w:rFonts w:ascii="Times New Roman" w:eastAsia="Times New Roman" w:hAnsi="Times New Roman"/>
          <w:sz w:val="24"/>
          <w:szCs w:val="24"/>
        </w:rPr>
      </w:pPr>
    </w:p>
    <w:p w:rsidR="00702E00" w:rsidRPr="00404EEF" w:rsidRDefault="00702E00" w:rsidP="00702E00">
      <w:pPr>
        <w:pStyle w:val="a3"/>
        <w:ind w:firstLine="708"/>
        <w:jc w:val="both"/>
        <w:rPr>
          <w:rFonts w:ascii="Times New Roman" w:eastAsia="Times New Roman" w:hAnsi="Times New Roman"/>
          <w:sz w:val="24"/>
          <w:szCs w:val="24"/>
        </w:rPr>
      </w:pPr>
    </w:p>
    <w:p w:rsidR="00702E00" w:rsidRPr="00404EEF" w:rsidRDefault="00702E00" w:rsidP="00702E00">
      <w:pPr>
        <w:pStyle w:val="a3"/>
        <w:jc w:val="both"/>
        <w:rPr>
          <w:rFonts w:ascii="Times New Roman" w:eastAsia="Times New Roman" w:hAnsi="Times New Roman"/>
          <w:sz w:val="24"/>
          <w:szCs w:val="24"/>
        </w:rPr>
      </w:pPr>
      <w:r w:rsidRPr="00404EEF">
        <w:rPr>
          <w:rFonts w:ascii="Times New Roman" w:eastAsia="Times New Roman" w:hAnsi="Times New Roman"/>
          <w:sz w:val="24"/>
          <w:szCs w:val="24"/>
        </w:rPr>
        <w:t xml:space="preserve">Глава  сельсовета                                                                                              </w:t>
      </w:r>
      <w:r w:rsidR="004410A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04EEF">
        <w:rPr>
          <w:rFonts w:ascii="Times New Roman" w:eastAsia="Times New Roman" w:hAnsi="Times New Roman"/>
          <w:sz w:val="24"/>
          <w:szCs w:val="24"/>
        </w:rPr>
        <w:t>Р.А. Фаткуллин</w:t>
      </w:r>
    </w:p>
    <w:p w:rsidR="00702E00" w:rsidRDefault="00702E00" w:rsidP="00702E00">
      <w:pPr>
        <w:pStyle w:val="a3"/>
        <w:jc w:val="both"/>
        <w:rPr>
          <w:rFonts w:ascii="Times New Roman" w:eastAsia="Times New Roman" w:hAnsi="Times New Roman"/>
          <w:sz w:val="26"/>
          <w:szCs w:val="26"/>
        </w:rPr>
      </w:pPr>
    </w:p>
    <w:p w:rsidR="00702E00" w:rsidRDefault="00702E00" w:rsidP="00702E00">
      <w:pPr>
        <w:pStyle w:val="a3"/>
        <w:jc w:val="both"/>
        <w:rPr>
          <w:rFonts w:ascii="Times New Roman" w:eastAsia="Times New Roman" w:hAnsi="Times New Roman"/>
          <w:sz w:val="26"/>
          <w:szCs w:val="26"/>
        </w:rPr>
      </w:pPr>
    </w:p>
    <w:p w:rsidR="00702E00" w:rsidRDefault="00702E00" w:rsidP="00702E00">
      <w:pPr>
        <w:pStyle w:val="a3"/>
        <w:jc w:val="both"/>
        <w:rPr>
          <w:rFonts w:ascii="Times New Roman" w:eastAsia="Times New Roman" w:hAnsi="Times New Roman"/>
          <w:sz w:val="26"/>
          <w:szCs w:val="26"/>
        </w:rPr>
      </w:pPr>
    </w:p>
    <w:p w:rsidR="00702E00" w:rsidRDefault="00702E00" w:rsidP="00702E00">
      <w:pPr>
        <w:pStyle w:val="a3"/>
        <w:jc w:val="both"/>
        <w:rPr>
          <w:rFonts w:ascii="Times New Roman" w:eastAsia="Times New Roman" w:hAnsi="Times New Roman"/>
          <w:sz w:val="26"/>
          <w:szCs w:val="26"/>
        </w:rPr>
      </w:pPr>
    </w:p>
    <w:tbl>
      <w:tblPr>
        <w:tblStyle w:val="a9"/>
        <w:tblpPr w:leftFromText="180" w:rightFromText="180" w:vertAnchor="text" w:horzAnchor="margin" w:tblpXSpec="right" w:tblpY="-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tblGrid>
      <w:tr w:rsidR="00702E00" w:rsidTr="00AA363F">
        <w:trPr>
          <w:trHeight w:val="1096"/>
        </w:trPr>
        <w:tc>
          <w:tcPr>
            <w:tcW w:w="4748" w:type="dxa"/>
          </w:tcPr>
          <w:p w:rsidR="00702E00" w:rsidRPr="00404EEF" w:rsidRDefault="00702E00" w:rsidP="00AA363F">
            <w:pPr>
              <w:pStyle w:val="a3"/>
              <w:jc w:val="both"/>
              <w:rPr>
                <w:rFonts w:ascii="Times New Roman" w:eastAsia="Times New Roman" w:hAnsi="Times New Roman"/>
                <w:sz w:val="20"/>
                <w:szCs w:val="20"/>
              </w:rPr>
            </w:pPr>
            <w:r w:rsidRPr="00404EEF">
              <w:rPr>
                <w:rFonts w:ascii="Times New Roman" w:eastAsia="Times New Roman" w:hAnsi="Times New Roman"/>
                <w:sz w:val="20"/>
                <w:szCs w:val="20"/>
              </w:rPr>
              <w:lastRenderedPageBreak/>
              <w:t>Приложение 1</w:t>
            </w:r>
          </w:p>
          <w:p w:rsidR="00702E00" w:rsidRPr="004D49AB" w:rsidRDefault="00702E00" w:rsidP="00AA363F">
            <w:pPr>
              <w:pStyle w:val="a3"/>
              <w:jc w:val="both"/>
              <w:rPr>
                <w:rFonts w:ascii="Times New Roman" w:eastAsia="Times New Roman" w:hAnsi="Times New Roman"/>
                <w:sz w:val="26"/>
                <w:szCs w:val="26"/>
              </w:rPr>
            </w:pPr>
            <w:r w:rsidRPr="00404EEF">
              <w:rPr>
                <w:rFonts w:ascii="Times New Roman" w:eastAsia="Times New Roman" w:hAnsi="Times New Roman"/>
                <w:sz w:val="20"/>
                <w:szCs w:val="20"/>
              </w:rPr>
              <w:t>к постановлению Администрации Макарьевского  сельсовета от 31.03.2025  № 18</w:t>
            </w:r>
          </w:p>
        </w:tc>
      </w:tr>
    </w:tbl>
    <w:p w:rsidR="00702E00" w:rsidRDefault="00702E00" w:rsidP="00702E00">
      <w:pPr>
        <w:pStyle w:val="a3"/>
        <w:jc w:val="right"/>
        <w:rPr>
          <w:rFonts w:eastAsia="Times New Roman"/>
        </w:rPr>
      </w:pPr>
      <w:r>
        <w:rPr>
          <w:rFonts w:eastAsia="Times New Roman"/>
        </w:rPr>
        <w:t xml:space="preserve">                                                    </w:t>
      </w:r>
    </w:p>
    <w:p w:rsidR="00702E00" w:rsidRDefault="00702E00" w:rsidP="00702E00">
      <w:pPr>
        <w:shd w:val="clear" w:color="auto" w:fill="FFFFFF"/>
        <w:ind w:left="2126" w:firstLine="709"/>
        <w:jc w:val="center"/>
        <w:outlineLvl w:val="2"/>
        <w:rPr>
          <w:sz w:val="26"/>
          <w:szCs w:val="26"/>
        </w:rPr>
      </w:pPr>
      <w:r>
        <w:rPr>
          <w:sz w:val="26"/>
          <w:szCs w:val="26"/>
        </w:rPr>
        <w:t xml:space="preserve"> </w:t>
      </w:r>
    </w:p>
    <w:p w:rsidR="00702E00" w:rsidRPr="007867D5" w:rsidRDefault="00702E00" w:rsidP="00702E00">
      <w:pPr>
        <w:pStyle w:val="a3"/>
        <w:jc w:val="center"/>
        <w:rPr>
          <w:rFonts w:ascii="Times New Roman" w:eastAsia="Times New Roman" w:hAnsi="Times New Roman"/>
          <w:sz w:val="24"/>
          <w:szCs w:val="24"/>
        </w:rPr>
      </w:pPr>
      <w:r w:rsidRPr="007867D5">
        <w:rPr>
          <w:rFonts w:ascii="Times New Roman" w:eastAsia="Times New Roman" w:hAnsi="Times New Roman"/>
          <w:sz w:val="24"/>
          <w:szCs w:val="24"/>
        </w:rPr>
        <w:t xml:space="preserve">Положение </w:t>
      </w:r>
    </w:p>
    <w:p w:rsidR="00702E00" w:rsidRPr="007867D5" w:rsidRDefault="00702E00" w:rsidP="00702E00">
      <w:pPr>
        <w:pStyle w:val="a3"/>
        <w:jc w:val="center"/>
        <w:rPr>
          <w:rFonts w:ascii="Times New Roman" w:eastAsia="Times New Roman" w:hAnsi="Times New Roman"/>
          <w:sz w:val="24"/>
          <w:szCs w:val="24"/>
        </w:rPr>
      </w:pPr>
      <w:r w:rsidRPr="007867D5">
        <w:rPr>
          <w:rFonts w:ascii="Times New Roman" w:eastAsia="Times New Roman" w:hAnsi="Times New Roman"/>
          <w:sz w:val="24"/>
          <w:szCs w:val="24"/>
        </w:rPr>
        <w:t xml:space="preserve">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сельское поселение </w:t>
      </w:r>
    </w:p>
    <w:p w:rsidR="00702E00" w:rsidRPr="007867D5" w:rsidRDefault="00702E00" w:rsidP="00702E00">
      <w:pPr>
        <w:pStyle w:val="a3"/>
        <w:jc w:val="center"/>
        <w:rPr>
          <w:rFonts w:ascii="Times New Roman" w:eastAsia="Times New Roman" w:hAnsi="Times New Roman"/>
          <w:sz w:val="24"/>
          <w:szCs w:val="24"/>
        </w:rPr>
      </w:pPr>
      <w:r w:rsidRPr="007867D5">
        <w:rPr>
          <w:rFonts w:ascii="Times New Roman" w:eastAsia="Times New Roman" w:hAnsi="Times New Roman"/>
          <w:sz w:val="24"/>
          <w:szCs w:val="24"/>
        </w:rPr>
        <w:t>Макарьевский сельсовет Алтайского района   Алтайского края</w:t>
      </w:r>
    </w:p>
    <w:p w:rsidR="00702E00" w:rsidRPr="007867D5" w:rsidRDefault="00702E00" w:rsidP="00702E00">
      <w:pPr>
        <w:pStyle w:val="a3"/>
        <w:jc w:val="center"/>
        <w:rPr>
          <w:rFonts w:ascii="Times New Roman" w:eastAsia="Times New Roman" w:hAnsi="Times New Roman"/>
          <w:sz w:val="24"/>
          <w:szCs w:val="24"/>
        </w:rPr>
      </w:pP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в соответствующем падеже) в органах местного самоуправления муниципального образования сельское поселение Макарьевский сельсовет Алтайского района Алтайского края (далее – Органах местного самоуправления в соответствующем падеже).</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Алтайского края, настоящим Положением, а также правовыми актами органов местного самоуправления поселения.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3. Основной задачей комиссии является содействие органам:</w:t>
      </w:r>
    </w:p>
    <w:p w:rsidR="00702E00" w:rsidRPr="007867D5" w:rsidRDefault="00702E00" w:rsidP="00702E00">
      <w:pPr>
        <w:widowControl w:val="0"/>
        <w:autoSpaceDE w:val="0"/>
        <w:autoSpaceDN w:val="0"/>
        <w:adjustRightInd w:val="0"/>
        <w:ind w:firstLine="709"/>
        <w:jc w:val="both"/>
        <w:rPr>
          <w:bCs/>
          <w:color w:val="000000"/>
          <w:sz w:val="24"/>
          <w:szCs w:val="24"/>
        </w:rPr>
      </w:pPr>
      <w:proofErr w:type="gramStart"/>
      <w:r w:rsidRPr="007867D5">
        <w:rPr>
          <w:bCs/>
          <w:color w:val="000000"/>
          <w:sz w:val="24"/>
          <w:szCs w:val="24"/>
        </w:rPr>
        <w:t xml:space="preserve">а) в обеспечении соблюдения муниципальными служащими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w:t>
      </w:r>
      <w:hyperlink r:id="rId45" w:history="1">
        <w:r w:rsidRPr="007867D5">
          <w:rPr>
            <w:bCs/>
            <w:color w:val="000000"/>
            <w:sz w:val="24"/>
            <w:szCs w:val="24"/>
          </w:rPr>
          <w:t>Федеральным законом</w:t>
        </w:r>
      </w:hyperlink>
      <w:r w:rsidRPr="007867D5">
        <w:rPr>
          <w:bCs/>
          <w:color w:val="000000"/>
          <w:sz w:val="24"/>
          <w:szCs w:val="24"/>
        </w:rPr>
        <w:t xml:space="preserve"> от 25 декабря 2008 г. N 273-ФЗ "О противодействии коррупции", другими федеральными законами, а также законами и иными нормативными правовыми актами Алтайского края и органов местного самоуправления в целях противодействия коррупции (далее - требования к служебному</w:t>
      </w:r>
      <w:proofErr w:type="gramEnd"/>
      <w:r w:rsidRPr="007867D5">
        <w:rPr>
          <w:bCs/>
          <w:color w:val="000000"/>
          <w:sz w:val="24"/>
          <w:szCs w:val="24"/>
        </w:rPr>
        <w:t xml:space="preserve"> поведению и (или) требования об урегулировании конфликта интересов);</w:t>
      </w:r>
    </w:p>
    <w:p w:rsidR="00702E00" w:rsidRPr="007867D5" w:rsidRDefault="00702E00" w:rsidP="00702E00">
      <w:pPr>
        <w:pStyle w:val="a3"/>
        <w:ind w:firstLine="709"/>
        <w:jc w:val="both"/>
        <w:rPr>
          <w:rFonts w:ascii="Times New Roman" w:eastAsia="Times New Roman" w:hAnsi="Times New Roman"/>
          <w:color w:val="3B2D36"/>
          <w:sz w:val="24"/>
          <w:szCs w:val="24"/>
        </w:rPr>
      </w:pPr>
      <w:r w:rsidRPr="007867D5">
        <w:rPr>
          <w:rFonts w:ascii="Times New Roman" w:eastAsia="Times New Roman" w:hAnsi="Times New Roman"/>
          <w:bCs/>
          <w:color w:val="000000"/>
          <w:sz w:val="24"/>
          <w:szCs w:val="24"/>
        </w:rPr>
        <w:t>б) в осуществлении мер по предупреждению коррупции.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местного самоуправления.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 xml:space="preserve">5. Комиссия образуется постановлением Администрации Макарьевского сельсовета Алтайского района Алтайского края. Указанным Постановлением утверждается ее состав. </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6. В состав комиссии входят:</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а) глава сельсовета, (председатель комиссии), секретарь Администрации (заместитель председателя комиссии), специалист Администрации (секретарь), депутат Собрания депутатов, представитель учреждения, расположенного на территории Макарьевского  сельсовета;</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7.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9. В заседаниях комиссии с правом совещательного голоса участвуют:</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lastRenderedPageBreak/>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определяемый председателем комиссии один муниципальный служащий органа местного самоуправления, замещающий аналогичную должность служащего, в отношении которого комиссией рассматривается вопрос.</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б) другие муниципальные служащие,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w:t>
      </w:r>
      <w:proofErr w:type="gramStart"/>
      <w:r w:rsidRPr="007867D5">
        <w:rPr>
          <w:rFonts w:ascii="Times New Roman" w:eastAsia="Times New Roman" w:hAnsi="Times New Roman"/>
          <w:sz w:val="24"/>
          <w:szCs w:val="24"/>
        </w:rPr>
        <w:t>,</w:t>
      </w:r>
      <w:proofErr w:type="gramEnd"/>
      <w:r w:rsidRPr="007867D5">
        <w:rPr>
          <w:rFonts w:ascii="Times New Roman" w:eastAsia="Times New Roman" w:hAnsi="Times New Roman"/>
          <w:sz w:val="24"/>
          <w:szCs w:val="24"/>
        </w:rPr>
        <w:t xml:space="preserve">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bCs/>
          <w:sz w:val="24"/>
          <w:szCs w:val="24"/>
        </w:rPr>
        <w:t>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w:t>
      </w:r>
      <w:r w:rsidRPr="007867D5">
        <w:rPr>
          <w:rFonts w:ascii="Times New Roman" w:eastAsia="Times New Roman" w:hAnsi="Times New Roman"/>
          <w:sz w:val="24"/>
          <w:szCs w:val="24"/>
        </w:rPr>
        <w:t xml:space="preserve"> должности муниципальной службы в Администрации сельсовета не допускается.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12. Основаниями для проведения заседания комиссии являются: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а) представление руководителем органа местного самоуправления, материалов проверки, свидетельствующих:</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о представлении муниципальным служащим недостоверных или неполных сведений</w:t>
      </w:r>
      <w:r w:rsidRPr="007867D5">
        <w:rPr>
          <w:rFonts w:ascii="Times New Roman" w:eastAsia="Times New Roman" w:hAnsi="Times New Roman"/>
          <w:b/>
          <w:bCs/>
          <w:sz w:val="24"/>
          <w:szCs w:val="24"/>
        </w:rPr>
        <w:t xml:space="preserve"> </w:t>
      </w:r>
      <w:r w:rsidRPr="007867D5">
        <w:rPr>
          <w:rFonts w:ascii="Times New Roman" w:eastAsia="Times New Roman" w:hAnsi="Times New Roman"/>
          <w:sz w:val="24"/>
          <w:szCs w:val="24"/>
        </w:rPr>
        <w:t>о доходах, об имуществе и обязательствах имущественного характера.</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 xml:space="preserve">б) </w:t>
      </w:r>
      <w:proofErr w:type="gramStart"/>
      <w:r w:rsidRPr="007867D5">
        <w:rPr>
          <w:rFonts w:ascii="Times New Roman" w:eastAsia="Times New Roman" w:hAnsi="Times New Roman"/>
          <w:sz w:val="24"/>
          <w:szCs w:val="24"/>
        </w:rPr>
        <w:t>поступившее</w:t>
      </w:r>
      <w:proofErr w:type="gramEnd"/>
      <w:r w:rsidRPr="007867D5">
        <w:rPr>
          <w:rFonts w:ascii="Times New Roman" w:eastAsia="Times New Roman" w:hAnsi="Times New Roman"/>
          <w:sz w:val="24"/>
          <w:szCs w:val="24"/>
        </w:rPr>
        <w:t xml:space="preserve"> в кадровую службу органа местного самоуправления:</w:t>
      </w:r>
    </w:p>
    <w:p w:rsidR="00702E00" w:rsidRPr="007867D5" w:rsidRDefault="00702E00" w:rsidP="00702E00">
      <w:pPr>
        <w:pStyle w:val="a3"/>
        <w:ind w:firstLine="709"/>
        <w:jc w:val="both"/>
        <w:rPr>
          <w:rFonts w:ascii="Times New Roman" w:eastAsia="Times New Roman" w:hAnsi="Times New Roman"/>
          <w:sz w:val="24"/>
          <w:szCs w:val="24"/>
        </w:rPr>
      </w:pPr>
      <w:proofErr w:type="gramStart"/>
      <w:r w:rsidRPr="007867D5">
        <w:rPr>
          <w:rFonts w:ascii="Times New Roman" w:eastAsia="Times New Roman" w:hAnsi="Times New Roman"/>
          <w:sz w:val="24"/>
          <w:szCs w:val="24"/>
        </w:rPr>
        <w:t>обращение гражданина, замещавшего в органе местного самоуправления должность муниципальной службы, включенную в перечень должностей, определенный нормативным правовым актом органов местного самоуправления поселения,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roofErr w:type="gramEnd"/>
      <w:r w:rsidRPr="007867D5">
        <w:rPr>
          <w:rFonts w:ascii="Times New Roman" w:eastAsia="Times New Roman" w:hAnsi="Times New Roman"/>
          <w:sz w:val="24"/>
          <w:szCs w:val="24"/>
        </w:rPr>
        <w:t>, до истечения двух лет со дня увольнения с муниципальной службы;</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02E00" w:rsidRPr="007867D5" w:rsidRDefault="00702E00" w:rsidP="00702E00">
      <w:pPr>
        <w:widowControl w:val="0"/>
        <w:autoSpaceDE w:val="0"/>
        <w:autoSpaceDN w:val="0"/>
        <w:adjustRightInd w:val="0"/>
        <w:ind w:firstLine="709"/>
        <w:jc w:val="both"/>
        <w:rPr>
          <w:bCs/>
          <w:color w:val="000000"/>
          <w:sz w:val="24"/>
          <w:szCs w:val="24"/>
        </w:rPr>
      </w:pPr>
      <w:proofErr w:type="gramStart"/>
      <w:r w:rsidRPr="007867D5">
        <w:rPr>
          <w:bCs/>
          <w:color w:val="000000"/>
          <w:sz w:val="24"/>
          <w:szCs w:val="24"/>
        </w:rPr>
        <w:t>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7867D5">
        <w:rPr>
          <w:bCs/>
          <w:color w:val="000000"/>
          <w:sz w:val="24"/>
          <w:szCs w:val="24"/>
        </w:rPr>
        <w:t xml:space="preserve"> (</w:t>
      </w:r>
      <w:proofErr w:type="gramStart"/>
      <w:r w:rsidRPr="007867D5">
        <w:rPr>
          <w:bCs/>
          <w:color w:val="000000"/>
          <w:sz w:val="24"/>
          <w:szCs w:val="24"/>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7867D5">
        <w:rPr>
          <w:bCs/>
          <w:color w:val="000000"/>
          <w:sz w:val="24"/>
          <w:szCs w:val="24"/>
        </w:rPr>
        <w:lastRenderedPageBreak/>
        <w:t>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7867D5">
        <w:rPr>
          <w:bCs/>
          <w:color w:val="000000"/>
          <w:sz w:val="24"/>
          <w:szCs w:val="24"/>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bCs/>
          <w:color w:val="000000"/>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в) представление руководителем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702E00" w:rsidRPr="007867D5" w:rsidRDefault="00702E00" w:rsidP="00702E00">
      <w:pPr>
        <w:pStyle w:val="a3"/>
        <w:ind w:firstLine="709"/>
        <w:jc w:val="both"/>
        <w:rPr>
          <w:rFonts w:ascii="Times New Roman" w:eastAsia="Times New Roman" w:hAnsi="Times New Roman"/>
          <w:sz w:val="24"/>
          <w:szCs w:val="24"/>
        </w:rPr>
      </w:pPr>
      <w:proofErr w:type="gramStart"/>
      <w:r w:rsidRPr="007867D5">
        <w:rPr>
          <w:rFonts w:ascii="Times New Roman" w:eastAsia="Times New Roman" w:hAnsi="Times New Roman"/>
          <w:sz w:val="24"/>
          <w:szCs w:val="24"/>
        </w:rPr>
        <w:t>г) представление лицом, принявшим решение об осуществлении контроля за расходами муниципального служащего, а также за расходами его супруги (супруга) и несовершеннолетних детей,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w:t>
      </w:r>
      <w:proofErr w:type="gramEnd"/>
      <w:r w:rsidRPr="007867D5">
        <w:rPr>
          <w:rFonts w:ascii="Times New Roman" w:eastAsia="Times New Roman" w:hAnsi="Times New Roman"/>
          <w:sz w:val="24"/>
          <w:szCs w:val="24"/>
        </w:rPr>
        <w:t xml:space="preserve"> доходам" (далее - Федеральный закон "О </w:t>
      </w:r>
      <w:proofErr w:type="gramStart"/>
      <w:r w:rsidRPr="007867D5">
        <w:rPr>
          <w:rFonts w:ascii="Times New Roman" w:eastAsia="Times New Roman" w:hAnsi="Times New Roman"/>
          <w:sz w:val="24"/>
          <w:szCs w:val="24"/>
        </w:rPr>
        <w:t>контроле за</w:t>
      </w:r>
      <w:proofErr w:type="gramEnd"/>
      <w:r w:rsidRPr="007867D5">
        <w:rPr>
          <w:rFonts w:ascii="Times New Roman" w:eastAsia="Times New Roman" w:hAnsi="Times New Roman"/>
          <w:sz w:val="24"/>
          <w:szCs w:val="24"/>
        </w:rPr>
        <w:t xml:space="preserve"> соответствием расходов лиц, замещающих государственные должности, и иных лиц их доходам");</w:t>
      </w:r>
    </w:p>
    <w:p w:rsidR="00702E00" w:rsidRPr="007867D5" w:rsidRDefault="00702E00" w:rsidP="00702E00">
      <w:pPr>
        <w:pStyle w:val="a3"/>
        <w:ind w:firstLine="709"/>
        <w:jc w:val="both"/>
        <w:rPr>
          <w:rFonts w:ascii="Times New Roman" w:eastAsia="Times New Roman" w:hAnsi="Times New Roman"/>
          <w:sz w:val="24"/>
          <w:szCs w:val="24"/>
        </w:rPr>
      </w:pPr>
      <w:proofErr w:type="gramStart"/>
      <w:r w:rsidRPr="007867D5">
        <w:rPr>
          <w:rFonts w:ascii="Times New Roman" w:eastAsia="Times New Roman" w:hAnsi="Times New Roman"/>
          <w:sz w:val="24"/>
          <w:szCs w:val="24"/>
        </w:rPr>
        <w:t>д) поступившее в соответствии счастью 4 статьи 12 Федерального закона от 25 декабря 2008 года N 273-ФЗ "О противодействии коррупции"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поселения трудового или гражданско-правового договора на выполнение работ (оказание услуг), при условии, что указанному гражданину комиссией ранее было отказано</w:t>
      </w:r>
      <w:proofErr w:type="gramEnd"/>
      <w:r w:rsidRPr="007867D5">
        <w:rPr>
          <w:rFonts w:ascii="Times New Roman" w:eastAsia="Times New Roman" w:hAnsi="Times New Roman"/>
          <w:sz w:val="24"/>
          <w:szCs w:val="24"/>
        </w:rPr>
        <w:t xml:space="preserve">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е) </w:t>
      </w:r>
      <w:hyperlink r:id="rId46" w:anchor="block_14000" w:history="1">
        <w:r w:rsidRPr="007867D5">
          <w:rPr>
            <w:rStyle w:val="ab"/>
            <w:rFonts w:eastAsia="Calibri"/>
            <w:color w:val="000000" w:themeColor="text1"/>
            <w:sz w:val="24"/>
            <w:szCs w:val="24"/>
            <w:lang w:eastAsia="en-US"/>
          </w:rPr>
          <w:t>уведомление</w:t>
        </w:r>
      </w:hyperlink>
      <w:r w:rsidRPr="007867D5">
        <w:rPr>
          <w:rStyle w:val="ab"/>
          <w:rFonts w:eastAsia="Calibri"/>
          <w:color w:val="000000" w:themeColor="text1"/>
          <w:sz w:val="24"/>
          <w:szCs w:val="24"/>
          <w:lang w:eastAsia="en-US"/>
        </w:rPr>
        <w:t xml:space="preserve"> </w:t>
      </w:r>
      <w:r w:rsidRPr="007867D5">
        <w:rPr>
          <w:bCs/>
          <w:color w:val="000000"/>
          <w:sz w:val="24"/>
          <w:szCs w:val="24"/>
        </w:rPr>
        <w:t xml:space="preserve">муниципального </w:t>
      </w:r>
      <w:r w:rsidRPr="007867D5">
        <w:rPr>
          <w:rFonts w:eastAsia="Calibri"/>
          <w:sz w:val="24"/>
          <w:szCs w:val="24"/>
          <w:lang w:eastAsia="en-US"/>
        </w:rPr>
        <w:t>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 xml:space="preserve">14.Обращение, указанное в абзаце втором подпункта «б» пункта 12 настоящего Положения, подается гражданином, замещавшим должность муниципальной службы, в кадровую службу органа местного самоуправления. </w:t>
      </w:r>
      <w:proofErr w:type="gramStart"/>
      <w:r w:rsidRPr="007867D5">
        <w:rPr>
          <w:rFonts w:ascii="Times New Roman" w:eastAsia="Times New Roman" w:hAnsi="Times New Roman"/>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7867D5">
        <w:rPr>
          <w:rFonts w:ascii="Times New Roman" w:eastAsia="Times New Roman" w:hAnsi="Times New Roman"/>
          <w:sz w:val="24"/>
          <w:szCs w:val="24"/>
        </w:rPr>
        <w:t xml:space="preserve"> или гражданско-правовой), предполагаемый срок его действия, сумма оплаты за выполнение (оказание) по договору работ (услуг). Кадровой службой органа местного самоуправления осуществляется рассмотрение </w:t>
      </w:r>
      <w:r w:rsidRPr="007867D5">
        <w:rPr>
          <w:rFonts w:ascii="Times New Roman" w:eastAsia="Times New Roman" w:hAnsi="Times New Roman"/>
          <w:sz w:val="24"/>
          <w:szCs w:val="24"/>
        </w:rPr>
        <w:lastRenderedPageBreak/>
        <w:t>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15. Обращение, указанное в абзаце втором подпункта «б» пункта 12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16. Уведомление, указанное в подпункте «д» пункта 12 настоящего Положения, рассматривается кадровой службой, которая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статьи 12 Федерального закона от 25 декабря 2008 года N 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16.1. Уведомления, указанные в абзаце пятом подпункта "б" и подпункте "е" пункта 12 настоящего Положения, рассматриваются подразделением кадровой службы, которое осуществляет подготовку мотивированных заключений по результатам рассмотрения уведомлений.</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16.2. </w:t>
      </w:r>
      <w:proofErr w:type="gramStart"/>
      <w:r w:rsidRPr="007867D5">
        <w:rPr>
          <w:rFonts w:eastAsia="Calibri"/>
          <w:sz w:val="24"/>
          <w:szCs w:val="24"/>
          <w:lang w:eastAsia="en-US"/>
        </w:rPr>
        <w:t xml:space="preserve">При подготовке мотивированного заключения по результатам рассмотрения обращения, указанного в абзаце втором подпункта "б" пункта 12 настоящего Положения, или уведомлений, указанных в абзаце пятом подпункта "б" и подпунктах "д" и "е" пункта 12 настоящего Положения, должностные лица кадрового подразделения имеют право проводить собеседование с </w:t>
      </w:r>
      <w:r w:rsidRPr="007867D5">
        <w:rPr>
          <w:bCs/>
          <w:color w:val="000000"/>
          <w:sz w:val="24"/>
          <w:szCs w:val="24"/>
        </w:rPr>
        <w:t xml:space="preserve">муниципальным </w:t>
      </w:r>
      <w:r w:rsidRPr="007867D5">
        <w:rPr>
          <w:rFonts w:eastAsia="Calibri"/>
          <w:sz w:val="24"/>
          <w:szCs w:val="24"/>
          <w:lang w:eastAsia="en-US"/>
        </w:rPr>
        <w:t>служащим, представившим обращение или уведомление, получать от него письменные пояснения, а руководитель органа или его</w:t>
      </w:r>
      <w:proofErr w:type="gramEnd"/>
      <w:r w:rsidRPr="007867D5">
        <w:rPr>
          <w:rFonts w:eastAsia="Calibri"/>
          <w:sz w:val="24"/>
          <w:szCs w:val="24"/>
          <w:lang w:eastAsia="en-US"/>
        </w:rPr>
        <w:t xml:space="preserve">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16.3. Мотивированные заключения, предусмотренные пунктами 14, 16 и 16.1 настоящего Положения, должны содержать: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а) информацию, изложенную в обращениях или уведомлениях, указанных в абзацах втором и пятом подпункта «б» и подпунктах «д» и «е» пункта 12 настоящего Положения;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б) информацию, полученную от государственных органов, органов местного самоуправления и заинтересованных организаций на основании запросов;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в) мотивированный вывод по результатам предварительного рассмотрения обращений и уведомлений, указанных в абзацах втором и пятом подпункта «б», подпунктах "д" и "е" пункта 12 настоящего Положения, а также рекомендации для принятия одного из решений в соответствии с </w:t>
      </w:r>
      <w:hyperlink r:id="rId47" w:anchor="block_1024" w:history="1">
        <w:r w:rsidRPr="007867D5">
          <w:rPr>
            <w:rFonts w:eastAsia="Calibri"/>
            <w:sz w:val="24"/>
            <w:szCs w:val="24"/>
            <w:lang w:eastAsia="en-US"/>
          </w:rPr>
          <w:t xml:space="preserve">пунктами </w:t>
        </w:r>
      </w:hyperlink>
      <w:r w:rsidRPr="007867D5">
        <w:rPr>
          <w:rFonts w:eastAsia="Calibri"/>
          <w:sz w:val="24"/>
          <w:szCs w:val="24"/>
          <w:lang w:eastAsia="en-US"/>
        </w:rPr>
        <w:t>25, 29, 30, 31 настоящего Положения или иного решения.</w:t>
      </w:r>
    </w:p>
    <w:p w:rsidR="00702E00" w:rsidRPr="007867D5" w:rsidRDefault="00702E00" w:rsidP="00702E00">
      <w:pPr>
        <w:widowControl w:val="0"/>
        <w:autoSpaceDE w:val="0"/>
        <w:autoSpaceDN w:val="0"/>
        <w:adjustRightInd w:val="0"/>
        <w:ind w:firstLine="709"/>
        <w:jc w:val="both"/>
        <w:rPr>
          <w:sz w:val="24"/>
          <w:szCs w:val="24"/>
        </w:rPr>
      </w:pPr>
      <w:r w:rsidRPr="007867D5">
        <w:rPr>
          <w:rFonts w:eastAsia="Calibri"/>
          <w:sz w:val="24"/>
          <w:szCs w:val="24"/>
          <w:lang w:eastAsia="en-US"/>
        </w:rPr>
        <w:t>17. Председатель ко</w:t>
      </w:r>
      <w:r w:rsidRPr="007867D5">
        <w:rPr>
          <w:sz w:val="24"/>
          <w:szCs w:val="24"/>
        </w:rPr>
        <w:t>миссии при поступлении к нему информации, содержащей основания для проведения заседания комиссии: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 xml:space="preserve">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w:t>
      </w:r>
      <w:r w:rsidRPr="007867D5">
        <w:rPr>
          <w:rFonts w:ascii="Times New Roman" w:eastAsia="Times New Roman" w:hAnsi="Times New Roman"/>
          <w:sz w:val="24"/>
          <w:szCs w:val="24"/>
        </w:rPr>
        <w:lastRenderedPageBreak/>
        <w:t>информации, за исключением случаев, предусмотренных пунктами 18 и 19 настоящего Положения;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органа местного самоуправления  и с результатами ее проверки;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в) рассматривает ходатайства о приглашении на заседание комиссии лиц, указанных в подпункте «б» пункта 9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18.Заседание комиссии по рассмотрению заявления, указанного в абзаце третьем подпункта «б»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02E00" w:rsidRPr="007867D5" w:rsidRDefault="00702E00" w:rsidP="00702E00">
      <w:pPr>
        <w:pStyle w:val="a3"/>
        <w:ind w:firstLine="709"/>
        <w:jc w:val="both"/>
        <w:rPr>
          <w:rFonts w:ascii="Times New Roman" w:eastAsia="Times New Roman" w:hAnsi="Times New Roman"/>
          <w:color w:val="3B2D36"/>
          <w:sz w:val="24"/>
          <w:szCs w:val="24"/>
        </w:rPr>
      </w:pPr>
      <w:r w:rsidRPr="007867D5">
        <w:rPr>
          <w:rFonts w:ascii="Times New Roman" w:eastAsia="Times New Roman" w:hAnsi="Times New Roman"/>
          <w:color w:val="3B2D36"/>
          <w:sz w:val="24"/>
          <w:szCs w:val="24"/>
        </w:rPr>
        <w:t>19.</w:t>
      </w:r>
      <w:r w:rsidRPr="007867D5">
        <w:rPr>
          <w:rFonts w:ascii="Times New Roman" w:hAnsi="Times New Roman"/>
          <w:sz w:val="24"/>
          <w:szCs w:val="24"/>
        </w:rPr>
        <w:t xml:space="preserve"> </w:t>
      </w:r>
      <w:proofErr w:type="gramStart"/>
      <w:r w:rsidRPr="007867D5">
        <w:rPr>
          <w:rFonts w:ascii="Times New Roman" w:hAnsi="Times New Roman"/>
          <w:sz w:val="24"/>
          <w:szCs w:val="24"/>
        </w:rPr>
        <w:t>Уведомления, указанные в подпунктах «д» и «е» пункта 12 настоящего Положения, как правило, рассматриваются на очередном (плановом) заседании комиссии.</w:t>
      </w:r>
      <w:proofErr w:type="gramEnd"/>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 xml:space="preserve">20.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присутствовать на заседании комиссии муниципальный служащий указывает в обращении, заявлении или уведомлении, представляемых в соответствии с </w:t>
      </w:r>
      <w:hyperlink r:id="rId48" w:anchor="dst100084" w:history="1">
        <w:r w:rsidRPr="007867D5">
          <w:rPr>
            <w:rStyle w:val="ab"/>
            <w:rFonts w:ascii="Times New Roman" w:eastAsia="Times New Roman" w:hAnsi="Times New Roman"/>
            <w:sz w:val="24"/>
            <w:szCs w:val="24"/>
          </w:rPr>
          <w:t>подпунктами «б» и «е» пункта 1</w:t>
        </w:r>
      </w:hyperlink>
      <w:r w:rsidRPr="007867D5">
        <w:rPr>
          <w:rFonts w:ascii="Times New Roman" w:eastAsia="Times New Roman" w:hAnsi="Times New Roman"/>
          <w:sz w:val="24"/>
          <w:szCs w:val="24"/>
        </w:rPr>
        <w:t>2   настоящего Положения.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20.1. Заседания комиссии могут проводиться в отсутствие муниципального служащего  в случае:</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 xml:space="preserve">а) если в обращении, заявлении или уведомлении, предусмотренных </w:t>
      </w:r>
      <w:hyperlink r:id="rId49" w:anchor="dst100084" w:history="1">
        <w:r w:rsidRPr="007867D5">
          <w:rPr>
            <w:rStyle w:val="ab"/>
            <w:rFonts w:ascii="Times New Roman" w:eastAsia="Times New Roman" w:hAnsi="Times New Roman"/>
            <w:sz w:val="24"/>
            <w:szCs w:val="24"/>
          </w:rPr>
          <w:t>подпунктами «б» и «е» пункта 1</w:t>
        </w:r>
      </w:hyperlink>
      <w:r w:rsidRPr="007867D5">
        <w:rPr>
          <w:rFonts w:ascii="Times New Roman" w:eastAsia="Times New Roman" w:hAnsi="Times New Roman"/>
          <w:sz w:val="24"/>
          <w:szCs w:val="24"/>
        </w:rPr>
        <w:t>2 настоящего Положения, не содержится указания о намерении муниципального служащего  лично присутствовать на заседании комиссии;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 xml:space="preserve">б) если муниципальный </w:t>
      </w:r>
      <w:proofErr w:type="gramStart"/>
      <w:r w:rsidRPr="007867D5">
        <w:rPr>
          <w:rFonts w:ascii="Times New Roman" w:eastAsia="Times New Roman" w:hAnsi="Times New Roman"/>
          <w:sz w:val="24"/>
          <w:szCs w:val="24"/>
        </w:rPr>
        <w:t>служащий</w:t>
      </w:r>
      <w:proofErr w:type="gramEnd"/>
      <w:r w:rsidRPr="007867D5">
        <w:rPr>
          <w:rFonts w:ascii="Times New Roman" w:eastAsia="Times New Roman" w:hAnsi="Times New Roman"/>
          <w:sz w:val="24"/>
          <w:szCs w:val="24"/>
        </w:rPr>
        <w:t xml:space="preserve">  намеревающийся лично присутствовать на заседании комиссии и надлежащим образом извещен о времени и месте его проведения, не явился на заседание комиссии.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21.На заседании комиссии заслушиваются пояснения муниципального служащего (с его согласия), и иных лиц, рассматриваются материалы по существу вынесенных на данное заседание вопросов, а также дополнительные материалы.</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22.Члены комиссии и лица, участвовавшие в ее заседании, не вправе разглашать сведения, ставшие им известными в ходе работы комиссии.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23.По итогам рассмотрения вопроса, указанного в абзаце втором подпункта «а» пункта 12 настоящего Положения, комиссия принимает одно из следующих решений:</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а) 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б) 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24. По итогам рассмотрения вопроса, указанного в абзаце третьем подпункта «а» пункта 12 настоящего Положения, комиссия принимает одно из следующих решений:</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lastRenderedPageBreak/>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25. По итогам рассмотрения вопроса, указанного в абзаце втором подпункта «б» пункта 12 настоящего Положения, комиссия принимает одно из следующих решений:</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26. По итогам рассмотрения вопроса, указанного в абзаце третьем подпункта «б» пункта 12 настоящего Положения, комиссия принимает одно из следующих решений:</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sz w:val="24"/>
          <w:szCs w:val="24"/>
        </w:rPr>
        <w:t>27.</w:t>
      </w:r>
      <w:r w:rsidRPr="007867D5">
        <w:rPr>
          <w:rFonts w:eastAsia="Calibri"/>
          <w:sz w:val="24"/>
          <w:szCs w:val="24"/>
          <w:lang w:eastAsia="en-US"/>
        </w:rPr>
        <w:t xml:space="preserve"> По итогам рассмотрения вопроса, указанного в подпункте «г» пункта 12 настоящего Положения, комиссия принимает одно из следующих решений:</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а) признать, что сведения, представленные муниципальным служащим в соответствии с частью 1 статьи 3 Федерального закона "О </w:t>
      </w:r>
      <w:proofErr w:type="gramStart"/>
      <w:r w:rsidRPr="007867D5">
        <w:rPr>
          <w:rFonts w:eastAsia="Calibri"/>
          <w:sz w:val="24"/>
          <w:szCs w:val="24"/>
          <w:lang w:eastAsia="en-US"/>
        </w:rPr>
        <w:t>контроле за</w:t>
      </w:r>
      <w:proofErr w:type="gramEnd"/>
      <w:r w:rsidRPr="007867D5">
        <w:rPr>
          <w:rFonts w:eastAsia="Calibri"/>
          <w:sz w:val="24"/>
          <w:szCs w:val="24"/>
          <w:lang w:eastAsia="en-US"/>
        </w:rPr>
        <w:t xml:space="preserve"> соответствием расходов лиц, замещающих государственные должности, и иных лиц их доходам", являются достоверными и полными;</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7867D5">
        <w:rPr>
          <w:rFonts w:eastAsia="Calibri"/>
          <w:sz w:val="24"/>
          <w:szCs w:val="24"/>
          <w:lang w:eastAsia="en-US"/>
        </w:rPr>
        <w:t>контроле за</w:t>
      </w:r>
      <w:proofErr w:type="gramEnd"/>
      <w:r w:rsidRPr="007867D5">
        <w:rPr>
          <w:rFonts w:eastAsia="Calibri"/>
          <w:sz w:val="24"/>
          <w:szCs w:val="24"/>
          <w:lang w:eastAsia="en-US"/>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7867D5">
        <w:rPr>
          <w:rFonts w:eastAsia="Calibri"/>
          <w:sz w:val="24"/>
          <w:szCs w:val="24"/>
          <w:lang w:eastAsia="en-US"/>
        </w:rPr>
        <w:t>контроля за</w:t>
      </w:r>
      <w:proofErr w:type="gramEnd"/>
      <w:r w:rsidRPr="007867D5">
        <w:rPr>
          <w:rFonts w:eastAsia="Calibri"/>
          <w:sz w:val="24"/>
          <w:szCs w:val="24"/>
          <w:lang w:eastAsia="en-US"/>
        </w:rPr>
        <w:t xml:space="preserve"> расходами, в органы прокуратуры и (или) иные государственные органы в соответствии с их компетенцией.</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27.1. </w:t>
      </w:r>
      <w:proofErr w:type="gramStart"/>
      <w:r w:rsidRPr="007867D5">
        <w:rPr>
          <w:rFonts w:eastAsia="Calibri"/>
          <w:sz w:val="24"/>
          <w:szCs w:val="24"/>
          <w:lang w:eastAsia="en-US"/>
        </w:rPr>
        <w:t xml:space="preserve">Основанием для принятия решения об осуществления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w:t>
      </w:r>
      <w:r w:rsidRPr="007867D5">
        <w:rPr>
          <w:rFonts w:eastAsia="Calibri"/>
          <w:sz w:val="24"/>
          <w:szCs w:val="24"/>
          <w:lang w:eastAsia="en-US"/>
        </w:rPr>
        <w:lastRenderedPageBreak/>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sidRPr="007867D5">
        <w:rPr>
          <w:rFonts w:eastAsia="Calibri"/>
          <w:sz w:val="24"/>
          <w:szCs w:val="24"/>
          <w:lang w:eastAsia="en-US"/>
        </w:rPr>
        <w:t xml:space="preserve">, </w:t>
      </w:r>
      <w:proofErr w:type="gramStart"/>
      <w:r w:rsidRPr="007867D5">
        <w:rPr>
          <w:rFonts w:eastAsia="Calibri"/>
          <w:sz w:val="24"/>
          <w:szCs w:val="24"/>
          <w:lang w:eastAsia="en-US"/>
        </w:rPr>
        <w:t>превышающую</w:t>
      </w:r>
      <w:proofErr w:type="gramEnd"/>
      <w:r w:rsidRPr="007867D5">
        <w:rPr>
          <w:rFonts w:eastAsia="Calibri"/>
          <w:sz w:val="24"/>
          <w:szCs w:val="24"/>
          <w:lang w:eastAsia="en-US"/>
        </w:rPr>
        <w:t xml:space="preserve"> общий доход данного лица и его супруги (супруга) за три последних года, предшествующих совершению сделки.</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27.2. </w:t>
      </w:r>
      <w:proofErr w:type="gramStart"/>
      <w:r w:rsidRPr="007867D5">
        <w:rPr>
          <w:rFonts w:eastAsia="Calibri"/>
          <w:sz w:val="24"/>
          <w:szCs w:val="24"/>
          <w:lang w:eastAsia="en-US"/>
        </w:rPr>
        <w:t>Контроль за</w:t>
      </w:r>
      <w:proofErr w:type="gramEnd"/>
      <w:r w:rsidRPr="007867D5">
        <w:rPr>
          <w:rFonts w:eastAsia="Calibri"/>
          <w:sz w:val="24"/>
          <w:szCs w:val="24"/>
          <w:lang w:eastAsia="en-US"/>
        </w:rPr>
        <w:t xml:space="preserve"> расходами муниципального служащего, а также за расходами его супруги (супруга) и несовершеннолетних детей включает в себя:</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Истребования от данного лица сведений:</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proofErr w:type="gramStart"/>
      <w:r w:rsidRPr="007867D5">
        <w:rPr>
          <w:rFonts w:eastAsia="Calibri"/>
          <w:sz w:val="24"/>
          <w:szCs w:val="24"/>
          <w:lang w:eastAsia="en-US"/>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roofErr w:type="gramEnd"/>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б) об источниках получения средств, за счет которых совершена сделка, указанная в подпункте «а» настоящего пункта.</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2) Проверку достоверности и полноты представленных сведений.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27.3 Информация анонимного характера не может служить основанием для принятия решения об осуществлении </w:t>
      </w:r>
      <w:proofErr w:type="gramStart"/>
      <w:r w:rsidRPr="007867D5">
        <w:rPr>
          <w:rFonts w:eastAsia="Calibri"/>
          <w:sz w:val="24"/>
          <w:szCs w:val="24"/>
          <w:lang w:eastAsia="en-US"/>
        </w:rPr>
        <w:t>контроля за</w:t>
      </w:r>
      <w:proofErr w:type="gramEnd"/>
      <w:r w:rsidRPr="007867D5">
        <w:rPr>
          <w:rFonts w:eastAsia="Calibri"/>
          <w:sz w:val="24"/>
          <w:szCs w:val="24"/>
          <w:lang w:eastAsia="en-US"/>
        </w:rPr>
        <w:t xml:space="preserve"> расходами муниципального служащего, а также за расходами их супруг (супругов) и несовершеннолетних детей.</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27.4 Муниципальный служащий в связи с осуществлением </w:t>
      </w:r>
      <w:proofErr w:type="gramStart"/>
      <w:r w:rsidRPr="007867D5">
        <w:rPr>
          <w:rFonts w:eastAsia="Calibri"/>
          <w:sz w:val="24"/>
          <w:szCs w:val="24"/>
          <w:lang w:eastAsia="en-US"/>
        </w:rPr>
        <w:t>контроля  за</w:t>
      </w:r>
      <w:proofErr w:type="gramEnd"/>
      <w:r w:rsidRPr="007867D5">
        <w:rPr>
          <w:rFonts w:eastAsia="Calibri"/>
          <w:sz w:val="24"/>
          <w:szCs w:val="24"/>
          <w:lang w:eastAsia="en-US"/>
        </w:rPr>
        <w:t xml:space="preserve"> его расходами, а также за расходами его супруги (супруга) и несовершеннолетних детей вправе:</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1) давать пояснения в письменной форме:</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а) в связи с истребованием сведений;</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б) в ходе проверки достоверности и полноты сведений и по ее результатам;</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в) об источниках получения средств, за счет которых им, его супругой (супругом) и (или</w:t>
      </w:r>
      <w:proofErr w:type="gramStart"/>
      <w:r w:rsidRPr="007867D5">
        <w:rPr>
          <w:rFonts w:eastAsia="Calibri"/>
          <w:sz w:val="24"/>
          <w:szCs w:val="24"/>
          <w:lang w:eastAsia="en-US"/>
        </w:rPr>
        <w:t>)н</w:t>
      </w:r>
      <w:proofErr w:type="gramEnd"/>
      <w:r w:rsidRPr="007867D5">
        <w:rPr>
          <w:rFonts w:eastAsia="Calibri"/>
          <w:sz w:val="24"/>
          <w:szCs w:val="24"/>
          <w:lang w:eastAsia="en-US"/>
        </w:rPr>
        <w:t xml:space="preserve">есовершеннолетними детьми совершена сделка.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2) Представлять дополнительные материалы и давать по ним пояснения в письменной форме.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3) Обращаться с ходатайством о проведении с ним беседы по вопросам, связанным с осуществлением </w:t>
      </w:r>
      <w:proofErr w:type="gramStart"/>
      <w:r w:rsidRPr="007867D5">
        <w:rPr>
          <w:rFonts w:eastAsia="Calibri"/>
          <w:sz w:val="24"/>
          <w:szCs w:val="24"/>
          <w:lang w:eastAsia="en-US"/>
        </w:rPr>
        <w:t>контроля за</w:t>
      </w:r>
      <w:proofErr w:type="gramEnd"/>
      <w:r w:rsidRPr="007867D5">
        <w:rPr>
          <w:rFonts w:eastAsia="Calibri"/>
          <w:sz w:val="24"/>
          <w:szCs w:val="24"/>
          <w:lang w:eastAsia="en-US"/>
        </w:rPr>
        <w:t xml:space="preserve"> его расходами, а также за расходами его супруги (супруга) и несовершеннолетних детей.</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27.5. </w:t>
      </w:r>
      <w:proofErr w:type="gramStart"/>
      <w:r w:rsidRPr="007867D5">
        <w:rPr>
          <w:rFonts w:eastAsia="Calibri"/>
          <w:sz w:val="24"/>
          <w:szCs w:val="24"/>
          <w:lang w:eastAsia="en-US"/>
        </w:rPr>
        <w:t>В случае принятия комиссией  решения о  признании  сведений, представленных муниципальным служащим в соответствии с частью 1 статьи 3 Федерального закона от 03.12.2012 № 230 - ФЗ «О контроле за соответствием расходов лиц, замещающих государственные должности, и иных лиц их доходам» недостоверными и (или) неполными, данное  решение должно содержать рекомендации о применении к муниципальному служащему конкретной меры дисциплинарной ответственности и (или) о направлении</w:t>
      </w:r>
      <w:proofErr w:type="gramEnd"/>
      <w:r w:rsidRPr="007867D5">
        <w:rPr>
          <w:rFonts w:eastAsia="Calibri"/>
          <w:sz w:val="24"/>
          <w:szCs w:val="24"/>
          <w:lang w:eastAsia="en-US"/>
        </w:rPr>
        <w:t xml:space="preserve"> материалов в органы прокуратуры и (или) иные государственные органы  в     соответствии их компетенцией.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proofErr w:type="gramStart"/>
      <w:r w:rsidRPr="007867D5">
        <w:rPr>
          <w:rFonts w:eastAsia="Calibri"/>
          <w:sz w:val="24"/>
          <w:szCs w:val="24"/>
          <w:lang w:eastAsia="en-US"/>
        </w:rPr>
        <w:t>27.6 Копия решения комиссии, предусмотренного пунктом 27. 4 настоящего Положения незамедлительно направляется главе  сельсовета либо иному уполномоченному должностному лицу, которые в течение 3 рабочих дней со дня поступления указанной копии решения издают правовой акт   о  применении к муниципальному служащему конкретной меры дисциплинарной ответственности и (или)  о направлении материалов, полученных в результате осуществления контроля за расходами, в органы прокуратуры и (или</w:t>
      </w:r>
      <w:proofErr w:type="gramEnd"/>
      <w:r w:rsidRPr="007867D5">
        <w:rPr>
          <w:rFonts w:eastAsia="Calibri"/>
          <w:sz w:val="24"/>
          <w:szCs w:val="24"/>
          <w:lang w:eastAsia="en-US"/>
        </w:rPr>
        <w:t xml:space="preserve">) иные государственные органы в соответствии с их компетенцией.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lastRenderedPageBreak/>
        <w:t>27.7</w:t>
      </w:r>
      <w:proofErr w:type="gramStart"/>
      <w:r w:rsidRPr="007867D5">
        <w:rPr>
          <w:rFonts w:eastAsia="Calibri"/>
          <w:sz w:val="24"/>
          <w:szCs w:val="24"/>
          <w:lang w:eastAsia="en-US"/>
        </w:rPr>
        <w:t xml:space="preserve"> В</w:t>
      </w:r>
      <w:proofErr w:type="gramEnd"/>
      <w:r w:rsidRPr="007867D5">
        <w:rPr>
          <w:rFonts w:eastAsia="Calibri"/>
          <w:sz w:val="24"/>
          <w:szCs w:val="24"/>
          <w:lang w:eastAsia="en-US"/>
        </w:rPr>
        <w:t xml:space="preserve"> случае принятия главой  сельсовета, иным уполномоченным должностным лицом  решения о направлении материалов, полученных в результате осуществления контроля за расходами, в органы прокуратуры и (или) иные государственные органы, данные материалы направляются в указанные органы в течении 3 рабочих дней со дня принятия соответствующего решения.</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27.8 Информация о результатах проверки достоверности и полноты сведений приобщаются к личному делу муниципального служащего».</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28. По итогам рассмотрения вопроса, указанного в абзаце четвертом подпункта «б» пункта 12 настоящего Положения, комиссия принимает одно из следующих решений:</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применить к муниципальному служащему конкретную меру ответственности.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29. По итогам рассмотрения вопроса, указанного в абзаце пятом подпункта "б" пункта 12 настоящего Положения, комиссия принимает одно из следующих решений: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а) признать, что при исполнении муниципальным служащим должностных обязанностей конфликт интересов отсутствует;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принять меры по урегулированию конфликта интересов или по недопущению его возникновения;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применить к муниципальному служащему конкретную меру ответственности.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30. По итогам рассмотрения вопроса, указанного в подпункте «е» пункта 12 настоящего Положения, комиссия принимает одно из следующих решений: </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proofErr w:type="gramStart"/>
      <w:r w:rsidRPr="007867D5">
        <w:rPr>
          <w:rFonts w:eastAsia="Calibri"/>
          <w:sz w:val="24"/>
          <w:szCs w:val="24"/>
          <w:lang w:eastAsia="en-US"/>
        </w:rPr>
        <w:t xml:space="preserve">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roofErr w:type="gramEnd"/>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31. По итогам рассмотрения вопроса, указанного в подпункте «д» пункта 12 настоящего Положения, комиссия принимает в отношении гражданина, замещавшего должность муниципальной службы одно из следующих решений:</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w:t>
      </w:r>
      <w:r w:rsidRPr="007867D5">
        <w:rPr>
          <w:rFonts w:eastAsia="Calibri"/>
          <w:sz w:val="24"/>
          <w:szCs w:val="24"/>
          <w:lang w:eastAsia="en-US"/>
        </w:rPr>
        <w:lastRenderedPageBreak/>
        <w:t>обязанности;</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N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rsidR="00702E00" w:rsidRPr="007867D5" w:rsidRDefault="00702E00" w:rsidP="00702E00">
      <w:pPr>
        <w:widowControl w:val="0"/>
        <w:autoSpaceDE w:val="0"/>
        <w:autoSpaceDN w:val="0"/>
        <w:adjustRightInd w:val="0"/>
        <w:ind w:firstLine="709"/>
        <w:jc w:val="both"/>
        <w:rPr>
          <w:rFonts w:eastAsia="Calibri"/>
          <w:sz w:val="24"/>
          <w:szCs w:val="24"/>
          <w:lang w:eastAsia="en-US"/>
        </w:rPr>
      </w:pPr>
      <w:r w:rsidRPr="007867D5">
        <w:rPr>
          <w:rFonts w:eastAsia="Calibri"/>
          <w:sz w:val="24"/>
          <w:szCs w:val="24"/>
          <w:lang w:eastAsia="en-US"/>
        </w:rPr>
        <w:t>33. По итогам рассмотрения вопроса, предусмотренного подпунктом «в» пункта 12 настоящего Положения, комиссия принимает соответствующее решение.</w:t>
      </w:r>
    </w:p>
    <w:p w:rsidR="00702E00" w:rsidRPr="007867D5" w:rsidRDefault="00702E00" w:rsidP="00702E00">
      <w:pPr>
        <w:widowControl w:val="0"/>
        <w:autoSpaceDE w:val="0"/>
        <w:autoSpaceDN w:val="0"/>
        <w:adjustRightInd w:val="0"/>
        <w:ind w:firstLine="709"/>
        <w:jc w:val="both"/>
        <w:rPr>
          <w:color w:val="3B2D36"/>
          <w:sz w:val="24"/>
          <w:szCs w:val="24"/>
        </w:rPr>
      </w:pPr>
      <w:r w:rsidRPr="007867D5">
        <w:rPr>
          <w:rFonts w:eastAsia="Calibri"/>
          <w:sz w:val="24"/>
          <w:szCs w:val="24"/>
          <w:lang w:eastAsia="en-US"/>
        </w:rPr>
        <w:t>34. По итогам рассмотрения вопросов, указанных в подпунктах «а», «б», «г», «д» и «е» пункта 12 настоящего Положения, и при наличии к тому оснований комиссия может принять иное решение, чем это предусмотрено пунктами 23 – 27, 28-31 настоящего Положения. Основания и мотивы принятия такого решения должны быть отражены в протоколе заседания комиссии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35. Для исполнения решений комиссии могут быть подготовлены проекты нормативных правовых актов соответствующего органа местного самоуправления, которые в установленном порядке представляются на рассмотрение его руководителя.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36.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37.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12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абзаце втором подпункта «б» пункта 12 настоящего Положения, носит обязательный характер.</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38. В протоколе заседания комиссии указываются: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а) дата заседания комиссии, фамилии, имена, отчества членов комиссии и других лиц, присутствующих на заседании;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в) предъявляемые к муниципальному служащему претензии, материалы, на которых они основываются;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г) содержание пояснений муниципального служащего и других лиц по существу предъявляемых претензий;</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д) фамилии, имена, отчества выступивших на заседании лиц и краткое изложение их выступлений;</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е) источник информации, содержащей основания для проведения заседания комиссии, дата поступления информации в орган местного самоуправления;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ж) другие сведения;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з) результаты голосования;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и) решение и обоснование его принятия.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39.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 xml:space="preserve">40. </w:t>
      </w:r>
      <w:proofErr w:type="gramStart"/>
      <w:r w:rsidRPr="007867D5">
        <w:rPr>
          <w:rFonts w:ascii="Times New Roman" w:eastAsia="Times New Roman" w:hAnsi="Times New Roman"/>
          <w:sz w:val="24"/>
          <w:szCs w:val="24"/>
        </w:rPr>
        <w:t xml:space="preserve">Копии протокола заседания комиссии в 3-дневный срок со дня заседания направляются руководителю органа местного самоуправления и  полностью или в виде выписок из него - муниципальному служащему, в отношении которого комиссией </w:t>
      </w:r>
      <w:r w:rsidRPr="007867D5">
        <w:rPr>
          <w:rFonts w:ascii="Times New Roman" w:eastAsia="Times New Roman" w:hAnsi="Times New Roman"/>
          <w:sz w:val="24"/>
          <w:szCs w:val="24"/>
        </w:rPr>
        <w:lastRenderedPageBreak/>
        <w:t>рассматривался вопрос о соблюдении требований к служебному поведению и (или) требований об урегулировании конфликта интересов, а также по решению комиссии - иным заинтересованным лицам.</w:t>
      </w:r>
      <w:proofErr w:type="gramEnd"/>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 xml:space="preserve">41. Руководитель органа местного самоуправления обязан рассмотреть протокол заседания комиссии и вправе учесть в пределах своей </w:t>
      </w:r>
      <w:proofErr w:type="gramStart"/>
      <w:r w:rsidRPr="007867D5">
        <w:rPr>
          <w:rFonts w:ascii="Times New Roman" w:eastAsia="Times New Roman" w:hAnsi="Times New Roman"/>
          <w:sz w:val="24"/>
          <w:szCs w:val="24"/>
        </w:rPr>
        <w:t>компетенции</w:t>
      </w:r>
      <w:proofErr w:type="gramEnd"/>
      <w:r w:rsidRPr="007867D5">
        <w:rPr>
          <w:rFonts w:ascii="Times New Roman" w:eastAsia="Times New Roman" w:hAnsi="Times New Roman"/>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названное решение оглашается на ближайшем заседании комиссии и принимается к сведению без обсуждения.</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42.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в котором муниципальный служащий замещает должность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 xml:space="preserve">43. </w:t>
      </w:r>
      <w:proofErr w:type="gramStart"/>
      <w:r w:rsidRPr="007867D5">
        <w:rPr>
          <w:rFonts w:ascii="Times New Roman" w:eastAsia="Times New Roman" w:hAnsi="Times New Roman"/>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 xml:space="preserve">45. </w:t>
      </w:r>
      <w:proofErr w:type="gramStart"/>
      <w:r w:rsidRPr="007867D5">
        <w:rPr>
          <w:rFonts w:ascii="Times New Roman" w:eastAsia="Times New Roman" w:hAnsi="Times New Roman"/>
          <w:sz w:val="24"/>
          <w:szCs w:val="24"/>
        </w:rPr>
        <w:t>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отношении которого рассматривался вопрос, указанный в абзаце втором подпункта «б» пункта 12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r w:rsidRPr="007867D5">
        <w:rPr>
          <w:rFonts w:ascii="Times New Roman" w:eastAsia="Times New Roman" w:hAnsi="Times New Roman"/>
          <w:sz w:val="24"/>
          <w:szCs w:val="24"/>
        </w:rPr>
        <w:t>.</w:t>
      </w:r>
    </w:p>
    <w:p w:rsidR="00702E00" w:rsidRPr="007867D5" w:rsidRDefault="00702E00" w:rsidP="00702E00">
      <w:pPr>
        <w:pStyle w:val="a3"/>
        <w:ind w:firstLine="709"/>
        <w:jc w:val="both"/>
        <w:rPr>
          <w:rFonts w:ascii="Times New Roman" w:eastAsia="Times New Roman" w:hAnsi="Times New Roman"/>
          <w:sz w:val="24"/>
          <w:szCs w:val="24"/>
        </w:rPr>
      </w:pPr>
      <w:r w:rsidRPr="007867D5">
        <w:rPr>
          <w:rFonts w:ascii="Times New Roman" w:eastAsia="Times New Roman" w:hAnsi="Times New Roman"/>
          <w:sz w:val="24"/>
          <w:szCs w:val="24"/>
        </w:rPr>
        <w:t>46. Организационно - 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представленными для обсуждения на заседании комиссии, осуществляется секретарем комиссии.</w:t>
      </w:r>
    </w:p>
    <w:p w:rsidR="00702E00" w:rsidRPr="007867D5" w:rsidRDefault="00702E00" w:rsidP="00702E00">
      <w:pPr>
        <w:pStyle w:val="a3"/>
        <w:jc w:val="both"/>
        <w:rPr>
          <w:rFonts w:ascii="Times New Roman" w:eastAsia="Times New Roman" w:hAnsi="Times New Roman"/>
          <w:sz w:val="24"/>
          <w:szCs w:val="24"/>
        </w:rPr>
      </w:pPr>
    </w:p>
    <w:p w:rsidR="00702E00" w:rsidRPr="003E335F" w:rsidRDefault="00702E00" w:rsidP="003E335F">
      <w:pPr>
        <w:autoSpaceDE w:val="0"/>
        <w:ind w:firstLine="539"/>
        <w:jc w:val="both"/>
        <w:rPr>
          <w:sz w:val="24"/>
          <w:szCs w:val="24"/>
        </w:rPr>
      </w:pPr>
    </w:p>
    <w:sectPr w:rsidR="00702E00" w:rsidRPr="003E335F">
      <w:headerReference w:type="default" r:id="rId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BF" w:rsidRDefault="009766BF" w:rsidP="00446EFA">
      <w:r>
        <w:separator/>
      </w:r>
    </w:p>
  </w:endnote>
  <w:endnote w:type="continuationSeparator" w:id="0">
    <w:p w:rsidR="009766BF" w:rsidRDefault="009766BF" w:rsidP="0044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urce Han Serif CN">
    <w:altName w:val="Cambria"/>
    <w:panose1 w:val="00000000000000000000"/>
    <w:charset w:val="00"/>
    <w:family w:val="roman"/>
    <w:notTrueType/>
    <w:pitch w:val="default"/>
  </w:font>
  <w:font w:name="Liberation Mono">
    <w:altName w:val="Courier New"/>
    <w:charset w:val="01"/>
    <w:family w:val="modern"/>
    <w:pitch w:val="fixed"/>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BF" w:rsidRDefault="009766BF" w:rsidP="00446EFA">
      <w:r>
        <w:separator/>
      </w:r>
    </w:p>
  </w:footnote>
  <w:footnote w:type="continuationSeparator" w:id="0">
    <w:p w:rsidR="009766BF" w:rsidRDefault="009766BF" w:rsidP="00446EFA">
      <w:r>
        <w:continuationSeparator/>
      </w:r>
    </w:p>
  </w:footnote>
  <w:footnote w:id="1">
    <w:p w:rsidR="001A0D3D" w:rsidRPr="00F90CF7" w:rsidRDefault="001A0D3D" w:rsidP="00446EFA">
      <w:pPr>
        <w:pStyle w:val="a6"/>
        <w:rPr>
          <w:rFonts w:ascii="Times New Roman" w:hAnsi="Times New Roman"/>
          <w:sz w:val="16"/>
          <w:szCs w:val="16"/>
        </w:rPr>
      </w:pPr>
      <w:r w:rsidRPr="00F90CF7">
        <w:rPr>
          <w:rStyle w:val="a8"/>
          <w:rFonts w:ascii="Times New Roman" w:hAnsi="Times New Roman"/>
          <w:sz w:val="16"/>
          <w:szCs w:val="16"/>
        </w:rPr>
        <w:footnoteRef/>
      </w:r>
      <w:r w:rsidRPr="00F90CF7">
        <w:rPr>
          <w:rFonts w:ascii="Times New Roman" w:hAnsi="Times New Roman"/>
          <w:sz w:val="16"/>
          <w:szCs w:val="16"/>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368359"/>
      <w:docPartObj>
        <w:docPartGallery w:val="Page Numbers (Top of Page)"/>
        <w:docPartUnique/>
      </w:docPartObj>
    </w:sdtPr>
    <w:sdtContent>
      <w:p w:rsidR="001A0D3D" w:rsidRDefault="001A0D3D">
        <w:pPr>
          <w:pStyle w:val="ac"/>
          <w:jc w:val="right"/>
        </w:pPr>
        <w:r>
          <w:fldChar w:fldCharType="begin"/>
        </w:r>
        <w:r>
          <w:instrText>PAGE   \* MERGEFORMAT</w:instrText>
        </w:r>
        <w:r>
          <w:fldChar w:fldCharType="separate"/>
        </w:r>
        <w:r w:rsidR="002E6570">
          <w:rPr>
            <w:noProof/>
          </w:rPr>
          <w:t>3</w:t>
        </w:r>
        <w:r>
          <w:fldChar w:fldCharType="end"/>
        </w:r>
      </w:p>
    </w:sdtContent>
  </w:sdt>
  <w:p w:rsidR="001A0D3D" w:rsidRDefault="001A0D3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D" w:rsidRDefault="001A0D3D" w:rsidP="0011092C">
    <w:pPr>
      <w:pStyle w:val="ac"/>
    </w:pPr>
  </w:p>
  <w:p w:rsidR="001A0D3D" w:rsidRDefault="001A0D3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F5FFF"/>
    <w:multiLevelType w:val="multilevel"/>
    <w:tmpl w:val="E630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4D0ED6"/>
    <w:multiLevelType w:val="hybridMultilevel"/>
    <w:tmpl w:val="A0FC7CCE"/>
    <w:lvl w:ilvl="0" w:tplc="D7D6AC2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E01478"/>
    <w:multiLevelType w:val="hybridMultilevel"/>
    <w:tmpl w:val="553C70B4"/>
    <w:lvl w:ilvl="0" w:tplc="C37E5C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CE95D98"/>
    <w:multiLevelType w:val="multilevel"/>
    <w:tmpl w:val="D73A7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D57FD9"/>
    <w:multiLevelType w:val="hybridMultilevel"/>
    <w:tmpl w:val="EF5C5F5C"/>
    <w:lvl w:ilvl="0" w:tplc="32A082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01A01ED"/>
    <w:multiLevelType w:val="multilevel"/>
    <w:tmpl w:val="D4A2C748"/>
    <w:lvl w:ilvl="0">
      <w:start w:val="40"/>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3"/>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5"/>
      <w:numFmt w:val="decimal"/>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2"/>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6">
    <w:nsid w:val="70F83715"/>
    <w:multiLevelType w:val="hybridMultilevel"/>
    <w:tmpl w:val="64B883C4"/>
    <w:lvl w:ilvl="0" w:tplc="35008DD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32114B4"/>
    <w:multiLevelType w:val="hybridMultilevel"/>
    <w:tmpl w:val="48044AFC"/>
    <w:lvl w:ilvl="0" w:tplc="31A8824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79"/>
    <w:rsid w:val="00006B8C"/>
    <w:rsid w:val="0005361B"/>
    <w:rsid w:val="000D0931"/>
    <w:rsid w:val="0011092C"/>
    <w:rsid w:val="00186E11"/>
    <w:rsid w:val="001A0D3D"/>
    <w:rsid w:val="001D0A8F"/>
    <w:rsid w:val="00214451"/>
    <w:rsid w:val="00266AE4"/>
    <w:rsid w:val="002C650E"/>
    <w:rsid w:val="002E6570"/>
    <w:rsid w:val="00346356"/>
    <w:rsid w:val="003E335F"/>
    <w:rsid w:val="004410A6"/>
    <w:rsid w:val="00446EFA"/>
    <w:rsid w:val="00502FAD"/>
    <w:rsid w:val="005155D3"/>
    <w:rsid w:val="00537210"/>
    <w:rsid w:val="005A6293"/>
    <w:rsid w:val="00680519"/>
    <w:rsid w:val="006C4CF4"/>
    <w:rsid w:val="006F7DDF"/>
    <w:rsid w:val="00702E00"/>
    <w:rsid w:val="00755F39"/>
    <w:rsid w:val="007A52FF"/>
    <w:rsid w:val="007E1493"/>
    <w:rsid w:val="00816F38"/>
    <w:rsid w:val="00830F0E"/>
    <w:rsid w:val="008477E0"/>
    <w:rsid w:val="008B5C79"/>
    <w:rsid w:val="009766BF"/>
    <w:rsid w:val="00994694"/>
    <w:rsid w:val="009C399E"/>
    <w:rsid w:val="009E52EF"/>
    <w:rsid w:val="00A21F1E"/>
    <w:rsid w:val="00A506C0"/>
    <w:rsid w:val="00A86C28"/>
    <w:rsid w:val="00AB669F"/>
    <w:rsid w:val="00B1662D"/>
    <w:rsid w:val="00B414DF"/>
    <w:rsid w:val="00B64983"/>
    <w:rsid w:val="00BC3A3B"/>
    <w:rsid w:val="00C2052C"/>
    <w:rsid w:val="00C60186"/>
    <w:rsid w:val="00CA2CDA"/>
    <w:rsid w:val="00CB59CE"/>
    <w:rsid w:val="00CB6072"/>
    <w:rsid w:val="00CD0124"/>
    <w:rsid w:val="00CE06AF"/>
    <w:rsid w:val="00CF45FC"/>
    <w:rsid w:val="00D44AC3"/>
    <w:rsid w:val="00D77584"/>
    <w:rsid w:val="00E720FD"/>
    <w:rsid w:val="00E9018B"/>
    <w:rsid w:val="00E95266"/>
    <w:rsid w:val="00ED621D"/>
    <w:rsid w:val="00F306E5"/>
    <w:rsid w:val="00F9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11"/>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702E0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D0124"/>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702E0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0124"/>
    <w:rPr>
      <w:rFonts w:ascii="Times New Roman" w:eastAsia="Times New Roman" w:hAnsi="Times New Roman" w:cs="Times New Roman"/>
      <w:b/>
      <w:bCs/>
      <w:sz w:val="36"/>
      <w:szCs w:val="36"/>
      <w:lang w:eastAsia="ru-RU"/>
    </w:rPr>
  </w:style>
  <w:style w:type="paragraph" w:styleId="a3">
    <w:name w:val="No Spacing"/>
    <w:uiPriority w:val="1"/>
    <w:qFormat/>
    <w:rsid w:val="00186E11"/>
    <w:pPr>
      <w:spacing w:after="0" w:line="240" w:lineRule="auto"/>
    </w:pPr>
    <w:rPr>
      <w:rFonts w:ascii="Calibri" w:eastAsia="Calibri" w:hAnsi="Calibri" w:cs="Times New Roman"/>
    </w:rPr>
  </w:style>
  <w:style w:type="paragraph" w:styleId="a4">
    <w:name w:val="Normal (Web)"/>
    <w:basedOn w:val="a"/>
    <w:uiPriority w:val="99"/>
    <w:unhideWhenUsed/>
    <w:rsid w:val="007E1493"/>
    <w:pPr>
      <w:spacing w:before="100" w:beforeAutospacing="1" w:after="100" w:afterAutospacing="1"/>
    </w:pPr>
    <w:rPr>
      <w:sz w:val="24"/>
      <w:szCs w:val="24"/>
    </w:rPr>
  </w:style>
  <w:style w:type="character" w:styleId="a5">
    <w:name w:val="Strong"/>
    <w:basedOn w:val="a0"/>
    <w:qFormat/>
    <w:rsid w:val="007E1493"/>
    <w:rPr>
      <w:b/>
      <w:bCs/>
    </w:rPr>
  </w:style>
  <w:style w:type="paragraph" w:customStyle="1" w:styleId="ConsPlusNormal">
    <w:name w:val="ConsPlusNormal"/>
    <w:link w:val="ConsPlusNormal1"/>
    <w:rsid w:val="00446EFA"/>
    <w:pPr>
      <w:widowControl w:val="0"/>
      <w:autoSpaceDE w:val="0"/>
      <w:autoSpaceDN w:val="0"/>
      <w:spacing w:after="0" w:line="240" w:lineRule="auto"/>
    </w:pPr>
    <w:rPr>
      <w:rFonts w:ascii="Calibri" w:eastAsiaTheme="minorEastAsia" w:hAnsi="Calibri" w:cs="Calibri"/>
      <w:lang w:eastAsia="ru-RU"/>
    </w:rPr>
  </w:style>
  <w:style w:type="character" w:customStyle="1" w:styleId="ConsPlusNormal1">
    <w:name w:val="ConsPlusNormal1"/>
    <w:link w:val="ConsPlusNormal"/>
    <w:locked/>
    <w:rsid w:val="00446EFA"/>
    <w:rPr>
      <w:rFonts w:ascii="Calibri" w:eastAsiaTheme="minorEastAsia" w:hAnsi="Calibri" w:cs="Calibri"/>
      <w:lang w:eastAsia="ru-RU"/>
    </w:rPr>
  </w:style>
  <w:style w:type="paragraph" w:customStyle="1" w:styleId="ConsPlusTitle">
    <w:name w:val="ConsPlusTitle"/>
    <w:rsid w:val="00446EFA"/>
    <w:pPr>
      <w:widowControl w:val="0"/>
      <w:autoSpaceDE w:val="0"/>
      <w:autoSpaceDN w:val="0"/>
      <w:spacing w:after="0" w:line="240" w:lineRule="auto"/>
    </w:pPr>
    <w:rPr>
      <w:rFonts w:ascii="Calibri" w:eastAsiaTheme="minorEastAsia" w:hAnsi="Calibri" w:cs="Calibri"/>
      <w:b/>
      <w:lang w:eastAsia="ru-RU"/>
    </w:rPr>
  </w:style>
  <w:style w:type="paragraph" w:styleId="a6">
    <w:name w:val="footnote text"/>
    <w:basedOn w:val="a"/>
    <w:link w:val="a7"/>
    <w:uiPriority w:val="99"/>
    <w:semiHidden/>
    <w:unhideWhenUsed/>
    <w:rsid w:val="00446EFA"/>
    <w:pPr>
      <w:ind w:firstLine="567"/>
      <w:jc w:val="both"/>
    </w:pPr>
    <w:rPr>
      <w:rFonts w:ascii="Arial" w:hAnsi="Arial"/>
      <w:sz w:val="20"/>
      <w:szCs w:val="20"/>
    </w:rPr>
  </w:style>
  <w:style w:type="character" w:customStyle="1" w:styleId="a7">
    <w:name w:val="Текст сноски Знак"/>
    <w:basedOn w:val="a0"/>
    <w:link w:val="a6"/>
    <w:uiPriority w:val="99"/>
    <w:semiHidden/>
    <w:rsid w:val="00446EFA"/>
    <w:rPr>
      <w:rFonts w:ascii="Arial" w:eastAsia="Times New Roman" w:hAnsi="Arial" w:cs="Times New Roman"/>
      <w:sz w:val="20"/>
      <w:szCs w:val="20"/>
      <w:lang w:eastAsia="ru-RU"/>
    </w:rPr>
  </w:style>
  <w:style w:type="character" w:styleId="a8">
    <w:name w:val="footnote reference"/>
    <w:basedOn w:val="a0"/>
    <w:semiHidden/>
    <w:unhideWhenUsed/>
    <w:rsid w:val="00446EFA"/>
    <w:rPr>
      <w:vertAlign w:val="superscript"/>
    </w:rPr>
  </w:style>
  <w:style w:type="table" w:styleId="a9">
    <w:name w:val="Table Grid"/>
    <w:basedOn w:val="a1"/>
    <w:uiPriority w:val="59"/>
    <w:rsid w:val="004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D0A8F"/>
    <w:pPr>
      <w:spacing w:after="200" w:line="276" w:lineRule="auto"/>
      <w:ind w:left="720"/>
      <w:contextualSpacing/>
    </w:pPr>
    <w:rPr>
      <w:rFonts w:ascii="Calibri" w:eastAsia="Calibri" w:hAnsi="Calibri"/>
      <w:sz w:val="22"/>
      <w:szCs w:val="22"/>
      <w:lang w:eastAsia="en-US"/>
    </w:rPr>
  </w:style>
  <w:style w:type="character" w:styleId="ab">
    <w:name w:val="Hyperlink"/>
    <w:basedOn w:val="a0"/>
    <w:unhideWhenUsed/>
    <w:rsid w:val="001D0A8F"/>
    <w:rPr>
      <w:color w:val="0000FF"/>
      <w:u w:val="single"/>
    </w:rPr>
  </w:style>
  <w:style w:type="paragraph" w:styleId="ac">
    <w:name w:val="header"/>
    <w:basedOn w:val="a"/>
    <w:link w:val="ad"/>
    <w:uiPriority w:val="99"/>
    <w:unhideWhenUsed/>
    <w:rsid w:val="00A506C0"/>
    <w:pPr>
      <w:tabs>
        <w:tab w:val="center" w:pos="4677"/>
        <w:tab w:val="right" w:pos="9355"/>
      </w:tabs>
    </w:pPr>
  </w:style>
  <w:style w:type="character" w:customStyle="1" w:styleId="ad">
    <w:name w:val="Верхний колонтитул Знак"/>
    <w:basedOn w:val="a0"/>
    <w:link w:val="ac"/>
    <w:uiPriority w:val="99"/>
    <w:rsid w:val="00A506C0"/>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A506C0"/>
    <w:pPr>
      <w:tabs>
        <w:tab w:val="center" w:pos="4677"/>
        <w:tab w:val="right" w:pos="9355"/>
      </w:tabs>
    </w:pPr>
  </w:style>
  <w:style w:type="character" w:customStyle="1" w:styleId="af">
    <w:name w:val="Нижний колонтитул Знак"/>
    <w:basedOn w:val="a0"/>
    <w:link w:val="ae"/>
    <w:uiPriority w:val="99"/>
    <w:rsid w:val="00A506C0"/>
    <w:rPr>
      <w:rFonts w:ascii="Times New Roman" w:eastAsia="Times New Roman" w:hAnsi="Times New Roman" w:cs="Times New Roman"/>
      <w:sz w:val="28"/>
      <w:szCs w:val="28"/>
      <w:lang w:eastAsia="ru-RU"/>
    </w:rPr>
  </w:style>
  <w:style w:type="paragraph" w:styleId="af0">
    <w:name w:val="Balloon Text"/>
    <w:basedOn w:val="a"/>
    <w:link w:val="af1"/>
    <w:uiPriority w:val="99"/>
    <w:semiHidden/>
    <w:unhideWhenUsed/>
    <w:rsid w:val="00755F39"/>
    <w:pPr>
      <w:jc w:val="both"/>
    </w:pPr>
    <w:rPr>
      <w:rFonts w:ascii="Tahoma" w:eastAsia="Arial" w:hAnsi="Tahoma" w:cs="Tahoma"/>
      <w:sz w:val="16"/>
      <w:szCs w:val="16"/>
      <w:lang w:val="en-US"/>
    </w:rPr>
  </w:style>
  <w:style w:type="character" w:customStyle="1" w:styleId="af1">
    <w:name w:val="Текст выноски Знак"/>
    <w:basedOn w:val="a0"/>
    <w:link w:val="af0"/>
    <w:uiPriority w:val="99"/>
    <w:semiHidden/>
    <w:rsid w:val="00755F39"/>
    <w:rPr>
      <w:rFonts w:ascii="Tahoma" w:eastAsia="Arial" w:hAnsi="Tahoma" w:cs="Tahoma"/>
      <w:sz w:val="16"/>
      <w:szCs w:val="16"/>
      <w:lang w:val="en-US" w:eastAsia="ru-RU"/>
    </w:rPr>
  </w:style>
  <w:style w:type="paragraph" w:customStyle="1" w:styleId="normalweb">
    <w:name w:val="normalweb"/>
    <w:basedOn w:val="a"/>
    <w:rsid w:val="00CD0124"/>
    <w:pPr>
      <w:spacing w:before="100" w:beforeAutospacing="1" w:after="100" w:afterAutospacing="1"/>
    </w:pPr>
    <w:rPr>
      <w:sz w:val="24"/>
      <w:szCs w:val="24"/>
    </w:rPr>
  </w:style>
  <w:style w:type="character" w:customStyle="1" w:styleId="11">
    <w:name w:val="Гиперссылка1"/>
    <w:basedOn w:val="a0"/>
    <w:rsid w:val="00CD0124"/>
  </w:style>
  <w:style w:type="character" w:customStyle="1" w:styleId="12">
    <w:name w:val="Строгий1"/>
    <w:basedOn w:val="a0"/>
    <w:rsid w:val="00CD0124"/>
  </w:style>
  <w:style w:type="paragraph" w:customStyle="1" w:styleId="31">
    <w:name w:val="3"/>
    <w:basedOn w:val="a"/>
    <w:rsid w:val="00CD0124"/>
    <w:pPr>
      <w:spacing w:before="100" w:beforeAutospacing="1" w:after="100" w:afterAutospacing="1"/>
    </w:pPr>
    <w:rPr>
      <w:sz w:val="24"/>
      <w:szCs w:val="24"/>
    </w:rPr>
  </w:style>
  <w:style w:type="paragraph" w:customStyle="1" w:styleId="40">
    <w:name w:val="40"/>
    <w:basedOn w:val="a"/>
    <w:rsid w:val="00CD0124"/>
    <w:pPr>
      <w:spacing w:before="100" w:beforeAutospacing="1" w:after="100" w:afterAutospacing="1"/>
    </w:pPr>
    <w:rPr>
      <w:sz w:val="24"/>
      <w:szCs w:val="24"/>
    </w:rPr>
  </w:style>
  <w:style w:type="character" w:customStyle="1" w:styleId="13">
    <w:name w:val="1"/>
    <w:basedOn w:val="a0"/>
    <w:rsid w:val="00CD0124"/>
  </w:style>
  <w:style w:type="character" w:customStyle="1" w:styleId="georgia75pt0pt">
    <w:name w:val="georgia75pt0pt"/>
    <w:basedOn w:val="a0"/>
    <w:rsid w:val="00CD0124"/>
  </w:style>
  <w:style w:type="character" w:customStyle="1" w:styleId="115pt0pt">
    <w:name w:val="115pt0pt"/>
    <w:basedOn w:val="a0"/>
    <w:rsid w:val="00CD0124"/>
  </w:style>
  <w:style w:type="character" w:customStyle="1" w:styleId="50">
    <w:name w:val="50"/>
    <w:basedOn w:val="a0"/>
    <w:rsid w:val="00CD0124"/>
  </w:style>
  <w:style w:type="paragraph" w:customStyle="1" w:styleId="21">
    <w:name w:val="21"/>
    <w:basedOn w:val="a"/>
    <w:rsid w:val="00CD0124"/>
    <w:pPr>
      <w:spacing w:before="100" w:beforeAutospacing="1" w:after="100" w:afterAutospacing="1"/>
    </w:pPr>
    <w:rPr>
      <w:sz w:val="24"/>
      <w:szCs w:val="24"/>
    </w:rPr>
  </w:style>
  <w:style w:type="paragraph" w:customStyle="1" w:styleId="consnonformat">
    <w:name w:val="consnonformat"/>
    <w:basedOn w:val="a"/>
    <w:rsid w:val="00CD0124"/>
    <w:pPr>
      <w:spacing w:before="100" w:beforeAutospacing="1" w:after="100" w:afterAutospacing="1"/>
    </w:pPr>
    <w:rPr>
      <w:sz w:val="24"/>
      <w:szCs w:val="24"/>
    </w:rPr>
  </w:style>
  <w:style w:type="paragraph" w:customStyle="1" w:styleId="Standard">
    <w:name w:val="Standard"/>
    <w:rsid w:val="00CD0124"/>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af2">
    <w:name w:val="Текст примечания Знак"/>
    <w:basedOn w:val="a0"/>
    <w:link w:val="af3"/>
    <w:uiPriority w:val="99"/>
    <w:semiHidden/>
    <w:rsid w:val="00CD0124"/>
    <w:rPr>
      <w:sz w:val="20"/>
      <w:szCs w:val="20"/>
    </w:rPr>
  </w:style>
  <w:style w:type="paragraph" w:styleId="af3">
    <w:name w:val="annotation text"/>
    <w:basedOn w:val="a"/>
    <w:link w:val="af2"/>
    <w:uiPriority w:val="99"/>
    <w:semiHidden/>
    <w:unhideWhenUsed/>
    <w:rsid w:val="00CD0124"/>
    <w:pPr>
      <w:spacing w:after="200"/>
    </w:pPr>
    <w:rPr>
      <w:rFonts w:asciiTheme="minorHAnsi" w:eastAsiaTheme="minorHAnsi" w:hAnsiTheme="minorHAnsi" w:cstheme="minorBidi"/>
      <w:sz w:val="20"/>
      <w:szCs w:val="20"/>
      <w:lang w:eastAsia="en-US"/>
    </w:rPr>
  </w:style>
  <w:style w:type="character" w:customStyle="1" w:styleId="af4">
    <w:name w:val="Тема примечания Знак"/>
    <w:basedOn w:val="af2"/>
    <w:link w:val="af5"/>
    <w:uiPriority w:val="99"/>
    <w:semiHidden/>
    <w:rsid w:val="00CD0124"/>
    <w:rPr>
      <w:b/>
      <w:bCs/>
      <w:sz w:val="20"/>
      <w:szCs w:val="20"/>
    </w:rPr>
  </w:style>
  <w:style w:type="paragraph" w:styleId="af5">
    <w:name w:val="annotation subject"/>
    <w:basedOn w:val="af3"/>
    <w:next w:val="af3"/>
    <w:link w:val="af4"/>
    <w:uiPriority w:val="99"/>
    <w:semiHidden/>
    <w:unhideWhenUsed/>
    <w:rsid w:val="00CD0124"/>
    <w:rPr>
      <w:b/>
      <w:bCs/>
    </w:rPr>
  </w:style>
  <w:style w:type="paragraph" w:styleId="HTML">
    <w:name w:val="HTML Preformatted"/>
    <w:basedOn w:val="a"/>
    <w:link w:val="HTML0"/>
    <w:semiHidden/>
    <w:unhideWhenUsed/>
    <w:rsid w:val="00E952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kern w:val="2"/>
      <w:sz w:val="24"/>
      <w:szCs w:val="24"/>
      <w:lang w:eastAsia="hi-IN" w:bidi="hi-IN"/>
    </w:rPr>
  </w:style>
  <w:style w:type="character" w:customStyle="1" w:styleId="HTML0">
    <w:name w:val="Стандартный HTML Знак"/>
    <w:basedOn w:val="a0"/>
    <w:link w:val="HTML"/>
    <w:semiHidden/>
    <w:rsid w:val="00E95266"/>
    <w:rPr>
      <w:rFonts w:ascii="Courier New" w:eastAsia="SimSun" w:hAnsi="Courier New" w:cs="Courier New"/>
      <w:kern w:val="2"/>
      <w:sz w:val="24"/>
      <w:szCs w:val="24"/>
      <w:lang w:eastAsia="hi-IN" w:bidi="hi-IN"/>
    </w:rPr>
  </w:style>
  <w:style w:type="character" w:styleId="af6">
    <w:name w:val="line number"/>
    <w:basedOn w:val="a0"/>
    <w:uiPriority w:val="99"/>
    <w:semiHidden/>
    <w:unhideWhenUsed/>
    <w:rsid w:val="00E720FD"/>
  </w:style>
  <w:style w:type="character" w:customStyle="1" w:styleId="10">
    <w:name w:val="Заголовок 1 Знак"/>
    <w:basedOn w:val="a0"/>
    <w:link w:val="1"/>
    <w:uiPriority w:val="9"/>
    <w:rsid w:val="00702E00"/>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semiHidden/>
    <w:rsid w:val="00702E00"/>
    <w:rPr>
      <w:rFonts w:asciiTheme="majorHAnsi" w:eastAsiaTheme="majorEastAsia" w:hAnsiTheme="majorHAnsi" w:cstheme="majorBidi"/>
      <w:b/>
      <w:bCs/>
      <w:color w:val="4F81BD" w:themeColor="accent1"/>
      <w:lang w:eastAsia="ru-RU"/>
    </w:rPr>
  </w:style>
  <w:style w:type="paragraph" w:customStyle="1" w:styleId="310">
    <w:name w:val="Основной текст 31"/>
    <w:basedOn w:val="a"/>
    <w:rsid w:val="00702E00"/>
    <w:pPr>
      <w:suppressAutoHyphens/>
      <w:spacing w:after="120"/>
    </w:pPr>
    <w:rPr>
      <w:sz w:val="16"/>
      <w:szCs w:val="20"/>
      <w:lang w:eastAsia="ar-SA"/>
    </w:rPr>
  </w:style>
  <w:style w:type="paragraph" w:customStyle="1" w:styleId="ConsTitle">
    <w:name w:val="ConsTitle"/>
    <w:rsid w:val="00702E00"/>
    <w:pPr>
      <w:widowControl w:val="0"/>
      <w:suppressAutoHyphens/>
      <w:autoSpaceDE w:val="0"/>
      <w:spacing w:after="0" w:line="240" w:lineRule="auto"/>
    </w:pPr>
    <w:rPr>
      <w:rFonts w:ascii="Arial" w:eastAsia="Times New Roman" w:hAnsi="Arial" w:cs="Arial"/>
      <w:b/>
      <w:bCs/>
      <w:sz w:val="16"/>
      <w:szCs w:val="16"/>
      <w:lang w:eastAsia="ar-SA"/>
    </w:rPr>
  </w:style>
  <w:style w:type="character" w:styleId="af7">
    <w:name w:val="annotation reference"/>
    <w:basedOn w:val="a0"/>
    <w:uiPriority w:val="99"/>
    <w:semiHidden/>
    <w:unhideWhenUsed/>
    <w:rsid w:val="00702E00"/>
    <w:rPr>
      <w:sz w:val="16"/>
      <w:szCs w:val="16"/>
    </w:rPr>
  </w:style>
  <w:style w:type="paragraph" w:customStyle="1" w:styleId="western">
    <w:name w:val="western"/>
    <w:basedOn w:val="a"/>
    <w:rsid w:val="00702E0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11"/>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702E0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D0124"/>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702E0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0124"/>
    <w:rPr>
      <w:rFonts w:ascii="Times New Roman" w:eastAsia="Times New Roman" w:hAnsi="Times New Roman" w:cs="Times New Roman"/>
      <w:b/>
      <w:bCs/>
      <w:sz w:val="36"/>
      <w:szCs w:val="36"/>
      <w:lang w:eastAsia="ru-RU"/>
    </w:rPr>
  </w:style>
  <w:style w:type="paragraph" w:styleId="a3">
    <w:name w:val="No Spacing"/>
    <w:uiPriority w:val="1"/>
    <w:qFormat/>
    <w:rsid w:val="00186E11"/>
    <w:pPr>
      <w:spacing w:after="0" w:line="240" w:lineRule="auto"/>
    </w:pPr>
    <w:rPr>
      <w:rFonts w:ascii="Calibri" w:eastAsia="Calibri" w:hAnsi="Calibri" w:cs="Times New Roman"/>
    </w:rPr>
  </w:style>
  <w:style w:type="paragraph" w:styleId="a4">
    <w:name w:val="Normal (Web)"/>
    <w:basedOn w:val="a"/>
    <w:uiPriority w:val="99"/>
    <w:unhideWhenUsed/>
    <w:rsid w:val="007E1493"/>
    <w:pPr>
      <w:spacing w:before="100" w:beforeAutospacing="1" w:after="100" w:afterAutospacing="1"/>
    </w:pPr>
    <w:rPr>
      <w:sz w:val="24"/>
      <w:szCs w:val="24"/>
    </w:rPr>
  </w:style>
  <w:style w:type="character" w:styleId="a5">
    <w:name w:val="Strong"/>
    <w:basedOn w:val="a0"/>
    <w:qFormat/>
    <w:rsid w:val="007E1493"/>
    <w:rPr>
      <w:b/>
      <w:bCs/>
    </w:rPr>
  </w:style>
  <w:style w:type="paragraph" w:customStyle="1" w:styleId="ConsPlusNormal">
    <w:name w:val="ConsPlusNormal"/>
    <w:link w:val="ConsPlusNormal1"/>
    <w:rsid w:val="00446EFA"/>
    <w:pPr>
      <w:widowControl w:val="0"/>
      <w:autoSpaceDE w:val="0"/>
      <w:autoSpaceDN w:val="0"/>
      <w:spacing w:after="0" w:line="240" w:lineRule="auto"/>
    </w:pPr>
    <w:rPr>
      <w:rFonts w:ascii="Calibri" w:eastAsiaTheme="minorEastAsia" w:hAnsi="Calibri" w:cs="Calibri"/>
      <w:lang w:eastAsia="ru-RU"/>
    </w:rPr>
  </w:style>
  <w:style w:type="character" w:customStyle="1" w:styleId="ConsPlusNormal1">
    <w:name w:val="ConsPlusNormal1"/>
    <w:link w:val="ConsPlusNormal"/>
    <w:locked/>
    <w:rsid w:val="00446EFA"/>
    <w:rPr>
      <w:rFonts w:ascii="Calibri" w:eastAsiaTheme="minorEastAsia" w:hAnsi="Calibri" w:cs="Calibri"/>
      <w:lang w:eastAsia="ru-RU"/>
    </w:rPr>
  </w:style>
  <w:style w:type="paragraph" w:customStyle="1" w:styleId="ConsPlusTitle">
    <w:name w:val="ConsPlusTitle"/>
    <w:rsid w:val="00446EFA"/>
    <w:pPr>
      <w:widowControl w:val="0"/>
      <w:autoSpaceDE w:val="0"/>
      <w:autoSpaceDN w:val="0"/>
      <w:spacing w:after="0" w:line="240" w:lineRule="auto"/>
    </w:pPr>
    <w:rPr>
      <w:rFonts w:ascii="Calibri" w:eastAsiaTheme="minorEastAsia" w:hAnsi="Calibri" w:cs="Calibri"/>
      <w:b/>
      <w:lang w:eastAsia="ru-RU"/>
    </w:rPr>
  </w:style>
  <w:style w:type="paragraph" w:styleId="a6">
    <w:name w:val="footnote text"/>
    <w:basedOn w:val="a"/>
    <w:link w:val="a7"/>
    <w:uiPriority w:val="99"/>
    <w:semiHidden/>
    <w:unhideWhenUsed/>
    <w:rsid w:val="00446EFA"/>
    <w:pPr>
      <w:ind w:firstLine="567"/>
      <w:jc w:val="both"/>
    </w:pPr>
    <w:rPr>
      <w:rFonts w:ascii="Arial" w:hAnsi="Arial"/>
      <w:sz w:val="20"/>
      <w:szCs w:val="20"/>
    </w:rPr>
  </w:style>
  <w:style w:type="character" w:customStyle="1" w:styleId="a7">
    <w:name w:val="Текст сноски Знак"/>
    <w:basedOn w:val="a0"/>
    <w:link w:val="a6"/>
    <w:uiPriority w:val="99"/>
    <w:semiHidden/>
    <w:rsid w:val="00446EFA"/>
    <w:rPr>
      <w:rFonts w:ascii="Arial" w:eastAsia="Times New Roman" w:hAnsi="Arial" w:cs="Times New Roman"/>
      <w:sz w:val="20"/>
      <w:szCs w:val="20"/>
      <w:lang w:eastAsia="ru-RU"/>
    </w:rPr>
  </w:style>
  <w:style w:type="character" w:styleId="a8">
    <w:name w:val="footnote reference"/>
    <w:basedOn w:val="a0"/>
    <w:semiHidden/>
    <w:unhideWhenUsed/>
    <w:rsid w:val="00446EFA"/>
    <w:rPr>
      <w:vertAlign w:val="superscript"/>
    </w:rPr>
  </w:style>
  <w:style w:type="table" w:styleId="a9">
    <w:name w:val="Table Grid"/>
    <w:basedOn w:val="a1"/>
    <w:uiPriority w:val="59"/>
    <w:rsid w:val="004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D0A8F"/>
    <w:pPr>
      <w:spacing w:after="200" w:line="276" w:lineRule="auto"/>
      <w:ind w:left="720"/>
      <w:contextualSpacing/>
    </w:pPr>
    <w:rPr>
      <w:rFonts w:ascii="Calibri" w:eastAsia="Calibri" w:hAnsi="Calibri"/>
      <w:sz w:val="22"/>
      <w:szCs w:val="22"/>
      <w:lang w:eastAsia="en-US"/>
    </w:rPr>
  </w:style>
  <w:style w:type="character" w:styleId="ab">
    <w:name w:val="Hyperlink"/>
    <w:basedOn w:val="a0"/>
    <w:unhideWhenUsed/>
    <w:rsid w:val="001D0A8F"/>
    <w:rPr>
      <w:color w:val="0000FF"/>
      <w:u w:val="single"/>
    </w:rPr>
  </w:style>
  <w:style w:type="paragraph" w:styleId="ac">
    <w:name w:val="header"/>
    <w:basedOn w:val="a"/>
    <w:link w:val="ad"/>
    <w:uiPriority w:val="99"/>
    <w:unhideWhenUsed/>
    <w:rsid w:val="00A506C0"/>
    <w:pPr>
      <w:tabs>
        <w:tab w:val="center" w:pos="4677"/>
        <w:tab w:val="right" w:pos="9355"/>
      </w:tabs>
    </w:pPr>
  </w:style>
  <w:style w:type="character" w:customStyle="1" w:styleId="ad">
    <w:name w:val="Верхний колонтитул Знак"/>
    <w:basedOn w:val="a0"/>
    <w:link w:val="ac"/>
    <w:uiPriority w:val="99"/>
    <w:rsid w:val="00A506C0"/>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A506C0"/>
    <w:pPr>
      <w:tabs>
        <w:tab w:val="center" w:pos="4677"/>
        <w:tab w:val="right" w:pos="9355"/>
      </w:tabs>
    </w:pPr>
  </w:style>
  <w:style w:type="character" w:customStyle="1" w:styleId="af">
    <w:name w:val="Нижний колонтитул Знак"/>
    <w:basedOn w:val="a0"/>
    <w:link w:val="ae"/>
    <w:uiPriority w:val="99"/>
    <w:rsid w:val="00A506C0"/>
    <w:rPr>
      <w:rFonts w:ascii="Times New Roman" w:eastAsia="Times New Roman" w:hAnsi="Times New Roman" w:cs="Times New Roman"/>
      <w:sz w:val="28"/>
      <w:szCs w:val="28"/>
      <w:lang w:eastAsia="ru-RU"/>
    </w:rPr>
  </w:style>
  <w:style w:type="paragraph" w:styleId="af0">
    <w:name w:val="Balloon Text"/>
    <w:basedOn w:val="a"/>
    <w:link w:val="af1"/>
    <w:uiPriority w:val="99"/>
    <w:semiHidden/>
    <w:unhideWhenUsed/>
    <w:rsid w:val="00755F39"/>
    <w:pPr>
      <w:jc w:val="both"/>
    </w:pPr>
    <w:rPr>
      <w:rFonts w:ascii="Tahoma" w:eastAsia="Arial" w:hAnsi="Tahoma" w:cs="Tahoma"/>
      <w:sz w:val="16"/>
      <w:szCs w:val="16"/>
      <w:lang w:val="en-US"/>
    </w:rPr>
  </w:style>
  <w:style w:type="character" w:customStyle="1" w:styleId="af1">
    <w:name w:val="Текст выноски Знак"/>
    <w:basedOn w:val="a0"/>
    <w:link w:val="af0"/>
    <w:uiPriority w:val="99"/>
    <w:semiHidden/>
    <w:rsid w:val="00755F39"/>
    <w:rPr>
      <w:rFonts w:ascii="Tahoma" w:eastAsia="Arial" w:hAnsi="Tahoma" w:cs="Tahoma"/>
      <w:sz w:val="16"/>
      <w:szCs w:val="16"/>
      <w:lang w:val="en-US" w:eastAsia="ru-RU"/>
    </w:rPr>
  </w:style>
  <w:style w:type="paragraph" w:customStyle="1" w:styleId="normalweb">
    <w:name w:val="normalweb"/>
    <w:basedOn w:val="a"/>
    <w:rsid w:val="00CD0124"/>
    <w:pPr>
      <w:spacing w:before="100" w:beforeAutospacing="1" w:after="100" w:afterAutospacing="1"/>
    </w:pPr>
    <w:rPr>
      <w:sz w:val="24"/>
      <w:szCs w:val="24"/>
    </w:rPr>
  </w:style>
  <w:style w:type="character" w:customStyle="1" w:styleId="11">
    <w:name w:val="Гиперссылка1"/>
    <w:basedOn w:val="a0"/>
    <w:rsid w:val="00CD0124"/>
  </w:style>
  <w:style w:type="character" w:customStyle="1" w:styleId="12">
    <w:name w:val="Строгий1"/>
    <w:basedOn w:val="a0"/>
    <w:rsid w:val="00CD0124"/>
  </w:style>
  <w:style w:type="paragraph" w:customStyle="1" w:styleId="31">
    <w:name w:val="3"/>
    <w:basedOn w:val="a"/>
    <w:rsid w:val="00CD0124"/>
    <w:pPr>
      <w:spacing w:before="100" w:beforeAutospacing="1" w:after="100" w:afterAutospacing="1"/>
    </w:pPr>
    <w:rPr>
      <w:sz w:val="24"/>
      <w:szCs w:val="24"/>
    </w:rPr>
  </w:style>
  <w:style w:type="paragraph" w:customStyle="1" w:styleId="40">
    <w:name w:val="40"/>
    <w:basedOn w:val="a"/>
    <w:rsid w:val="00CD0124"/>
    <w:pPr>
      <w:spacing w:before="100" w:beforeAutospacing="1" w:after="100" w:afterAutospacing="1"/>
    </w:pPr>
    <w:rPr>
      <w:sz w:val="24"/>
      <w:szCs w:val="24"/>
    </w:rPr>
  </w:style>
  <w:style w:type="character" w:customStyle="1" w:styleId="13">
    <w:name w:val="1"/>
    <w:basedOn w:val="a0"/>
    <w:rsid w:val="00CD0124"/>
  </w:style>
  <w:style w:type="character" w:customStyle="1" w:styleId="georgia75pt0pt">
    <w:name w:val="georgia75pt0pt"/>
    <w:basedOn w:val="a0"/>
    <w:rsid w:val="00CD0124"/>
  </w:style>
  <w:style w:type="character" w:customStyle="1" w:styleId="115pt0pt">
    <w:name w:val="115pt0pt"/>
    <w:basedOn w:val="a0"/>
    <w:rsid w:val="00CD0124"/>
  </w:style>
  <w:style w:type="character" w:customStyle="1" w:styleId="50">
    <w:name w:val="50"/>
    <w:basedOn w:val="a0"/>
    <w:rsid w:val="00CD0124"/>
  </w:style>
  <w:style w:type="paragraph" w:customStyle="1" w:styleId="21">
    <w:name w:val="21"/>
    <w:basedOn w:val="a"/>
    <w:rsid w:val="00CD0124"/>
    <w:pPr>
      <w:spacing w:before="100" w:beforeAutospacing="1" w:after="100" w:afterAutospacing="1"/>
    </w:pPr>
    <w:rPr>
      <w:sz w:val="24"/>
      <w:szCs w:val="24"/>
    </w:rPr>
  </w:style>
  <w:style w:type="paragraph" w:customStyle="1" w:styleId="consnonformat">
    <w:name w:val="consnonformat"/>
    <w:basedOn w:val="a"/>
    <w:rsid w:val="00CD0124"/>
    <w:pPr>
      <w:spacing w:before="100" w:beforeAutospacing="1" w:after="100" w:afterAutospacing="1"/>
    </w:pPr>
    <w:rPr>
      <w:sz w:val="24"/>
      <w:szCs w:val="24"/>
    </w:rPr>
  </w:style>
  <w:style w:type="paragraph" w:customStyle="1" w:styleId="Standard">
    <w:name w:val="Standard"/>
    <w:rsid w:val="00CD0124"/>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af2">
    <w:name w:val="Текст примечания Знак"/>
    <w:basedOn w:val="a0"/>
    <w:link w:val="af3"/>
    <w:uiPriority w:val="99"/>
    <w:semiHidden/>
    <w:rsid w:val="00CD0124"/>
    <w:rPr>
      <w:sz w:val="20"/>
      <w:szCs w:val="20"/>
    </w:rPr>
  </w:style>
  <w:style w:type="paragraph" w:styleId="af3">
    <w:name w:val="annotation text"/>
    <w:basedOn w:val="a"/>
    <w:link w:val="af2"/>
    <w:uiPriority w:val="99"/>
    <w:semiHidden/>
    <w:unhideWhenUsed/>
    <w:rsid w:val="00CD0124"/>
    <w:pPr>
      <w:spacing w:after="200"/>
    </w:pPr>
    <w:rPr>
      <w:rFonts w:asciiTheme="minorHAnsi" w:eastAsiaTheme="minorHAnsi" w:hAnsiTheme="minorHAnsi" w:cstheme="minorBidi"/>
      <w:sz w:val="20"/>
      <w:szCs w:val="20"/>
      <w:lang w:eastAsia="en-US"/>
    </w:rPr>
  </w:style>
  <w:style w:type="character" w:customStyle="1" w:styleId="af4">
    <w:name w:val="Тема примечания Знак"/>
    <w:basedOn w:val="af2"/>
    <w:link w:val="af5"/>
    <w:uiPriority w:val="99"/>
    <w:semiHidden/>
    <w:rsid w:val="00CD0124"/>
    <w:rPr>
      <w:b/>
      <w:bCs/>
      <w:sz w:val="20"/>
      <w:szCs w:val="20"/>
    </w:rPr>
  </w:style>
  <w:style w:type="paragraph" w:styleId="af5">
    <w:name w:val="annotation subject"/>
    <w:basedOn w:val="af3"/>
    <w:next w:val="af3"/>
    <w:link w:val="af4"/>
    <w:uiPriority w:val="99"/>
    <w:semiHidden/>
    <w:unhideWhenUsed/>
    <w:rsid w:val="00CD0124"/>
    <w:rPr>
      <w:b/>
      <w:bCs/>
    </w:rPr>
  </w:style>
  <w:style w:type="paragraph" w:styleId="HTML">
    <w:name w:val="HTML Preformatted"/>
    <w:basedOn w:val="a"/>
    <w:link w:val="HTML0"/>
    <w:semiHidden/>
    <w:unhideWhenUsed/>
    <w:rsid w:val="00E952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kern w:val="2"/>
      <w:sz w:val="24"/>
      <w:szCs w:val="24"/>
      <w:lang w:eastAsia="hi-IN" w:bidi="hi-IN"/>
    </w:rPr>
  </w:style>
  <w:style w:type="character" w:customStyle="1" w:styleId="HTML0">
    <w:name w:val="Стандартный HTML Знак"/>
    <w:basedOn w:val="a0"/>
    <w:link w:val="HTML"/>
    <w:semiHidden/>
    <w:rsid w:val="00E95266"/>
    <w:rPr>
      <w:rFonts w:ascii="Courier New" w:eastAsia="SimSun" w:hAnsi="Courier New" w:cs="Courier New"/>
      <w:kern w:val="2"/>
      <w:sz w:val="24"/>
      <w:szCs w:val="24"/>
      <w:lang w:eastAsia="hi-IN" w:bidi="hi-IN"/>
    </w:rPr>
  </w:style>
  <w:style w:type="character" w:styleId="af6">
    <w:name w:val="line number"/>
    <w:basedOn w:val="a0"/>
    <w:uiPriority w:val="99"/>
    <w:semiHidden/>
    <w:unhideWhenUsed/>
    <w:rsid w:val="00E720FD"/>
  </w:style>
  <w:style w:type="character" w:customStyle="1" w:styleId="10">
    <w:name w:val="Заголовок 1 Знак"/>
    <w:basedOn w:val="a0"/>
    <w:link w:val="1"/>
    <w:uiPriority w:val="9"/>
    <w:rsid w:val="00702E00"/>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semiHidden/>
    <w:rsid w:val="00702E00"/>
    <w:rPr>
      <w:rFonts w:asciiTheme="majorHAnsi" w:eastAsiaTheme="majorEastAsia" w:hAnsiTheme="majorHAnsi" w:cstheme="majorBidi"/>
      <w:b/>
      <w:bCs/>
      <w:color w:val="4F81BD" w:themeColor="accent1"/>
      <w:lang w:eastAsia="ru-RU"/>
    </w:rPr>
  </w:style>
  <w:style w:type="paragraph" w:customStyle="1" w:styleId="310">
    <w:name w:val="Основной текст 31"/>
    <w:basedOn w:val="a"/>
    <w:rsid w:val="00702E00"/>
    <w:pPr>
      <w:suppressAutoHyphens/>
      <w:spacing w:after="120"/>
    </w:pPr>
    <w:rPr>
      <w:sz w:val="16"/>
      <w:szCs w:val="20"/>
      <w:lang w:eastAsia="ar-SA"/>
    </w:rPr>
  </w:style>
  <w:style w:type="paragraph" w:customStyle="1" w:styleId="ConsTitle">
    <w:name w:val="ConsTitle"/>
    <w:rsid w:val="00702E00"/>
    <w:pPr>
      <w:widowControl w:val="0"/>
      <w:suppressAutoHyphens/>
      <w:autoSpaceDE w:val="0"/>
      <w:spacing w:after="0" w:line="240" w:lineRule="auto"/>
    </w:pPr>
    <w:rPr>
      <w:rFonts w:ascii="Arial" w:eastAsia="Times New Roman" w:hAnsi="Arial" w:cs="Arial"/>
      <w:b/>
      <w:bCs/>
      <w:sz w:val="16"/>
      <w:szCs w:val="16"/>
      <w:lang w:eastAsia="ar-SA"/>
    </w:rPr>
  </w:style>
  <w:style w:type="character" w:styleId="af7">
    <w:name w:val="annotation reference"/>
    <w:basedOn w:val="a0"/>
    <w:uiPriority w:val="99"/>
    <w:semiHidden/>
    <w:unhideWhenUsed/>
    <w:rsid w:val="00702E00"/>
    <w:rPr>
      <w:sz w:val="16"/>
      <w:szCs w:val="16"/>
    </w:rPr>
  </w:style>
  <w:style w:type="paragraph" w:customStyle="1" w:styleId="western">
    <w:name w:val="western"/>
    <w:basedOn w:val="a"/>
    <w:rsid w:val="00702E0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85052">
      <w:bodyDiv w:val="1"/>
      <w:marLeft w:val="0"/>
      <w:marRight w:val="0"/>
      <w:marTop w:val="0"/>
      <w:marBottom w:val="0"/>
      <w:divBdr>
        <w:top w:val="none" w:sz="0" w:space="0" w:color="auto"/>
        <w:left w:val="none" w:sz="0" w:space="0" w:color="auto"/>
        <w:bottom w:val="none" w:sz="0" w:space="0" w:color="auto"/>
        <w:right w:val="none" w:sz="0" w:space="0" w:color="auto"/>
      </w:divBdr>
    </w:div>
    <w:div w:id="1195121363">
      <w:bodyDiv w:val="1"/>
      <w:marLeft w:val="0"/>
      <w:marRight w:val="0"/>
      <w:marTop w:val="0"/>
      <w:marBottom w:val="0"/>
      <w:divBdr>
        <w:top w:val="none" w:sz="0" w:space="0" w:color="auto"/>
        <w:left w:val="none" w:sz="0" w:space="0" w:color="auto"/>
        <w:bottom w:val="none" w:sz="0" w:space="0" w:color="auto"/>
        <w:right w:val="none" w:sz="0" w:space="0" w:color="auto"/>
      </w:divBdr>
    </w:div>
    <w:div w:id="1239636411">
      <w:bodyDiv w:val="1"/>
      <w:marLeft w:val="0"/>
      <w:marRight w:val="0"/>
      <w:marTop w:val="0"/>
      <w:marBottom w:val="0"/>
      <w:divBdr>
        <w:top w:val="none" w:sz="0" w:space="0" w:color="auto"/>
        <w:left w:val="none" w:sz="0" w:space="0" w:color="auto"/>
        <w:bottom w:val="none" w:sz="0" w:space="0" w:color="auto"/>
        <w:right w:val="none" w:sz="0" w:space="0" w:color="auto"/>
      </w:divBdr>
    </w:div>
    <w:div w:id="1311980801">
      <w:bodyDiv w:val="1"/>
      <w:marLeft w:val="0"/>
      <w:marRight w:val="0"/>
      <w:marTop w:val="0"/>
      <w:marBottom w:val="0"/>
      <w:divBdr>
        <w:top w:val="none" w:sz="0" w:space="0" w:color="auto"/>
        <w:left w:val="none" w:sz="0" w:space="0" w:color="auto"/>
        <w:bottom w:val="none" w:sz="0" w:space="0" w:color="auto"/>
        <w:right w:val="none" w:sz="0" w:space="0" w:color="auto"/>
      </w:divBdr>
    </w:div>
    <w:div w:id="19607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85" TargetMode="External"/><Relationship Id="rId18" Type="http://schemas.openxmlformats.org/officeDocument/2006/relationships/hyperlink" Target="https://www.consultant.ru/document/cons_doc_LAW_495001/6d73da6d830c2e1bd51e82baf532add1d53831c3/" TargetMode="External"/><Relationship Id="rId26" Type="http://schemas.openxmlformats.org/officeDocument/2006/relationships/header" Target="header1.xml"/><Relationship Id="rId39" Type="http://schemas.openxmlformats.org/officeDocument/2006/relationships/hyperlink" Target="https://www.consultant.ru/document/cons_doc_LAW_144624/" TargetMode="External"/><Relationship Id="rId3" Type="http://schemas.microsoft.com/office/2007/relationships/stylesWithEffects" Target="stylesWithEffects.xml"/><Relationship Id="rId21" Type="http://schemas.openxmlformats.org/officeDocument/2006/relationships/hyperlink" Target="https://www.consultant.ru/document/cons_doc_LAW_495001/6d73da6d830c2e1bd51e82baf532add1d53831c3/" TargetMode="External"/><Relationship Id="rId34" Type="http://schemas.openxmlformats.org/officeDocument/2006/relationships/hyperlink" Target="https://pravo-search.minjust.ru/bigs/showDocument.html?id=8F21B21C-A408-42C4-B9FE-A939B863C84A" TargetMode="External"/><Relationship Id="rId42" Type="http://schemas.openxmlformats.org/officeDocument/2006/relationships/hyperlink" Target="consultantplus://offline/ref=90C7C56AC4585BF26BFBA7155066D2C7E483F727F247D7AEB6088ADAA3D8DA52021A5FB833i1v4E" TargetMode="External"/><Relationship Id="rId47" Type="http://schemas.openxmlformats.org/officeDocument/2006/relationships/hyperlink" Target="https://base.garant.ru/198625/2bc38fb3fd3cd88df7aa955e002477c3/"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www.consultant.ru/document/cons_doc_LAW_495001/6d73da6d830c2e1bd51e82baf532add1d53831c3/" TargetMode="External"/><Relationship Id="rId25" Type="http://schemas.openxmlformats.org/officeDocument/2006/relationships/hyperlink" Target="https://www.consultant.ru/document/cons_doc_LAW_495001/91ae6246e09ee31ecb8e7eab98632e584282ff00/" TargetMode="External"/><Relationship Id="rId33" Type="http://schemas.openxmlformats.org/officeDocument/2006/relationships/hyperlink" Target="https://pravo-search.minjust.ru/bigs/showDocument.html?id=8F21B21C-A408-42C4-B9FE-A939B863C84A" TargetMode="External"/><Relationship Id="rId38" Type="http://schemas.openxmlformats.org/officeDocument/2006/relationships/hyperlink" Target="https://www.consultant.ru/document/cons_doc_LAW_465972/c5cbc4acc59ffed792a3921dbc18900d2d0f7eb1/" TargetMode="External"/><Relationship Id="rId46" Type="http://schemas.openxmlformats.org/officeDocument/2006/relationships/hyperlink" Target="https://base.garant.ru/411304485/45751d91a856e268f908fd99a96f5323/" TargetMode="External"/><Relationship Id="rId2" Type="http://schemas.openxmlformats.org/officeDocument/2006/relationships/styles" Target="styles.xml"/><Relationship Id="rId16" Type="http://schemas.openxmlformats.org/officeDocument/2006/relationships/hyperlink" Target="https://www.consultant.ru/document/cons_doc_LAW_495001/6d73da6d830c2e1bd51e82baf532add1d53831c3/" TargetMode="External"/><Relationship Id="rId20" Type="http://schemas.openxmlformats.org/officeDocument/2006/relationships/hyperlink" Target="https://www.consultant.ru/document/cons_doc_LAW_495001/6d73da6d830c2e1bd51e82baf532add1d53831c3/" TargetMode="External"/><Relationship Id="rId29" Type="http://schemas.openxmlformats.org/officeDocument/2006/relationships/hyperlink" Target="https://pravo-search.minjust.ru/bigs/showDocument.html?id=8F21B21C-A408-42C4-B9FE-A939B863C84A" TargetMode="External"/><Relationship Id="rId41" Type="http://schemas.openxmlformats.org/officeDocument/2006/relationships/hyperlink" Target="https://www.consultant.ru/document/cons_doc_LAW_14462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5001&amp;dst=101131" TargetMode="External"/><Relationship Id="rId24" Type="http://schemas.openxmlformats.org/officeDocument/2006/relationships/hyperlink" Target="https://www.consultant.ru/document/cons_doc_LAW_495001/91ae6246e09ee31ecb8e7eab98632e584282ff00/" TargetMode="External"/><Relationship Id="rId32"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8F21B21C-A408-42C4-B9FE-A939B863C84A" TargetMode="External"/><Relationship Id="rId40" Type="http://schemas.openxmlformats.org/officeDocument/2006/relationships/hyperlink" Target="https://www.consultant.ru/document/cons_doc_LAW_465972/c5cbc4acc59ffed792a3921dbc18900d2d0f7eb1/" TargetMode="External"/><Relationship Id="rId45" Type="http://schemas.openxmlformats.org/officeDocument/2006/relationships/hyperlink" Target="https://base.garant.ru/12164203/" TargetMode="External"/><Relationship Id="rId5" Type="http://schemas.openxmlformats.org/officeDocument/2006/relationships/webSettings" Target="webSettings.xml"/><Relationship Id="rId15" Type="http://schemas.openxmlformats.org/officeDocument/2006/relationships/hyperlink" Target="https://www.consultant.ru/document/cons_doc_LAW_495001/6d73da6d830c2e1bd51e82baf532add1d53831c3/" TargetMode="External"/><Relationship Id="rId23" Type="http://schemas.openxmlformats.org/officeDocument/2006/relationships/hyperlink" Target="https://www.consultant.ru/document/cons_doc_LAW_495001/6d73da6d830c2e1bd51e82baf532add1d53831c3/" TargetMode="External"/><Relationship Id="rId28" Type="http://schemas.openxmlformats.org/officeDocument/2006/relationships/hyperlink" Target="https://pravo-search.minjust.ru/bigs/showDocument.html?id=8F21B21C-A408-42C4-B9FE-A939B863C84A" TargetMode="External"/><Relationship Id="rId36" Type="http://schemas.openxmlformats.org/officeDocument/2006/relationships/hyperlink" Target="https://pravo-search.minjust.ru/bigs/showDocument.html?id=8F21B21C-A408-42C4-B9FE-A939B863C84A" TargetMode="External"/><Relationship Id="rId49" Type="http://schemas.openxmlformats.org/officeDocument/2006/relationships/hyperlink" Target="http://www.consultant.ru/document/cons_doc_LAW_102226/b62a1fb9866511d7c18254a0a96e961d5154a97e/" TargetMode="External"/><Relationship Id="rId10" Type="http://schemas.openxmlformats.org/officeDocument/2006/relationships/hyperlink" Target="https://login.consultant.ru/link/?req=doc&amp;base=LAW&amp;n=495001&amp;dst=100422" TargetMode="External"/><Relationship Id="rId19" Type="http://schemas.openxmlformats.org/officeDocument/2006/relationships/hyperlink" Target="https://www.consultant.ru/document/cons_doc_LAW_495001/6d73da6d830c2e1bd51e82baf532add1d53831c3/" TargetMode="External"/><Relationship Id="rId31" Type="http://schemas.openxmlformats.org/officeDocument/2006/relationships/hyperlink" Target="https://pravo-search.minjust.ru/bigs/showDocument.html?id=8F21B21C-A408-42C4-B9FE-A939B863C84A" TargetMode="External"/><Relationship Id="rId44" Type="http://schemas.openxmlformats.org/officeDocument/2006/relationships/hyperlink" Target="consultantplus://offline/ref=F4BB78E01ED299BD9A7933E32EFBC4E13C9117B6CB5DA684F224017A42C1B53207CC811334I23D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198" TargetMode="External"/><Relationship Id="rId14" Type="http://schemas.openxmlformats.org/officeDocument/2006/relationships/hyperlink" Target="https://login.consultant.ru/link/?req=doc&amp;base=LAW&amp;n=495001&amp;dst=101482" TargetMode="External"/><Relationship Id="rId22" Type="http://schemas.openxmlformats.org/officeDocument/2006/relationships/hyperlink" Target="https://www.consultant.ru/document/cons_doc_LAW_495001/6d73da6d830c2e1bd51e82baf532add1d53831c3/" TargetMode="External"/><Relationship Id="rId27" Type="http://schemas.openxmlformats.org/officeDocument/2006/relationships/hyperlink" Target="https://pravo-search.minjust.ru/bigs/showDocument.html?id=8F21B21C-A408-42C4-B9FE-A939B863C84A" TargetMode="External"/><Relationship Id="rId30" Type="http://schemas.openxmlformats.org/officeDocument/2006/relationships/hyperlink" Target="https://pravo-search.minjust.ru/bigs/showDocument.html?id=8F21B21C-A408-42C4-B9FE-A939B863C84A" TargetMode="External"/><Relationship Id="rId35" Type="http://schemas.openxmlformats.org/officeDocument/2006/relationships/hyperlink" Target="https://pravo-search.minjust.ru/bigs/showDocument.html?id=8F21B21C-A408-42C4-B9FE-A939B863C84A" TargetMode="External"/><Relationship Id="rId43" Type="http://schemas.openxmlformats.org/officeDocument/2006/relationships/hyperlink" Target="consultantplus://offline/ref=90C7C56AC4585BF26BFBA7155066D2C7E483F220F748D7AEB6088ADAA3D8DA52021A5FBB321C73F2i3v2E" TargetMode="External"/><Relationship Id="rId48" Type="http://schemas.openxmlformats.org/officeDocument/2006/relationships/hyperlink" Target="http://www.consultant.ru/document/cons_doc_LAW_102226/b62a1fb9866511d7c18254a0a96e961d5154a97e/" TargetMode="External"/><Relationship Id="rId8" Type="http://schemas.openxmlformats.org/officeDocument/2006/relationships/hyperlink" Target="https://login.consultant.ru/link/?req=doc&amp;base=RLAW404&amp;n=98796&amp;dst=100044"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50</Pages>
  <Words>20292</Words>
  <Characters>115670</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 SOVET</dc:creator>
  <cp:keywords/>
  <dc:description/>
  <cp:lastModifiedBy>SEL SOVET</cp:lastModifiedBy>
  <cp:revision>18</cp:revision>
  <dcterms:created xsi:type="dcterms:W3CDTF">2025-03-27T04:03:00Z</dcterms:created>
  <dcterms:modified xsi:type="dcterms:W3CDTF">2025-03-31T07:22:00Z</dcterms:modified>
</cp:coreProperties>
</file>