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397" w:rsidRPr="00A32D48" w:rsidRDefault="00407397" w:rsidP="00407397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32D48">
        <w:rPr>
          <w:rFonts w:ascii="Times New Roman" w:hAnsi="Times New Roman" w:cs="Times New Roman"/>
          <w:b/>
          <w:sz w:val="28"/>
          <w:szCs w:val="28"/>
        </w:rPr>
        <w:t>Росреестр</w:t>
      </w:r>
      <w:proofErr w:type="spellEnd"/>
      <w:r w:rsidRPr="00A32D48">
        <w:rPr>
          <w:rFonts w:ascii="Times New Roman" w:hAnsi="Times New Roman" w:cs="Times New Roman"/>
          <w:b/>
          <w:sz w:val="28"/>
          <w:szCs w:val="28"/>
        </w:rPr>
        <w:t xml:space="preserve"> участвует в предупреждении чрезвычайных ситуаций, вызванных пожарами</w:t>
      </w:r>
    </w:p>
    <w:p w:rsidR="00407397" w:rsidRDefault="00407397" w:rsidP="00407397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735F5F" w:rsidRDefault="00735F5F" w:rsidP="0048128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5F5F">
        <w:rPr>
          <w:rFonts w:ascii="Times New Roman" w:hAnsi="Times New Roman" w:cs="Times New Roman"/>
          <w:sz w:val="28"/>
          <w:szCs w:val="28"/>
        </w:rPr>
        <w:t>Управление</w:t>
      </w:r>
      <w:r w:rsidR="0048128D">
        <w:rPr>
          <w:rFonts w:ascii="Times New Roman" w:hAnsi="Times New Roman" w:cs="Times New Roman"/>
          <w:sz w:val="28"/>
          <w:szCs w:val="28"/>
        </w:rPr>
        <w:t>м</w:t>
      </w:r>
      <w:r w:rsidRPr="00735F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5F5F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735F5F">
        <w:rPr>
          <w:rFonts w:ascii="Times New Roman" w:hAnsi="Times New Roman" w:cs="Times New Roman"/>
          <w:sz w:val="28"/>
          <w:szCs w:val="28"/>
        </w:rPr>
        <w:t xml:space="preserve"> по Алтайскому краю </w:t>
      </w:r>
      <w:r w:rsidR="0048128D">
        <w:rPr>
          <w:rFonts w:ascii="Times New Roman" w:hAnsi="Times New Roman" w:cs="Times New Roman"/>
          <w:sz w:val="28"/>
          <w:szCs w:val="28"/>
        </w:rPr>
        <w:t xml:space="preserve">совместно </w:t>
      </w:r>
      <w:r w:rsidRPr="00735F5F">
        <w:rPr>
          <w:rFonts w:ascii="Times New Roman" w:hAnsi="Times New Roman" w:cs="Times New Roman"/>
          <w:sz w:val="28"/>
          <w:szCs w:val="28"/>
        </w:rPr>
        <w:t xml:space="preserve">с ГУ МЧС России по Алтайскому краю, Управлением </w:t>
      </w:r>
      <w:proofErr w:type="spellStart"/>
      <w:r w:rsidRPr="00735F5F">
        <w:rPr>
          <w:rFonts w:ascii="Times New Roman" w:hAnsi="Times New Roman" w:cs="Times New Roman"/>
          <w:sz w:val="28"/>
          <w:szCs w:val="28"/>
        </w:rPr>
        <w:t>Россельхознадзора</w:t>
      </w:r>
      <w:proofErr w:type="spellEnd"/>
      <w:r w:rsidRPr="00735F5F">
        <w:rPr>
          <w:rFonts w:ascii="Times New Roman" w:hAnsi="Times New Roman" w:cs="Times New Roman"/>
          <w:sz w:val="28"/>
          <w:szCs w:val="28"/>
        </w:rPr>
        <w:t xml:space="preserve"> по Алта</w:t>
      </w:r>
      <w:r w:rsidR="0048128D">
        <w:rPr>
          <w:rFonts w:ascii="Times New Roman" w:hAnsi="Times New Roman" w:cs="Times New Roman"/>
          <w:sz w:val="28"/>
          <w:szCs w:val="28"/>
        </w:rPr>
        <w:t>йскому краю и Республике Алтай и Министерством природных ресурсов и экологии Алтайского края</w:t>
      </w:r>
      <w:r w:rsidR="009258E3">
        <w:rPr>
          <w:rFonts w:ascii="Times New Roman" w:hAnsi="Times New Roman" w:cs="Times New Roman"/>
          <w:sz w:val="28"/>
          <w:szCs w:val="28"/>
        </w:rPr>
        <w:t xml:space="preserve">, органами местного самоуправления </w:t>
      </w:r>
      <w:r w:rsidR="000427D7">
        <w:rPr>
          <w:rFonts w:ascii="Times New Roman" w:hAnsi="Times New Roman" w:cs="Times New Roman"/>
          <w:sz w:val="28"/>
          <w:szCs w:val="28"/>
        </w:rPr>
        <w:t xml:space="preserve">организовано взаимодействие </w:t>
      </w:r>
      <w:r w:rsidRPr="00735F5F">
        <w:rPr>
          <w:rFonts w:ascii="Times New Roman" w:hAnsi="Times New Roman" w:cs="Times New Roman"/>
          <w:sz w:val="28"/>
          <w:szCs w:val="28"/>
        </w:rPr>
        <w:t>с целью оказания содействия по выработке мер по предупреждению и ликвидации последствий пожаров, в том числе оперативн</w:t>
      </w:r>
      <w:r w:rsidR="0048128D">
        <w:rPr>
          <w:rFonts w:ascii="Times New Roman" w:hAnsi="Times New Roman" w:cs="Times New Roman"/>
          <w:sz w:val="28"/>
          <w:szCs w:val="28"/>
        </w:rPr>
        <w:t>ого</w:t>
      </w:r>
      <w:r w:rsidRPr="00735F5F">
        <w:rPr>
          <w:rFonts w:ascii="Times New Roman" w:hAnsi="Times New Roman" w:cs="Times New Roman"/>
          <w:sz w:val="28"/>
          <w:szCs w:val="28"/>
        </w:rPr>
        <w:t xml:space="preserve"> предоставл</w:t>
      </w:r>
      <w:r w:rsidR="0048128D">
        <w:rPr>
          <w:rFonts w:ascii="Times New Roman" w:hAnsi="Times New Roman" w:cs="Times New Roman"/>
          <w:sz w:val="28"/>
          <w:szCs w:val="28"/>
        </w:rPr>
        <w:t>ения</w:t>
      </w:r>
      <w:r w:rsidRPr="00735F5F">
        <w:rPr>
          <w:rFonts w:ascii="Times New Roman" w:hAnsi="Times New Roman" w:cs="Times New Roman"/>
          <w:sz w:val="28"/>
          <w:szCs w:val="28"/>
        </w:rPr>
        <w:t xml:space="preserve"> сведения о земельных участках, на которых возникли пожары</w:t>
      </w:r>
      <w:proofErr w:type="gramEnd"/>
      <w:r w:rsidRPr="00735F5F">
        <w:rPr>
          <w:rFonts w:ascii="Times New Roman" w:hAnsi="Times New Roman" w:cs="Times New Roman"/>
          <w:sz w:val="28"/>
          <w:szCs w:val="28"/>
        </w:rPr>
        <w:t>, а также об участках, которые потенциально входят в зону неконтролируемого выжигания травы</w:t>
      </w:r>
      <w:r w:rsidR="009258E3">
        <w:rPr>
          <w:rFonts w:ascii="Times New Roman" w:hAnsi="Times New Roman" w:cs="Times New Roman"/>
          <w:sz w:val="28"/>
          <w:szCs w:val="28"/>
        </w:rPr>
        <w:t>.</w:t>
      </w:r>
    </w:p>
    <w:p w:rsidR="00407397" w:rsidRDefault="0048128D" w:rsidP="0048128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Управлением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Алтайскому краю утвержден </w:t>
      </w:r>
      <w:r w:rsidR="00735F5F" w:rsidRPr="00735F5F">
        <w:rPr>
          <w:rFonts w:ascii="Times New Roman" w:hAnsi="Times New Roman" w:cs="Times New Roman"/>
          <w:sz w:val="28"/>
          <w:szCs w:val="28"/>
        </w:rPr>
        <w:t>план</w:t>
      </w:r>
      <w:r>
        <w:rPr>
          <w:rFonts w:ascii="Times New Roman" w:hAnsi="Times New Roman" w:cs="Times New Roman"/>
          <w:sz w:val="28"/>
          <w:szCs w:val="28"/>
        </w:rPr>
        <w:t xml:space="preserve"> действий </w:t>
      </w:r>
      <w:r w:rsidR="00735F5F" w:rsidRPr="00735F5F">
        <w:rPr>
          <w:rFonts w:ascii="Times New Roman" w:hAnsi="Times New Roman" w:cs="Times New Roman"/>
          <w:sz w:val="28"/>
          <w:szCs w:val="28"/>
        </w:rPr>
        <w:t xml:space="preserve"> по участию в предупреждении и ликвидации последствий чрезвычайных ситуаций, вызванных пожарами, </w:t>
      </w:r>
      <w:r>
        <w:rPr>
          <w:rFonts w:ascii="Times New Roman" w:hAnsi="Times New Roman" w:cs="Times New Roman"/>
          <w:sz w:val="28"/>
          <w:szCs w:val="28"/>
        </w:rPr>
        <w:t xml:space="preserve">согласно которого уполномоченными сотрудниками </w:t>
      </w:r>
      <w:r w:rsidR="00735F5F" w:rsidRPr="00735F5F">
        <w:rPr>
          <w:rFonts w:ascii="Times New Roman" w:hAnsi="Times New Roman" w:cs="Times New Roman"/>
          <w:sz w:val="28"/>
          <w:szCs w:val="28"/>
        </w:rPr>
        <w:t xml:space="preserve">проводится профилактическая разъяснительная работа с правообладателями и общественностью по соблюдению требований пожарной безопасности при использовании открытого огня и о недопустимости выжигания травянистой растительности на землях </w:t>
      </w:r>
      <w:proofErr w:type="spellStart"/>
      <w:r w:rsidR="00735F5F" w:rsidRPr="00735F5F">
        <w:rPr>
          <w:rFonts w:ascii="Times New Roman" w:hAnsi="Times New Roman" w:cs="Times New Roman"/>
          <w:sz w:val="28"/>
          <w:szCs w:val="28"/>
        </w:rPr>
        <w:t>сельхозназначения</w:t>
      </w:r>
      <w:proofErr w:type="spellEnd"/>
      <w:r w:rsidR="00735F5F" w:rsidRPr="00735F5F">
        <w:rPr>
          <w:rFonts w:ascii="Times New Roman" w:hAnsi="Times New Roman" w:cs="Times New Roman"/>
          <w:sz w:val="28"/>
          <w:szCs w:val="28"/>
        </w:rPr>
        <w:t>, землях запаса, в полосах отвода автомобильных дорог, охранных зонах железных дорог</w:t>
      </w:r>
      <w:proofErr w:type="gramEnd"/>
      <w:r w:rsidR="00735F5F" w:rsidRPr="00735F5F">
        <w:rPr>
          <w:rFonts w:ascii="Times New Roman" w:hAnsi="Times New Roman" w:cs="Times New Roman"/>
          <w:sz w:val="28"/>
          <w:szCs w:val="28"/>
        </w:rPr>
        <w:t xml:space="preserve"> и т.д.</w:t>
      </w:r>
    </w:p>
    <w:p w:rsidR="00B41C09" w:rsidRPr="00407397" w:rsidRDefault="00B41C09" w:rsidP="000427D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7397">
        <w:rPr>
          <w:rFonts w:ascii="Times New Roman" w:hAnsi="Times New Roman" w:cs="Times New Roman"/>
          <w:sz w:val="28"/>
          <w:szCs w:val="28"/>
        </w:rPr>
        <w:t>В соответствии с пунктами 185 и 238 Правил противопожарного режима в Российской Федерации, утвержденных постановлением Правительства Российской Федерации от 16 сентября 2020 г. № 1479 (в ред.</w:t>
      </w:r>
      <w:r w:rsidR="000427D7">
        <w:rPr>
          <w:rFonts w:ascii="Times New Roman" w:hAnsi="Times New Roman" w:cs="Times New Roman"/>
          <w:sz w:val="28"/>
          <w:szCs w:val="28"/>
        </w:rPr>
        <w:t xml:space="preserve"> Постановления Правительства </w:t>
      </w:r>
      <w:r w:rsidR="000427D7" w:rsidRPr="000427D7">
        <w:rPr>
          <w:rFonts w:ascii="Times New Roman" w:hAnsi="Times New Roman" w:cs="Times New Roman"/>
          <w:sz w:val="28"/>
          <w:szCs w:val="28"/>
        </w:rPr>
        <w:t xml:space="preserve">от </w:t>
      </w:r>
      <w:r w:rsidR="009258E3" w:rsidRPr="009258E3">
        <w:rPr>
          <w:rFonts w:ascii="Times New Roman" w:hAnsi="Times New Roman" w:cs="Times New Roman"/>
          <w:sz w:val="28"/>
          <w:szCs w:val="28"/>
        </w:rPr>
        <w:t>24</w:t>
      </w:r>
      <w:r w:rsidR="009258E3">
        <w:rPr>
          <w:rFonts w:ascii="Times New Roman" w:hAnsi="Times New Roman" w:cs="Times New Roman"/>
          <w:sz w:val="28"/>
          <w:szCs w:val="28"/>
        </w:rPr>
        <w:t>.10.2022</w:t>
      </w:r>
      <w:r w:rsidR="000427D7" w:rsidRPr="000427D7">
        <w:rPr>
          <w:rFonts w:ascii="Times New Roman" w:hAnsi="Times New Roman" w:cs="Times New Roman"/>
          <w:sz w:val="28"/>
          <w:szCs w:val="28"/>
        </w:rPr>
        <w:t xml:space="preserve"> N </w:t>
      </w:r>
      <w:r w:rsidR="009258E3">
        <w:rPr>
          <w:rFonts w:ascii="Times New Roman" w:hAnsi="Times New Roman" w:cs="Times New Roman"/>
          <w:sz w:val="28"/>
          <w:szCs w:val="28"/>
        </w:rPr>
        <w:t>1885</w:t>
      </w:r>
      <w:r w:rsidRPr="00407397">
        <w:rPr>
          <w:rFonts w:ascii="Times New Roman" w:hAnsi="Times New Roman" w:cs="Times New Roman"/>
          <w:sz w:val="28"/>
          <w:szCs w:val="28"/>
        </w:rPr>
        <w:t>), запрещено выжигание сухой травянистой растительности, стерни, пожнивных остатков (за исключением рисовой соломы) на землях сельскохозяйственного назначения и землях запаса и землях населенных пунктов.</w:t>
      </w:r>
      <w:proofErr w:type="gramEnd"/>
    </w:p>
    <w:p w:rsidR="00B41C09" w:rsidRPr="00407397" w:rsidRDefault="00B41C09" w:rsidP="000427D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7397">
        <w:rPr>
          <w:rFonts w:ascii="Times New Roman" w:hAnsi="Times New Roman" w:cs="Times New Roman"/>
          <w:sz w:val="28"/>
          <w:szCs w:val="28"/>
        </w:rPr>
        <w:t>Использование открытого огня и разведение костров на землях сельскохозяйственного назначения и землях запаса могут производиться при условии соблюдения требований пожарной безопасности, установленных Правилами противопожарного режима в Российской Федерации, а также нормативными правовыми актами Министерства Российской Федерации по делам гражданской обороны, чрезвычайным ситуациям и ликвидации последствий стихийных бедствий, принятыми по согласованию с Министерством природных ресурсов и экологии Российской Федерации и Министерством сельского хозяйства Российской Федерации.</w:t>
      </w:r>
    </w:p>
    <w:p w:rsidR="00B41C09" w:rsidRPr="00407397" w:rsidRDefault="00B41C09" w:rsidP="0048128D">
      <w:pPr>
        <w:jc w:val="both"/>
        <w:rPr>
          <w:rFonts w:ascii="Times New Roman" w:hAnsi="Times New Roman" w:cs="Times New Roman"/>
          <w:sz w:val="28"/>
          <w:szCs w:val="28"/>
        </w:rPr>
      </w:pPr>
      <w:r w:rsidRPr="00407397">
        <w:rPr>
          <w:rFonts w:ascii="Times New Roman" w:hAnsi="Times New Roman" w:cs="Times New Roman"/>
          <w:sz w:val="28"/>
          <w:szCs w:val="28"/>
        </w:rPr>
        <w:t xml:space="preserve">           Кроме того, запрещается в границах полос отвода и придорожных полосах автомобильных дорог, в границах полос отвода и охранных зонах железных дорог, </w:t>
      </w:r>
      <w:r w:rsidRPr="00407397">
        <w:rPr>
          <w:rFonts w:ascii="Times New Roman" w:hAnsi="Times New Roman" w:cs="Times New Roman"/>
          <w:sz w:val="28"/>
          <w:szCs w:val="28"/>
        </w:rPr>
        <w:lastRenderedPageBreak/>
        <w:t>путепроводов и продуктопроводов выжигать сухую травянистую растительность, разводить костры, сжигать хворост, порубочные остатки и горючие материалы, а также оставлять сухостойные деревья и кустарники</w:t>
      </w:r>
      <w:r w:rsidR="009704B3" w:rsidRPr="00407397">
        <w:rPr>
          <w:rFonts w:ascii="Times New Roman" w:hAnsi="Times New Roman" w:cs="Times New Roman"/>
          <w:sz w:val="28"/>
          <w:szCs w:val="28"/>
        </w:rPr>
        <w:t>.</w:t>
      </w:r>
    </w:p>
    <w:p w:rsidR="000427D7" w:rsidRDefault="009704B3" w:rsidP="00A32D48">
      <w:pPr>
        <w:spacing w:before="300" w:after="48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704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</w:t>
      </w:r>
      <w:proofErr w:type="gramStart"/>
      <w:r w:rsidRPr="009704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случае</w:t>
      </w:r>
      <w:proofErr w:type="gramEnd"/>
      <w:r w:rsidRPr="009704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обнаружения пожара необходимо</w:t>
      </w:r>
      <w:r w:rsidR="00A32D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9704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сообщить в Единую службу спасения по телефону 01 (дл</w:t>
      </w:r>
      <w:r w:rsidR="000427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 операторов сотовой связи 112)</w:t>
      </w:r>
      <w:r w:rsidR="00A32D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A32D48" w:rsidRPr="00A32D48" w:rsidRDefault="00A32D48" w:rsidP="00A32D48">
      <w:pPr>
        <w:pStyle w:val="a3"/>
        <w:rPr>
          <w:rFonts w:ascii="Times New Roman" w:hAnsi="Times New Roman" w:cs="Times New Roman"/>
          <w:sz w:val="28"/>
          <w:szCs w:val="28"/>
        </w:rPr>
      </w:pPr>
      <w:r w:rsidRPr="00A32D48">
        <w:rPr>
          <w:rFonts w:ascii="Times New Roman" w:hAnsi="Times New Roman" w:cs="Times New Roman"/>
          <w:sz w:val="28"/>
          <w:szCs w:val="28"/>
        </w:rPr>
        <w:t>Близнецова Н.Я., заместитель главного</w:t>
      </w:r>
    </w:p>
    <w:p w:rsidR="00A32D48" w:rsidRPr="00A32D48" w:rsidRDefault="00A32D48" w:rsidP="00A32D48">
      <w:pPr>
        <w:pStyle w:val="a3"/>
        <w:rPr>
          <w:rFonts w:ascii="Times New Roman" w:hAnsi="Times New Roman" w:cs="Times New Roman"/>
          <w:sz w:val="28"/>
          <w:szCs w:val="28"/>
        </w:rPr>
      </w:pPr>
      <w:r w:rsidRPr="00A32D48">
        <w:rPr>
          <w:rFonts w:ascii="Times New Roman" w:hAnsi="Times New Roman" w:cs="Times New Roman"/>
          <w:sz w:val="28"/>
          <w:szCs w:val="28"/>
        </w:rPr>
        <w:t xml:space="preserve">государственного инспектора </w:t>
      </w:r>
    </w:p>
    <w:p w:rsidR="00A32D48" w:rsidRPr="00A32D48" w:rsidRDefault="00A32D48" w:rsidP="00A32D48">
      <w:pPr>
        <w:pStyle w:val="a3"/>
        <w:rPr>
          <w:rFonts w:ascii="Times New Roman" w:hAnsi="Times New Roman" w:cs="Times New Roman"/>
          <w:sz w:val="28"/>
          <w:szCs w:val="28"/>
        </w:rPr>
      </w:pPr>
      <w:r w:rsidRPr="00A32D48">
        <w:rPr>
          <w:rFonts w:ascii="Times New Roman" w:hAnsi="Times New Roman" w:cs="Times New Roman"/>
          <w:sz w:val="28"/>
          <w:szCs w:val="28"/>
        </w:rPr>
        <w:t>по использованию и охране земель</w:t>
      </w:r>
      <w:bookmarkStart w:id="0" w:name="_GoBack"/>
      <w:bookmarkEnd w:id="0"/>
    </w:p>
    <w:p w:rsidR="00A32D48" w:rsidRPr="00A32D48" w:rsidRDefault="00A32D48" w:rsidP="00A32D48">
      <w:pPr>
        <w:pStyle w:val="a3"/>
        <w:rPr>
          <w:rFonts w:ascii="Times New Roman" w:hAnsi="Times New Roman" w:cs="Times New Roman"/>
          <w:sz w:val="28"/>
          <w:szCs w:val="28"/>
        </w:rPr>
      </w:pPr>
      <w:r w:rsidRPr="00A32D48">
        <w:rPr>
          <w:rFonts w:ascii="Times New Roman" w:hAnsi="Times New Roman" w:cs="Times New Roman"/>
          <w:sz w:val="28"/>
          <w:szCs w:val="28"/>
        </w:rPr>
        <w:t>Алтайского и Советского районов</w:t>
      </w:r>
    </w:p>
    <w:p w:rsidR="00A32D48" w:rsidRPr="00A32D48" w:rsidRDefault="00A32D48" w:rsidP="00A32D48">
      <w:pPr>
        <w:spacing w:before="300" w:after="48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2D48" w:rsidRPr="00A32D48" w:rsidRDefault="00A32D48" w:rsidP="00A32D48">
      <w:pPr>
        <w:tabs>
          <w:tab w:val="left" w:pos="903"/>
        </w:tabs>
        <w:spacing w:before="480" w:after="0" w:line="374" w:lineRule="exact"/>
        <w:ind w:left="20" w:right="40"/>
        <w:jc w:val="both"/>
        <w:rPr>
          <w:rFonts w:ascii="Times New Roman" w:hAnsi="Times New Roman" w:cs="Times New Roman"/>
          <w:sz w:val="28"/>
          <w:szCs w:val="28"/>
        </w:rPr>
      </w:pPr>
    </w:p>
    <w:p w:rsidR="00A32D48" w:rsidRPr="00407397" w:rsidRDefault="00A32D48" w:rsidP="00A32D48">
      <w:pPr>
        <w:tabs>
          <w:tab w:val="left" w:pos="903"/>
        </w:tabs>
        <w:spacing w:before="480" w:after="0" w:line="374" w:lineRule="exact"/>
        <w:ind w:right="40"/>
        <w:jc w:val="both"/>
        <w:rPr>
          <w:rFonts w:ascii="Times New Roman" w:hAnsi="Times New Roman" w:cs="Times New Roman"/>
          <w:sz w:val="28"/>
          <w:szCs w:val="28"/>
        </w:rPr>
      </w:pPr>
    </w:p>
    <w:p w:rsidR="00B41C09" w:rsidRPr="00407397" w:rsidRDefault="00B41C09" w:rsidP="0048128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B41C09" w:rsidRPr="00407397" w:rsidSect="0040739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1">
      <w:start w:val="1"/>
      <w:numFmt w:val="bullet"/>
      <w:lvlText w:val="-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2">
      <w:start w:val="1"/>
      <w:numFmt w:val="bullet"/>
      <w:lvlText w:val="-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3">
      <w:start w:val="1"/>
      <w:numFmt w:val="bullet"/>
      <w:lvlText w:val="-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4">
      <w:start w:val="1"/>
      <w:numFmt w:val="bullet"/>
      <w:lvlText w:val="-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5">
      <w:start w:val="1"/>
      <w:numFmt w:val="bullet"/>
      <w:lvlText w:val="-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6">
      <w:start w:val="1"/>
      <w:numFmt w:val="bullet"/>
      <w:lvlText w:val="-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7">
      <w:start w:val="1"/>
      <w:numFmt w:val="bullet"/>
      <w:lvlText w:val="-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8">
      <w:start w:val="1"/>
      <w:numFmt w:val="bullet"/>
      <w:lvlText w:val="-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E77"/>
    <w:rsid w:val="000427D7"/>
    <w:rsid w:val="00273385"/>
    <w:rsid w:val="00407397"/>
    <w:rsid w:val="0048128D"/>
    <w:rsid w:val="00735F5F"/>
    <w:rsid w:val="009258E3"/>
    <w:rsid w:val="009704B3"/>
    <w:rsid w:val="009C4817"/>
    <w:rsid w:val="00A32D48"/>
    <w:rsid w:val="00B41C09"/>
    <w:rsid w:val="00CA16C4"/>
    <w:rsid w:val="00CC6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2D4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2D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Близнецова Наталья Яковлевна</dc:creator>
  <cp:lastModifiedBy>Пеннер Наталья Михайловна</cp:lastModifiedBy>
  <cp:revision>3</cp:revision>
  <dcterms:created xsi:type="dcterms:W3CDTF">2023-04-14T06:20:00Z</dcterms:created>
  <dcterms:modified xsi:type="dcterms:W3CDTF">2023-04-18T05:00:00Z</dcterms:modified>
</cp:coreProperties>
</file>