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92" w:rsidRPr="00913256" w:rsidRDefault="000C6992" w:rsidP="000C6992">
      <w:pPr>
        <w:pStyle w:val="Standard"/>
        <w:spacing w:line="276" w:lineRule="auto"/>
        <w:jc w:val="center"/>
        <w:rPr>
          <w:b/>
          <w:sz w:val="28"/>
          <w:szCs w:val="28"/>
          <w:lang w:eastAsia="en-US"/>
        </w:rPr>
      </w:pPr>
      <w:r w:rsidRPr="00913256">
        <w:rPr>
          <w:b/>
          <w:sz w:val="28"/>
          <w:szCs w:val="28"/>
          <w:lang w:eastAsia="en-US"/>
        </w:rPr>
        <w:t>СОБРАНИЕ ДЕПУТАТОВ  МАКАРЬЕВСКОГО СЕЛЬСОВЕТА</w:t>
      </w:r>
    </w:p>
    <w:p w:rsidR="000C6992" w:rsidRDefault="000C6992" w:rsidP="00913256">
      <w:pPr>
        <w:pStyle w:val="Standard"/>
        <w:spacing w:line="276" w:lineRule="auto"/>
        <w:jc w:val="center"/>
        <w:rPr>
          <w:b/>
          <w:sz w:val="28"/>
          <w:szCs w:val="28"/>
          <w:lang w:eastAsia="en-US"/>
        </w:rPr>
      </w:pPr>
      <w:r w:rsidRPr="00913256">
        <w:rPr>
          <w:b/>
          <w:sz w:val="28"/>
          <w:szCs w:val="28"/>
          <w:lang w:eastAsia="en-US"/>
        </w:rPr>
        <w:t>АЛТАЙСКОГО РАЙОНА  АЛТАЙСКОГО КРАЯ</w:t>
      </w:r>
    </w:p>
    <w:p w:rsidR="00913256" w:rsidRPr="00913256" w:rsidRDefault="00913256" w:rsidP="00913256">
      <w:pPr>
        <w:pStyle w:val="Standard"/>
        <w:spacing w:line="276" w:lineRule="auto"/>
        <w:jc w:val="center"/>
        <w:rPr>
          <w:b/>
          <w:sz w:val="28"/>
          <w:szCs w:val="28"/>
          <w:lang w:eastAsia="en-US"/>
        </w:rPr>
      </w:pPr>
    </w:p>
    <w:p w:rsidR="000C6992" w:rsidRPr="00913256" w:rsidRDefault="000C6992" w:rsidP="000C6992">
      <w:pPr>
        <w:pStyle w:val="Standard"/>
        <w:spacing w:after="200" w:line="276" w:lineRule="auto"/>
        <w:jc w:val="center"/>
        <w:rPr>
          <w:b/>
          <w:sz w:val="28"/>
          <w:szCs w:val="28"/>
          <w:lang w:eastAsia="en-US"/>
        </w:rPr>
      </w:pPr>
      <w:r w:rsidRPr="00913256">
        <w:rPr>
          <w:b/>
          <w:sz w:val="28"/>
          <w:szCs w:val="28"/>
          <w:lang w:eastAsia="en-US"/>
        </w:rPr>
        <w:t>РЕШЕНИЕ</w:t>
      </w:r>
    </w:p>
    <w:p w:rsidR="000C6992" w:rsidRPr="00864323" w:rsidRDefault="001D5D24" w:rsidP="000C6992">
      <w:pPr>
        <w:pStyle w:val="Standard"/>
        <w:spacing w:after="200" w:line="276" w:lineRule="auto"/>
        <w:rPr>
          <w:sz w:val="28"/>
          <w:szCs w:val="28"/>
          <w:lang w:eastAsia="en-US"/>
        </w:rPr>
      </w:pPr>
      <w:r>
        <w:rPr>
          <w:sz w:val="28"/>
          <w:szCs w:val="28"/>
          <w:lang w:eastAsia="en-US"/>
        </w:rPr>
        <w:t>22</w:t>
      </w:r>
      <w:r w:rsidR="000C6992">
        <w:rPr>
          <w:sz w:val="28"/>
          <w:szCs w:val="28"/>
          <w:lang w:eastAsia="en-US"/>
        </w:rPr>
        <w:t xml:space="preserve">.12.2022 г.  </w:t>
      </w:r>
      <w:r w:rsidR="000C6992" w:rsidRPr="00FC5BBC">
        <w:rPr>
          <w:sz w:val="28"/>
          <w:szCs w:val="28"/>
          <w:lang w:eastAsia="en-US"/>
        </w:rPr>
        <w:t xml:space="preserve">№   </w:t>
      </w:r>
      <w:r w:rsidR="00FC5BBC" w:rsidRPr="00FC5BBC">
        <w:rPr>
          <w:sz w:val="28"/>
          <w:szCs w:val="28"/>
          <w:lang w:eastAsia="en-US"/>
        </w:rPr>
        <w:t>20</w:t>
      </w:r>
      <w:r w:rsidR="000C6992" w:rsidRPr="00FC5BBC">
        <w:rPr>
          <w:sz w:val="28"/>
          <w:szCs w:val="28"/>
          <w:lang w:eastAsia="en-US"/>
        </w:rPr>
        <w:t xml:space="preserve">                                                                      </w:t>
      </w:r>
      <w:r w:rsidR="000C6992" w:rsidRPr="00864323">
        <w:rPr>
          <w:sz w:val="28"/>
          <w:szCs w:val="28"/>
          <w:lang w:eastAsia="en-US"/>
        </w:rPr>
        <w:t xml:space="preserve">с. </w:t>
      </w:r>
      <w:proofErr w:type="spellStart"/>
      <w:r w:rsidR="000C6992" w:rsidRPr="00864323">
        <w:rPr>
          <w:sz w:val="28"/>
          <w:szCs w:val="28"/>
          <w:lang w:eastAsia="en-US"/>
        </w:rPr>
        <w:t>Макарьевка</w:t>
      </w:r>
      <w:proofErr w:type="spellEnd"/>
    </w:p>
    <w:p w:rsidR="00F53F65" w:rsidRPr="000C6992" w:rsidRDefault="00F53F65">
      <w:pPr>
        <w:spacing w:after="0" w:line="240" w:lineRule="auto"/>
        <w:ind w:firstLine="709"/>
        <w:jc w:val="both"/>
        <w:rPr>
          <w:rFonts w:ascii="Times New Roman" w:hAnsi="Times New Roman"/>
          <w:sz w:val="28"/>
        </w:rPr>
      </w:pPr>
    </w:p>
    <w:p w:rsidR="00F53F65" w:rsidRPr="000C6992" w:rsidRDefault="00F53F65" w:rsidP="0087340D">
      <w:pPr>
        <w:spacing w:after="0" w:line="240" w:lineRule="exact"/>
        <w:ind w:right="4253"/>
        <w:jc w:val="both"/>
        <w:rPr>
          <w:rFonts w:ascii="Times New Roman" w:hAnsi="Times New Roman"/>
          <w:i/>
          <w:sz w:val="28"/>
        </w:rPr>
      </w:pPr>
      <w:r w:rsidRPr="000C6992">
        <w:rPr>
          <w:rFonts w:ascii="Times New Roman" w:hAnsi="Times New Roman"/>
          <w:sz w:val="28"/>
        </w:rPr>
        <w:t xml:space="preserve">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sidR="000C6992">
        <w:rPr>
          <w:rFonts w:ascii="Times New Roman" w:hAnsi="Times New Roman"/>
          <w:sz w:val="28"/>
          <w:szCs w:val="28"/>
        </w:rPr>
        <w:t>Макарьевский</w:t>
      </w:r>
      <w:proofErr w:type="spellEnd"/>
      <w:r w:rsidR="000C6992">
        <w:rPr>
          <w:rFonts w:ascii="Times New Roman" w:hAnsi="Times New Roman"/>
          <w:sz w:val="28"/>
          <w:szCs w:val="28"/>
        </w:rPr>
        <w:t xml:space="preserve"> сельсовет Алтайского района </w:t>
      </w:r>
      <w:r w:rsidRPr="000C6992">
        <w:rPr>
          <w:rFonts w:ascii="Times New Roman" w:hAnsi="Times New Roman"/>
          <w:sz w:val="28"/>
        </w:rPr>
        <w:t xml:space="preserve"> Алтайского края</w:t>
      </w:r>
    </w:p>
    <w:p w:rsidR="00F53F65" w:rsidRPr="000C6992" w:rsidRDefault="00F53F65">
      <w:pPr>
        <w:spacing w:after="0" w:line="240" w:lineRule="auto"/>
        <w:ind w:firstLine="709"/>
        <w:jc w:val="both"/>
        <w:rPr>
          <w:rFonts w:ascii="Times New Roman" w:hAnsi="Times New Roman"/>
          <w:sz w:val="28"/>
        </w:rPr>
      </w:pPr>
      <w:r w:rsidRPr="000C6992">
        <w:rPr>
          <w:rFonts w:ascii="Times New Roman" w:hAnsi="Times New Roman"/>
          <w:sz w:val="28"/>
        </w:rPr>
        <w:t xml:space="preserve"> </w:t>
      </w:r>
    </w:p>
    <w:p w:rsidR="00A74A81" w:rsidRDefault="00F53F65" w:rsidP="00A74A81">
      <w:pPr>
        <w:pStyle w:val="a9"/>
        <w:ind w:firstLine="708"/>
        <w:jc w:val="both"/>
        <w:rPr>
          <w:rFonts w:ascii="Times New Roman" w:hAnsi="Times New Roman"/>
          <w:sz w:val="26"/>
          <w:szCs w:val="26"/>
        </w:rPr>
      </w:pPr>
      <w:proofErr w:type="gramStart"/>
      <w:r w:rsidRPr="00325BEE">
        <w:rPr>
          <w:rFonts w:ascii="Times New Roman" w:hAnsi="Times New Roman"/>
          <w:sz w:val="28"/>
        </w:rPr>
        <w:t>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w:t>
      </w:r>
      <w:r w:rsidR="00A74A81">
        <w:rPr>
          <w:rFonts w:ascii="Times New Roman" w:hAnsi="Times New Roman"/>
          <w:sz w:val="28"/>
        </w:rPr>
        <w:t>вом</w:t>
      </w:r>
      <w:r w:rsidRPr="00325BEE">
        <w:rPr>
          <w:rFonts w:ascii="Times New Roman" w:hAnsi="Times New Roman"/>
          <w:sz w:val="28"/>
        </w:rPr>
        <w:t xml:space="preserve"> </w:t>
      </w:r>
      <w:r w:rsidR="00A74A81" w:rsidRPr="00A74A81">
        <w:rPr>
          <w:rFonts w:ascii="Times New Roman" w:hAnsi="Times New Roman"/>
          <w:sz w:val="28"/>
          <w:szCs w:val="28"/>
        </w:rPr>
        <w:t xml:space="preserve">муниципального образования </w:t>
      </w:r>
      <w:proofErr w:type="spellStart"/>
      <w:r w:rsidR="00A74A81" w:rsidRPr="00A74A81">
        <w:rPr>
          <w:rFonts w:ascii="Times New Roman" w:hAnsi="Times New Roman"/>
          <w:sz w:val="28"/>
          <w:szCs w:val="28"/>
        </w:rPr>
        <w:t>Макарьевский</w:t>
      </w:r>
      <w:proofErr w:type="spellEnd"/>
      <w:r w:rsidR="00A74A81" w:rsidRPr="00A74A81">
        <w:rPr>
          <w:rFonts w:ascii="Times New Roman" w:hAnsi="Times New Roman"/>
          <w:sz w:val="28"/>
          <w:szCs w:val="28"/>
        </w:rPr>
        <w:t xml:space="preserve"> сельсовет Алтайского района Алтайского края,  Собрание депутатов </w:t>
      </w:r>
      <w:proofErr w:type="spellStart"/>
      <w:r w:rsidR="00A74A81" w:rsidRPr="00A74A81">
        <w:rPr>
          <w:rFonts w:ascii="Times New Roman" w:hAnsi="Times New Roman"/>
          <w:sz w:val="28"/>
          <w:szCs w:val="28"/>
        </w:rPr>
        <w:t>Макарьевского</w:t>
      </w:r>
      <w:proofErr w:type="spellEnd"/>
      <w:r w:rsidR="00A74A81" w:rsidRPr="00A74A81">
        <w:rPr>
          <w:rFonts w:ascii="Times New Roman" w:hAnsi="Times New Roman"/>
          <w:sz w:val="28"/>
          <w:szCs w:val="28"/>
        </w:rPr>
        <w:t xml:space="preserve"> сельсовета Алтайского района Алтайского края  </w:t>
      </w:r>
      <w:r w:rsidR="00A74A81" w:rsidRPr="00A74A81">
        <w:rPr>
          <w:rFonts w:ascii="Times New Roman" w:hAnsi="Times New Roman"/>
          <w:b/>
          <w:sz w:val="28"/>
          <w:szCs w:val="28"/>
        </w:rPr>
        <w:t>РЕШИЛО</w:t>
      </w:r>
      <w:r w:rsidR="00A74A81" w:rsidRPr="00A74A81">
        <w:rPr>
          <w:rFonts w:ascii="Times New Roman" w:hAnsi="Times New Roman"/>
          <w:sz w:val="28"/>
          <w:szCs w:val="28"/>
        </w:rPr>
        <w:t>:</w:t>
      </w:r>
      <w:r w:rsidR="00A74A81">
        <w:rPr>
          <w:rFonts w:ascii="Times New Roman" w:hAnsi="Times New Roman"/>
          <w:sz w:val="26"/>
          <w:szCs w:val="26"/>
        </w:rPr>
        <w:t xml:space="preserve"> </w:t>
      </w:r>
      <w:proofErr w:type="gramEnd"/>
    </w:p>
    <w:p w:rsidR="00F53F65" w:rsidRPr="00325BEE" w:rsidRDefault="00F53F65">
      <w:pPr>
        <w:spacing w:after="0" w:line="240" w:lineRule="auto"/>
        <w:ind w:firstLine="709"/>
        <w:jc w:val="both"/>
        <w:rPr>
          <w:rFonts w:ascii="Times New Roman" w:hAnsi="Times New Roman"/>
          <w:sz w:val="28"/>
        </w:rPr>
      </w:pPr>
    </w:p>
    <w:p w:rsidR="00F53F65" w:rsidRPr="00325BEE" w:rsidRDefault="00F53F65" w:rsidP="0078634C">
      <w:pPr>
        <w:spacing w:after="0" w:line="240" w:lineRule="auto"/>
        <w:ind w:firstLine="709"/>
        <w:jc w:val="both"/>
        <w:rPr>
          <w:rFonts w:ascii="Times New Roman" w:hAnsi="Times New Roman"/>
          <w:sz w:val="28"/>
        </w:rPr>
      </w:pPr>
      <w:r w:rsidRPr="00325BEE">
        <w:rPr>
          <w:rFonts w:ascii="Times New Roman" w:hAnsi="Times New Roman"/>
          <w:sz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sidR="00A74A81" w:rsidRPr="00A74A81">
        <w:rPr>
          <w:rFonts w:ascii="Times New Roman" w:hAnsi="Times New Roman"/>
          <w:sz w:val="28"/>
          <w:szCs w:val="28"/>
        </w:rPr>
        <w:t>Макарьевский</w:t>
      </w:r>
      <w:proofErr w:type="spellEnd"/>
      <w:r w:rsidR="00A74A81" w:rsidRPr="00A74A81">
        <w:rPr>
          <w:rFonts w:ascii="Times New Roman" w:hAnsi="Times New Roman"/>
          <w:sz w:val="28"/>
          <w:szCs w:val="28"/>
        </w:rPr>
        <w:t xml:space="preserve"> сельсовет Алтайского района</w:t>
      </w:r>
      <w:r w:rsidR="00A74A81" w:rsidRPr="00325BEE">
        <w:rPr>
          <w:rFonts w:ascii="Times New Roman" w:hAnsi="Times New Roman"/>
          <w:sz w:val="28"/>
        </w:rPr>
        <w:t xml:space="preserve"> </w:t>
      </w:r>
      <w:r w:rsidRPr="00325BEE">
        <w:rPr>
          <w:rFonts w:ascii="Times New Roman" w:hAnsi="Times New Roman"/>
          <w:sz w:val="28"/>
        </w:rPr>
        <w:t>Алтайского края (приложение).</w:t>
      </w:r>
    </w:p>
    <w:p w:rsidR="00B24F99" w:rsidRPr="004E7713" w:rsidRDefault="00F53F65" w:rsidP="00B24F99">
      <w:pPr>
        <w:pStyle w:val="aa"/>
        <w:ind w:firstLine="708"/>
        <w:jc w:val="both"/>
        <w:rPr>
          <w:szCs w:val="28"/>
          <w:lang w:val="ru-RU"/>
        </w:rPr>
      </w:pPr>
      <w:r w:rsidRPr="00325BEE">
        <w:t xml:space="preserve">2. </w:t>
      </w:r>
      <w:r w:rsidR="00032003">
        <w:rPr>
          <w:szCs w:val="28"/>
          <w:lang w:val="ru-RU"/>
        </w:rPr>
        <w:t>О</w:t>
      </w:r>
      <w:proofErr w:type="spellStart"/>
      <w:r w:rsidR="00B24F99" w:rsidRPr="004E7713">
        <w:rPr>
          <w:szCs w:val="28"/>
        </w:rPr>
        <w:t>бнародовать</w:t>
      </w:r>
      <w:proofErr w:type="spellEnd"/>
      <w:r w:rsidR="00B24F99" w:rsidRPr="004E7713">
        <w:rPr>
          <w:szCs w:val="28"/>
        </w:rPr>
        <w:t xml:space="preserve"> </w:t>
      </w:r>
      <w:r w:rsidR="00032003">
        <w:rPr>
          <w:szCs w:val="28"/>
          <w:lang w:val="ru-RU"/>
        </w:rPr>
        <w:t>н</w:t>
      </w:r>
      <w:proofErr w:type="spellStart"/>
      <w:r w:rsidR="00032003" w:rsidRPr="004E7713">
        <w:rPr>
          <w:szCs w:val="28"/>
        </w:rPr>
        <w:t>астоящее</w:t>
      </w:r>
      <w:proofErr w:type="spellEnd"/>
      <w:r w:rsidR="00032003" w:rsidRPr="004E7713">
        <w:rPr>
          <w:szCs w:val="28"/>
        </w:rPr>
        <w:t xml:space="preserve"> </w:t>
      </w:r>
      <w:r w:rsidR="00032003">
        <w:rPr>
          <w:szCs w:val="28"/>
          <w:lang w:val="ru-RU"/>
        </w:rPr>
        <w:t>решение</w:t>
      </w:r>
      <w:r w:rsidR="00032003" w:rsidRPr="004E7713">
        <w:rPr>
          <w:szCs w:val="28"/>
        </w:rPr>
        <w:t xml:space="preserve"> </w:t>
      </w:r>
      <w:r w:rsidR="00B24F99" w:rsidRPr="004E7713">
        <w:rPr>
          <w:szCs w:val="28"/>
        </w:rPr>
        <w:t>в установленном порядке</w:t>
      </w:r>
      <w:r w:rsidR="00B24F99" w:rsidRPr="004E7713">
        <w:rPr>
          <w:szCs w:val="28"/>
          <w:lang w:val="ru-RU"/>
        </w:rPr>
        <w:t xml:space="preserve"> и разместить на официальном сайте Администрации </w:t>
      </w:r>
      <w:proofErr w:type="spellStart"/>
      <w:r w:rsidR="00B24F99" w:rsidRPr="004E7713">
        <w:rPr>
          <w:szCs w:val="28"/>
          <w:lang w:val="ru-RU"/>
        </w:rPr>
        <w:t>Макарьевского</w:t>
      </w:r>
      <w:proofErr w:type="spellEnd"/>
      <w:r w:rsidR="00B24F99" w:rsidRPr="004E7713">
        <w:rPr>
          <w:szCs w:val="28"/>
          <w:lang w:val="ru-RU"/>
        </w:rPr>
        <w:t xml:space="preserve"> сельсовета Алтайского района.</w:t>
      </w:r>
    </w:p>
    <w:p w:rsidR="00F53F65" w:rsidRPr="00325BEE" w:rsidRDefault="00F53F65" w:rsidP="00B24F99">
      <w:pPr>
        <w:widowControl w:val="0"/>
        <w:spacing w:after="0" w:line="240" w:lineRule="auto"/>
        <w:ind w:firstLine="709"/>
        <w:jc w:val="both"/>
        <w:rPr>
          <w:rFonts w:ascii="Times New Roman" w:hAnsi="Times New Roman"/>
          <w:sz w:val="28"/>
        </w:rPr>
      </w:pPr>
    </w:p>
    <w:p w:rsidR="00F53F65" w:rsidRPr="00325BEE" w:rsidRDefault="00F53F65" w:rsidP="0078634C">
      <w:pPr>
        <w:spacing w:after="0" w:line="240" w:lineRule="exact"/>
        <w:jc w:val="both"/>
        <w:rPr>
          <w:rFonts w:ascii="Times New Roman" w:hAnsi="Times New Roman"/>
          <w:sz w:val="28"/>
        </w:rPr>
      </w:pPr>
    </w:p>
    <w:p w:rsidR="00A74A81" w:rsidRPr="00DF2988" w:rsidRDefault="00A74A81" w:rsidP="00A74A81">
      <w:pPr>
        <w:pStyle w:val="a9"/>
        <w:rPr>
          <w:rFonts w:ascii="Times New Roman" w:hAnsi="Times New Roman"/>
          <w:sz w:val="28"/>
          <w:szCs w:val="28"/>
        </w:rPr>
      </w:pPr>
      <w:r w:rsidRPr="00DF2988">
        <w:rPr>
          <w:rFonts w:ascii="Times New Roman" w:hAnsi="Times New Roman"/>
          <w:sz w:val="28"/>
          <w:szCs w:val="28"/>
        </w:rPr>
        <w:t>Председатель Собрания депутатов</w:t>
      </w:r>
    </w:p>
    <w:p w:rsidR="00A74A81" w:rsidRPr="00DF2988" w:rsidRDefault="00A74A81" w:rsidP="00A74A81">
      <w:pPr>
        <w:pStyle w:val="a9"/>
        <w:rPr>
          <w:rFonts w:ascii="Times New Roman" w:hAnsi="Times New Roman"/>
          <w:sz w:val="28"/>
          <w:szCs w:val="28"/>
        </w:rPr>
      </w:pPr>
      <w:proofErr w:type="spellStart"/>
      <w:r w:rsidRPr="00DF2988">
        <w:rPr>
          <w:rFonts w:ascii="Times New Roman" w:hAnsi="Times New Roman"/>
          <w:sz w:val="28"/>
          <w:szCs w:val="28"/>
        </w:rPr>
        <w:t>Макарьевского</w:t>
      </w:r>
      <w:proofErr w:type="spellEnd"/>
      <w:r w:rsidRPr="00DF2988">
        <w:rPr>
          <w:rFonts w:ascii="Times New Roman" w:hAnsi="Times New Roman"/>
          <w:sz w:val="28"/>
          <w:szCs w:val="28"/>
        </w:rPr>
        <w:t xml:space="preserve"> сельсовета                                                            А.В. </w:t>
      </w:r>
      <w:proofErr w:type="spellStart"/>
      <w:r w:rsidRPr="00DF2988">
        <w:rPr>
          <w:rFonts w:ascii="Times New Roman" w:hAnsi="Times New Roman"/>
          <w:sz w:val="28"/>
          <w:szCs w:val="28"/>
        </w:rPr>
        <w:t>Беннер</w:t>
      </w:r>
      <w:proofErr w:type="spellEnd"/>
    </w:p>
    <w:p w:rsidR="00A74A81" w:rsidRDefault="00A74A81" w:rsidP="0078634C">
      <w:pPr>
        <w:widowControl w:val="0"/>
        <w:spacing w:after="0" w:line="240" w:lineRule="auto"/>
        <w:rPr>
          <w:rFonts w:ascii="Times New Roman" w:hAnsi="Times New Roman"/>
          <w:sz w:val="28"/>
          <w:szCs w:val="28"/>
        </w:rPr>
      </w:pPr>
    </w:p>
    <w:p w:rsidR="00F53F65" w:rsidRDefault="00F53F65" w:rsidP="0078634C">
      <w:pPr>
        <w:spacing w:after="0" w:line="240" w:lineRule="auto"/>
        <w:ind w:firstLine="709"/>
        <w:jc w:val="both"/>
        <w:rPr>
          <w:rFonts w:ascii="Times New Roman" w:hAnsi="Times New Roman"/>
          <w:sz w:val="28"/>
          <w:szCs w:val="28"/>
        </w:rPr>
      </w:pPr>
    </w:p>
    <w:p w:rsidR="00FC5BBC" w:rsidRPr="00325BEE" w:rsidRDefault="00FC5BBC" w:rsidP="0078634C">
      <w:pPr>
        <w:spacing w:after="0" w:line="240" w:lineRule="auto"/>
        <w:ind w:firstLine="709"/>
        <w:jc w:val="both"/>
        <w:rPr>
          <w:rFonts w:ascii="Times New Roman" w:hAnsi="Times New Roman"/>
          <w:sz w:val="28"/>
        </w:rPr>
      </w:pPr>
    </w:p>
    <w:p w:rsidR="00F53F65" w:rsidRPr="00325BEE" w:rsidRDefault="00F53F65">
      <w:pPr>
        <w:spacing w:after="0" w:line="240" w:lineRule="auto"/>
        <w:ind w:firstLine="709"/>
        <w:jc w:val="both"/>
        <w:rPr>
          <w:rFonts w:ascii="Times New Roman" w:hAnsi="Times New Roman"/>
          <w:sz w:val="28"/>
        </w:rPr>
      </w:pPr>
    </w:p>
    <w:p w:rsidR="00F53F65" w:rsidRPr="00325BEE" w:rsidRDefault="00F53F65">
      <w:pPr>
        <w:spacing w:after="0" w:line="240" w:lineRule="auto"/>
        <w:ind w:firstLine="709"/>
        <w:jc w:val="both"/>
        <w:rPr>
          <w:rFonts w:ascii="Times New Roman" w:hAnsi="Times New Roman"/>
          <w:sz w:val="28"/>
        </w:rPr>
      </w:pPr>
      <w:r w:rsidRPr="00325BEE">
        <w:rPr>
          <w:rFonts w:ascii="Times New Roman" w:hAnsi="Times New Roman"/>
          <w:sz w:val="28"/>
        </w:rPr>
        <w:t xml:space="preserve"> </w:t>
      </w:r>
    </w:p>
    <w:p w:rsidR="00F53F65" w:rsidRPr="00325BEE" w:rsidRDefault="00F53F65">
      <w:pPr>
        <w:spacing w:after="0" w:line="240" w:lineRule="auto"/>
        <w:ind w:firstLine="709"/>
        <w:jc w:val="both"/>
        <w:rPr>
          <w:rFonts w:ascii="Times New Roman" w:hAnsi="Times New Roman"/>
          <w:sz w:val="28"/>
        </w:rPr>
      </w:pPr>
    </w:p>
    <w:p w:rsidR="00F53F65" w:rsidRPr="00325BEE" w:rsidRDefault="00F53F65">
      <w:pPr>
        <w:spacing w:after="0" w:line="240" w:lineRule="auto"/>
        <w:ind w:firstLine="709"/>
        <w:jc w:val="both"/>
        <w:rPr>
          <w:rFonts w:ascii="Times New Roman" w:hAnsi="Times New Roman"/>
          <w:sz w:val="28"/>
        </w:rPr>
      </w:pPr>
    </w:p>
    <w:p w:rsidR="00F53F65" w:rsidRPr="00325BEE" w:rsidRDefault="00F53F65">
      <w:pPr>
        <w:spacing w:after="0" w:line="240" w:lineRule="auto"/>
        <w:ind w:firstLine="709"/>
        <w:jc w:val="both"/>
        <w:rPr>
          <w:rFonts w:ascii="Times New Roman" w:hAnsi="Times New Roman"/>
          <w:sz w:val="28"/>
        </w:rPr>
      </w:pPr>
    </w:p>
    <w:p w:rsidR="00F53F65" w:rsidRDefault="00F53F65">
      <w:pPr>
        <w:spacing w:after="0" w:line="240" w:lineRule="auto"/>
        <w:ind w:firstLine="709"/>
        <w:jc w:val="both"/>
        <w:rPr>
          <w:rFonts w:ascii="Times New Roman" w:hAnsi="Times New Roman"/>
          <w:sz w:val="28"/>
        </w:rPr>
      </w:pPr>
    </w:p>
    <w:p w:rsidR="002D1FA5" w:rsidRDefault="002D1FA5">
      <w:pPr>
        <w:spacing w:after="0" w:line="240" w:lineRule="auto"/>
        <w:ind w:firstLine="709"/>
        <w:jc w:val="both"/>
        <w:rPr>
          <w:rFonts w:ascii="Times New Roman" w:hAnsi="Times New Roman"/>
          <w:sz w:val="28"/>
        </w:rPr>
      </w:pPr>
    </w:p>
    <w:p w:rsidR="002D1FA5" w:rsidRDefault="002D1FA5">
      <w:pPr>
        <w:spacing w:after="0" w:line="240" w:lineRule="auto"/>
        <w:ind w:firstLine="709"/>
        <w:jc w:val="both"/>
        <w:rPr>
          <w:rFonts w:ascii="Times New Roman" w:hAnsi="Times New Roman"/>
          <w:sz w:val="28"/>
        </w:rPr>
      </w:pPr>
    </w:p>
    <w:p w:rsidR="002D1FA5" w:rsidRPr="00325BEE" w:rsidRDefault="002D1FA5">
      <w:pPr>
        <w:spacing w:after="0" w:line="240" w:lineRule="auto"/>
        <w:ind w:firstLine="709"/>
        <w:jc w:val="both"/>
        <w:rPr>
          <w:rFonts w:ascii="Times New Roman" w:hAnsi="Times New Roman"/>
          <w:sz w:val="28"/>
        </w:rPr>
      </w:pPr>
    </w:p>
    <w:p w:rsidR="00F53F65" w:rsidRDefault="00F53F65" w:rsidP="0078634C">
      <w:pPr>
        <w:widowControl w:val="0"/>
        <w:spacing w:after="0" w:line="240" w:lineRule="auto"/>
        <w:ind w:left="5529"/>
        <w:jc w:val="both"/>
        <w:rPr>
          <w:rFonts w:ascii="Times New Roman" w:hAnsi="Times New Roman"/>
          <w:sz w:val="28"/>
          <w:szCs w:val="28"/>
        </w:rPr>
      </w:pPr>
    </w:p>
    <w:p w:rsidR="00F53F65" w:rsidRDefault="00F53F65" w:rsidP="0078634C">
      <w:pPr>
        <w:widowControl w:val="0"/>
        <w:spacing w:after="0" w:line="240" w:lineRule="auto"/>
        <w:ind w:left="5529"/>
        <w:jc w:val="both"/>
        <w:rPr>
          <w:rFonts w:ascii="Times New Roman" w:hAnsi="Times New Roman"/>
          <w:sz w:val="28"/>
          <w:szCs w:val="28"/>
        </w:rPr>
      </w:pPr>
    </w:p>
    <w:p w:rsidR="00F53F65" w:rsidRPr="00A304B0" w:rsidRDefault="00F53F65" w:rsidP="0078634C">
      <w:pPr>
        <w:widowControl w:val="0"/>
        <w:spacing w:after="0" w:line="240" w:lineRule="auto"/>
        <w:ind w:left="5529"/>
        <w:jc w:val="both"/>
        <w:rPr>
          <w:rFonts w:ascii="Times New Roman" w:hAnsi="Times New Roman"/>
        </w:rPr>
      </w:pPr>
      <w:r w:rsidRPr="00A304B0">
        <w:rPr>
          <w:rFonts w:ascii="Times New Roman" w:hAnsi="Times New Roman"/>
        </w:rPr>
        <w:lastRenderedPageBreak/>
        <w:t xml:space="preserve">Приложение </w:t>
      </w:r>
    </w:p>
    <w:p w:rsidR="00F53F65" w:rsidRPr="00A304B0" w:rsidRDefault="00F53F65" w:rsidP="002D1FA5">
      <w:pPr>
        <w:widowControl w:val="0"/>
        <w:spacing w:after="0" w:line="240" w:lineRule="auto"/>
        <w:ind w:left="5529"/>
        <w:jc w:val="both"/>
        <w:rPr>
          <w:rFonts w:ascii="Times New Roman" w:hAnsi="Times New Roman"/>
        </w:rPr>
      </w:pPr>
      <w:r w:rsidRPr="00A304B0">
        <w:rPr>
          <w:rFonts w:ascii="Times New Roman" w:hAnsi="Times New Roman"/>
        </w:rPr>
        <w:t xml:space="preserve">к решению </w:t>
      </w:r>
      <w:r w:rsidR="00FC5BBC">
        <w:rPr>
          <w:rFonts w:ascii="Times New Roman" w:hAnsi="Times New Roman"/>
        </w:rPr>
        <w:t>от 22.12.2022 № 20</w:t>
      </w:r>
    </w:p>
    <w:p w:rsidR="00F53F65" w:rsidRPr="00A304B0" w:rsidRDefault="00F53F65">
      <w:pPr>
        <w:spacing w:after="0" w:line="240" w:lineRule="auto"/>
        <w:ind w:firstLine="709"/>
        <w:jc w:val="both"/>
        <w:rPr>
          <w:rFonts w:ascii="Times New Roman" w:hAnsi="Times New Roman"/>
        </w:rPr>
      </w:pPr>
    </w:p>
    <w:p w:rsidR="00F53F65" w:rsidRPr="005D27AB" w:rsidRDefault="00F53F65">
      <w:pPr>
        <w:spacing w:after="0" w:line="240" w:lineRule="auto"/>
        <w:jc w:val="center"/>
        <w:rPr>
          <w:rFonts w:ascii="Times New Roman" w:hAnsi="Times New Roman"/>
          <w:b/>
          <w:sz w:val="26"/>
          <w:szCs w:val="26"/>
        </w:rPr>
      </w:pPr>
      <w:r w:rsidRPr="005D27AB">
        <w:rPr>
          <w:rFonts w:ascii="Times New Roman" w:hAnsi="Times New Roman"/>
          <w:b/>
          <w:sz w:val="26"/>
          <w:szCs w:val="26"/>
        </w:rPr>
        <w:t>Порядок</w:t>
      </w:r>
    </w:p>
    <w:p w:rsidR="00F53F65" w:rsidRPr="005D27AB" w:rsidRDefault="00F53F65">
      <w:pPr>
        <w:spacing w:after="0" w:line="240" w:lineRule="auto"/>
        <w:jc w:val="center"/>
        <w:rPr>
          <w:rFonts w:ascii="Times New Roman" w:hAnsi="Times New Roman"/>
          <w:b/>
          <w:sz w:val="26"/>
          <w:szCs w:val="26"/>
        </w:rPr>
      </w:pPr>
      <w:r w:rsidRPr="005D27AB">
        <w:rPr>
          <w:rFonts w:ascii="Times New Roman" w:hAnsi="Times New Roman"/>
          <w:b/>
          <w:sz w:val="26"/>
          <w:szCs w:val="26"/>
        </w:rPr>
        <w:t xml:space="preserve">установления и оценки применения </w:t>
      </w:r>
      <w:proofErr w:type="gramStart"/>
      <w:r w:rsidRPr="005D27AB">
        <w:rPr>
          <w:rFonts w:ascii="Times New Roman" w:hAnsi="Times New Roman"/>
          <w:b/>
          <w:sz w:val="26"/>
          <w:szCs w:val="26"/>
        </w:rPr>
        <w:t>обязательных</w:t>
      </w:r>
      <w:proofErr w:type="gramEnd"/>
    </w:p>
    <w:p w:rsidR="00F53F65" w:rsidRPr="005D27AB" w:rsidRDefault="00F53F65">
      <w:pPr>
        <w:spacing w:after="0" w:line="240" w:lineRule="auto"/>
        <w:jc w:val="center"/>
        <w:rPr>
          <w:rFonts w:ascii="Times New Roman" w:hAnsi="Times New Roman"/>
          <w:b/>
          <w:sz w:val="26"/>
          <w:szCs w:val="26"/>
        </w:rPr>
      </w:pPr>
      <w:r w:rsidRPr="005D27AB">
        <w:rPr>
          <w:rFonts w:ascii="Times New Roman" w:hAnsi="Times New Roman"/>
          <w:b/>
          <w:sz w:val="26"/>
          <w:szCs w:val="26"/>
        </w:rPr>
        <w:t xml:space="preserve">требований, устанавливаемых </w:t>
      </w:r>
      <w:proofErr w:type="gramStart"/>
      <w:r w:rsidRPr="005D27AB">
        <w:rPr>
          <w:rFonts w:ascii="Times New Roman" w:hAnsi="Times New Roman"/>
          <w:b/>
          <w:sz w:val="26"/>
          <w:szCs w:val="26"/>
        </w:rPr>
        <w:t>нормативными</w:t>
      </w:r>
      <w:proofErr w:type="gramEnd"/>
      <w:r w:rsidRPr="005D27AB">
        <w:rPr>
          <w:rFonts w:ascii="Times New Roman" w:hAnsi="Times New Roman"/>
          <w:b/>
          <w:sz w:val="26"/>
          <w:szCs w:val="26"/>
        </w:rPr>
        <w:t xml:space="preserve"> правовыми</w:t>
      </w:r>
    </w:p>
    <w:p w:rsidR="00F53F65" w:rsidRDefault="00F53F65" w:rsidP="002D1FA5">
      <w:pPr>
        <w:spacing w:after="0" w:line="240" w:lineRule="auto"/>
        <w:jc w:val="center"/>
        <w:rPr>
          <w:rFonts w:ascii="Times New Roman" w:hAnsi="Times New Roman"/>
          <w:b/>
          <w:sz w:val="26"/>
          <w:szCs w:val="26"/>
        </w:rPr>
      </w:pPr>
      <w:r w:rsidRPr="005D27AB">
        <w:rPr>
          <w:rFonts w:ascii="Times New Roman" w:hAnsi="Times New Roman"/>
          <w:b/>
          <w:sz w:val="26"/>
          <w:szCs w:val="26"/>
        </w:rPr>
        <w:t xml:space="preserve">актами муниципального образования </w:t>
      </w:r>
      <w:proofErr w:type="spellStart"/>
      <w:r w:rsidR="002D1FA5" w:rsidRPr="005D27AB">
        <w:rPr>
          <w:rFonts w:ascii="Times New Roman" w:hAnsi="Times New Roman"/>
          <w:b/>
          <w:sz w:val="26"/>
          <w:szCs w:val="26"/>
        </w:rPr>
        <w:t>Макарьевский</w:t>
      </w:r>
      <w:proofErr w:type="spellEnd"/>
      <w:r w:rsidR="002D1FA5" w:rsidRPr="005D27AB">
        <w:rPr>
          <w:rFonts w:ascii="Times New Roman" w:hAnsi="Times New Roman"/>
          <w:b/>
          <w:sz w:val="26"/>
          <w:szCs w:val="26"/>
        </w:rPr>
        <w:t xml:space="preserve"> сельсовет Алтайского района Алтайского края</w:t>
      </w:r>
    </w:p>
    <w:p w:rsidR="00913256" w:rsidRPr="005D27AB" w:rsidRDefault="00913256" w:rsidP="002D1FA5">
      <w:pPr>
        <w:spacing w:after="0" w:line="240" w:lineRule="auto"/>
        <w:jc w:val="center"/>
        <w:rPr>
          <w:rFonts w:ascii="Times New Roman" w:hAnsi="Times New Roman"/>
          <w:b/>
          <w:sz w:val="26"/>
          <w:szCs w:val="26"/>
        </w:rPr>
      </w:pPr>
      <w:bookmarkStart w:id="0" w:name="_GoBack"/>
      <w:bookmarkEnd w:id="0"/>
    </w:p>
    <w:p w:rsidR="00F53F65" w:rsidRPr="003B18EA" w:rsidRDefault="00F53F65" w:rsidP="003B18EA">
      <w:pPr>
        <w:spacing w:after="0" w:line="240" w:lineRule="auto"/>
        <w:ind w:firstLine="709"/>
        <w:jc w:val="center"/>
        <w:rPr>
          <w:rFonts w:ascii="Times New Roman" w:hAnsi="Times New Roman"/>
          <w:b/>
          <w:sz w:val="26"/>
          <w:szCs w:val="26"/>
        </w:rPr>
      </w:pPr>
      <w:r w:rsidRPr="005D27AB">
        <w:rPr>
          <w:rFonts w:ascii="Times New Roman" w:hAnsi="Times New Roman"/>
          <w:b/>
          <w:sz w:val="26"/>
          <w:szCs w:val="26"/>
        </w:rPr>
        <w:t>Раздел 1. Общие положения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1. Настоящий Порядок определяет правила установления и оценки </w:t>
      </w:r>
      <w:proofErr w:type="gramStart"/>
      <w:r w:rsidRPr="005D27AB">
        <w:rPr>
          <w:rFonts w:ascii="Times New Roman" w:hAnsi="Times New Roman"/>
          <w:sz w:val="26"/>
          <w:szCs w:val="26"/>
        </w:rPr>
        <w:t>применения</w:t>
      </w:r>
      <w:proofErr w:type="gramEnd"/>
      <w:r w:rsidRPr="005D27AB">
        <w:rPr>
          <w:rFonts w:ascii="Times New Roman" w:hAnsi="Times New Roman"/>
          <w:sz w:val="26"/>
          <w:szCs w:val="26"/>
        </w:rPr>
        <w:t xml:space="preserve"> содержащихся в нормативных правовых актах муниципального образования </w:t>
      </w:r>
      <w:proofErr w:type="spellStart"/>
      <w:r w:rsidR="002D1FA5" w:rsidRPr="005D27AB">
        <w:rPr>
          <w:rFonts w:ascii="Times New Roman" w:hAnsi="Times New Roman"/>
          <w:sz w:val="26"/>
          <w:szCs w:val="26"/>
        </w:rPr>
        <w:t>Макарьевский</w:t>
      </w:r>
      <w:proofErr w:type="spellEnd"/>
      <w:r w:rsidR="002D1FA5" w:rsidRPr="005D27AB">
        <w:rPr>
          <w:rFonts w:ascii="Times New Roman" w:hAnsi="Times New Roman"/>
          <w:sz w:val="26"/>
          <w:szCs w:val="26"/>
        </w:rPr>
        <w:t xml:space="preserve"> сельсовет </w:t>
      </w:r>
      <w:r w:rsidRPr="005D27AB">
        <w:rPr>
          <w:rFonts w:ascii="Times New Roman" w:hAnsi="Times New Roman"/>
          <w:sz w:val="26"/>
          <w:szCs w:val="26"/>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3.</w:t>
      </w:r>
      <w:r w:rsidRPr="005D27AB">
        <w:rPr>
          <w:rFonts w:ascii="Times New Roman" w:hAnsi="Times New Roman"/>
          <w:sz w:val="26"/>
          <w:szCs w:val="26"/>
          <w:shd w:val="clear" w:color="auto" w:fill="FFFFFF"/>
        </w:rPr>
        <w:t xml:space="preserve"> Обязательные требования устанавливаются нормативными правовыми актами </w:t>
      </w:r>
      <w:r w:rsidRPr="005D27AB">
        <w:rPr>
          <w:rFonts w:ascii="Times New Roman" w:hAnsi="Times New Roman"/>
          <w:sz w:val="26"/>
          <w:szCs w:val="26"/>
        </w:rPr>
        <w:t xml:space="preserve">муниципального образования </w:t>
      </w:r>
      <w:proofErr w:type="spellStart"/>
      <w:r w:rsidR="00911CBD" w:rsidRPr="005D27AB">
        <w:rPr>
          <w:rFonts w:ascii="Times New Roman" w:hAnsi="Times New Roman"/>
          <w:sz w:val="26"/>
          <w:szCs w:val="26"/>
        </w:rPr>
        <w:t>Макарьевский</w:t>
      </w:r>
      <w:proofErr w:type="spellEnd"/>
      <w:r w:rsidR="00911CBD" w:rsidRPr="005D27AB">
        <w:rPr>
          <w:rFonts w:ascii="Times New Roman" w:hAnsi="Times New Roman"/>
          <w:sz w:val="26"/>
          <w:szCs w:val="26"/>
        </w:rPr>
        <w:t xml:space="preserve"> сельсовет</w:t>
      </w:r>
      <w:r w:rsidRPr="005D27AB">
        <w:rPr>
          <w:rFonts w:ascii="Times New Roman" w:hAnsi="Times New Roman"/>
          <w:sz w:val="26"/>
          <w:szCs w:val="26"/>
        </w:rPr>
        <w:t xml:space="preserve"> (далее соответственно – муниципальное образование, муниципальные акты) в соответствии с положениями Федерального закона № 247-ФЗ.</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F53F65" w:rsidRPr="005D27AB" w:rsidRDefault="00F53F65">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F53F65" w:rsidRPr="005D27AB" w:rsidRDefault="00F53F65">
      <w:pPr>
        <w:spacing w:after="0" w:line="240" w:lineRule="auto"/>
        <w:ind w:firstLine="709"/>
        <w:jc w:val="both"/>
        <w:rPr>
          <w:rFonts w:ascii="Times New Roman" w:hAnsi="Times New Roman"/>
          <w:sz w:val="26"/>
          <w:szCs w:val="26"/>
          <w:shd w:val="clear" w:color="auto" w:fill="FFFFFF"/>
        </w:rPr>
      </w:pPr>
      <w:proofErr w:type="gramStart"/>
      <w:r w:rsidRPr="005D27AB">
        <w:rPr>
          <w:rFonts w:ascii="Times New Roman" w:hAnsi="Times New Roman"/>
          <w:sz w:val="26"/>
          <w:szCs w:val="26"/>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5D27AB">
        <w:rPr>
          <w:rFonts w:ascii="Times New Roman" w:hAnsi="Times New Roman"/>
          <w:sz w:val="26"/>
          <w:szCs w:val="26"/>
          <w:shd w:val="clear" w:color="auto" w:fill="FFFFFF"/>
        </w:rPr>
        <w:t>муниципально</w:t>
      </w:r>
      <w:proofErr w:type="spellEnd"/>
      <w:r w:rsidRPr="005D27AB">
        <w:rPr>
          <w:rFonts w:ascii="Times New Roman" w:hAnsi="Times New Roman"/>
          <w:sz w:val="26"/>
          <w:szCs w:val="26"/>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5D27AB">
        <w:rPr>
          <w:rFonts w:ascii="Times New Roman" w:hAnsi="Times New Roman"/>
          <w:sz w:val="26"/>
          <w:szCs w:val="26"/>
          <w:shd w:val="clear" w:color="auto" w:fill="FFFFFF"/>
        </w:rPr>
        <w:t>муниципально</w:t>
      </w:r>
      <w:proofErr w:type="spellEnd"/>
      <w:r w:rsidRPr="005D27AB">
        <w:rPr>
          <w:rFonts w:ascii="Times New Roman" w:hAnsi="Times New Roman"/>
          <w:sz w:val="26"/>
          <w:szCs w:val="26"/>
          <w:shd w:val="clear" w:color="auto" w:fill="FFFFFF"/>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5D27AB">
        <w:rPr>
          <w:rFonts w:ascii="Times New Roman" w:hAnsi="Times New Roman"/>
          <w:sz w:val="26"/>
          <w:szCs w:val="26"/>
          <w:shd w:val="clear" w:color="auto" w:fill="FFFFFF"/>
        </w:rPr>
        <w:t>муниципально</w:t>
      </w:r>
      <w:proofErr w:type="spellEnd"/>
      <w:r w:rsidRPr="005D27AB">
        <w:rPr>
          <w:rFonts w:ascii="Times New Roman" w:hAnsi="Times New Roman"/>
          <w:sz w:val="26"/>
          <w:szCs w:val="26"/>
          <w:shd w:val="clear" w:color="auto" w:fill="FFFFFF"/>
        </w:rPr>
        <w:t>-частном партнерстве в Российской Федерации и внесении изменений в отдельные законодательные акты</w:t>
      </w:r>
      <w:proofErr w:type="gramEnd"/>
      <w:r w:rsidRPr="005D27AB">
        <w:rPr>
          <w:rFonts w:ascii="Times New Roman" w:hAnsi="Times New Roman"/>
          <w:sz w:val="26"/>
          <w:szCs w:val="26"/>
          <w:shd w:val="clear" w:color="auto" w:fill="FFFFFF"/>
        </w:rPr>
        <w:t xml:space="preserve"> Российской Федерации», публичным </w:t>
      </w:r>
      <w:proofErr w:type="gramStart"/>
      <w:r w:rsidRPr="005D27AB">
        <w:rPr>
          <w:rFonts w:ascii="Times New Roman" w:hAnsi="Times New Roman"/>
          <w:sz w:val="26"/>
          <w:szCs w:val="26"/>
          <w:shd w:val="clear" w:color="auto" w:fill="FFFFFF"/>
        </w:rPr>
        <w:t>партнером</w:t>
      </w:r>
      <w:proofErr w:type="gramEnd"/>
      <w:r w:rsidRPr="005D27AB">
        <w:rPr>
          <w:rFonts w:ascii="Times New Roman" w:hAnsi="Times New Roman"/>
          <w:sz w:val="26"/>
          <w:szCs w:val="26"/>
          <w:shd w:val="clear" w:color="auto" w:fill="FFFFFF"/>
        </w:rPr>
        <w:t xml:space="preserve"> по которым выступает муниципальное образование.</w:t>
      </w:r>
    </w:p>
    <w:p w:rsidR="00F53F65" w:rsidRPr="005D27AB" w:rsidRDefault="00F53F65" w:rsidP="0035706E">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 xml:space="preserve">5. </w:t>
      </w:r>
      <w:proofErr w:type="gramStart"/>
      <w:r w:rsidRPr="005D27AB">
        <w:rPr>
          <w:rFonts w:ascii="Times New Roman" w:hAnsi="Times New Roman"/>
          <w:sz w:val="26"/>
          <w:szCs w:val="26"/>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5D27AB">
        <w:rPr>
          <w:rStyle w:val="a5"/>
          <w:rFonts w:ascii="Times New Roman" w:hAnsi="Times New Roman"/>
          <w:sz w:val="26"/>
          <w:szCs w:val="26"/>
          <w:shd w:val="clear" w:color="auto" w:fill="FFFFFF"/>
        </w:rPr>
        <w:footnoteReference w:id="1"/>
      </w:r>
      <w:r w:rsidRPr="005D27AB">
        <w:rPr>
          <w:rFonts w:ascii="Times New Roman" w:hAnsi="Times New Roman"/>
          <w:sz w:val="26"/>
          <w:szCs w:val="26"/>
          <w:shd w:val="clear" w:color="auto" w:fill="FFFFFF"/>
        </w:rPr>
        <w:t>.</w:t>
      </w:r>
      <w:proofErr w:type="gramEnd"/>
    </w:p>
    <w:p w:rsidR="00F53F65" w:rsidRPr="005D27AB" w:rsidRDefault="00F53F65">
      <w:pPr>
        <w:spacing w:after="0" w:line="240" w:lineRule="auto"/>
        <w:ind w:firstLine="709"/>
        <w:jc w:val="both"/>
        <w:rPr>
          <w:rFonts w:ascii="Times New Roman" w:hAnsi="Times New Roman"/>
          <w:sz w:val="26"/>
          <w:szCs w:val="26"/>
          <w:shd w:val="clear" w:color="auto" w:fill="FFFFFF"/>
        </w:rPr>
      </w:pPr>
    </w:p>
    <w:p w:rsidR="00F53F65" w:rsidRPr="005D27AB" w:rsidRDefault="00F53F65">
      <w:pPr>
        <w:spacing w:after="0" w:line="240" w:lineRule="auto"/>
        <w:jc w:val="center"/>
        <w:rPr>
          <w:rFonts w:ascii="Times New Roman" w:hAnsi="Times New Roman"/>
          <w:b/>
          <w:sz w:val="26"/>
          <w:szCs w:val="26"/>
        </w:rPr>
      </w:pPr>
      <w:r w:rsidRPr="005D27AB">
        <w:rPr>
          <w:rFonts w:ascii="Times New Roman" w:hAnsi="Times New Roman"/>
          <w:b/>
          <w:sz w:val="26"/>
          <w:szCs w:val="26"/>
        </w:rPr>
        <w:t>Раздел 2. Порядок установления</w:t>
      </w:r>
    </w:p>
    <w:p w:rsidR="00F53F65" w:rsidRPr="00A304B0" w:rsidRDefault="00F53F65" w:rsidP="00A304B0">
      <w:pPr>
        <w:spacing w:after="0" w:line="240" w:lineRule="auto"/>
        <w:jc w:val="center"/>
        <w:rPr>
          <w:rFonts w:ascii="Times New Roman" w:hAnsi="Times New Roman"/>
          <w:b/>
          <w:sz w:val="26"/>
          <w:szCs w:val="26"/>
          <w:shd w:val="clear" w:color="auto" w:fill="FFFFFF"/>
        </w:rPr>
      </w:pPr>
      <w:r w:rsidRPr="005D27AB">
        <w:rPr>
          <w:rFonts w:ascii="Times New Roman" w:hAnsi="Times New Roman"/>
          <w:b/>
          <w:sz w:val="26"/>
          <w:szCs w:val="26"/>
          <w:shd w:val="clear" w:color="auto" w:fill="FFFFFF"/>
        </w:rPr>
        <w:t>обязательных требований</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F53F65" w:rsidRPr="005D27AB" w:rsidRDefault="00F53F65" w:rsidP="000942D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F53F65" w:rsidRPr="005D27AB" w:rsidRDefault="00F53F65" w:rsidP="000942D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8. При установлении обязательных требований оцениваются </w:t>
      </w:r>
      <w:proofErr w:type="gramStart"/>
      <w:r w:rsidRPr="005D27AB">
        <w:rPr>
          <w:rFonts w:ascii="Times New Roman" w:hAnsi="Times New Roman"/>
          <w:sz w:val="26"/>
          <w:szCs w:val="26"/>
        </w:rPr>
        <w:t>наличие</w:t>
      </w:r>
      <w:proofErr w:type="gramEnd"/>
      <w:r w:rsidRPr="005D27AB">
        <w:rPr>
          <w:rFonts w:ascii="Times New Roman" w:hAnsi="Times New Roman"/>
          <w:sz w:val="26"/>
          <w:szCs w:val="26"/>
        </w:rPr>
        <w:t xml:space="preserve"> и эффективность применения альтернативных мер по недопущению причинения вреда (ущерба) охраняемым законом ценностям. </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10. В муниципальных актах, устанавливающих обязательные требования, должны быть определены:</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1) содержание обязательных требований (условия, ограничения, запреты, обязанности);</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2) лица, обязанные соблюдать обязательные требования;</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3) в зависимости от объекта установления обязательных требований:</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а) осуществляемая деятельность, совершаемые действия, в отношении которых устанавливаются обязательные требования;</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F53F65" w:rsidRPr="005D27AB" w:rsidRDefault="00F53F65" w:rsidP="00F233C2">
      <w:pPr>
        <w:spacing w:after="0" w:line="240" w:lineRule="auto"/>
        <w:ind w:firstLine="709"/>
        <w:jc w:val="both"/>
        <w:rPr>
          <w:rFonts w:ascii="Times New Roman" w:hAnsi="Times New Roman"/>
          <w:sz w:val="26"/>
          <w:szCs w:val="26"/>
          <w:shd w:val="clear" w:color="auto" w:fill="FFFFFF"/>
        </w:rPr>
      </w:pPr>
      <w:r w:rsidRPr="005D27AB">
        <w:rPr>
          <w:rFonts w:ascii="Times New Roman" w:hAnsi="Times New Roman"/>
          <w:sz w:val="26"/>
          <w:szCs w:val="26"/>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F53F65" w:rsidRPr="005D27AB" w:rsidRDefault="00F53F65">
      <w:pPr>
        <w:spacing w:after="0" w:line="240" w:lineRule="auto"/>
        <w:ind w:firstLine="709"/>
        <w:jc w:val="both"/>
        <w:rPr>
          <w:rFonts w:ascii="Times New Roman" w:hAnsi="Times New Roman"/>
          <w:color w:val="FF0000"/>
          <w:sz w:val="26"/>
          <w:szCs w:val="26"/>
        </w:rPr>
      </w:pPr>
      <w:r w:rsidRPr="005D27AB">
        <w:rPr>
          <w:rFonts w:ascii="Times New Roman" w:hAnsi="Times New Roman"/>
          <w:sz w:val="26"/>
          <w:szCs w:val="26"/>
        </w:rPr>
        <w:t>11. Проекты муниципальных актов, содержащих обязательные требования,  подлежат публичному обсуждению</w:t>
      </w:r>
      <w:r w:rsidRPr="005D27AB">
        <w:rPr>
          <w:rStyle w:val="a5"/>
          <w:rFonts w:ascii="Times New Roman" w:hAnsi="Times New Roman"/>
          <w:sz w:val="26"/>
          <w:szCs w:val="26"/>
        </w:rPr>
        <w:footnoteReference w:id="2"/>
      </w:r>
      <w:r w:rsidRPr="005D27AB">
        <w:rPr>
          <w:rFonts w:ascii="Times New Roman" w:hAnsi="Times New Roman"/>
          <w:sz w:val="26"/>
          <w:szCs w:val="26"/>
        </w:rPr>
        <w:t xml:space="preserve">. В целях </w:t>
      </w:r>
      <w:proofErr w:type="gramStart"/>
      <w:r w:rsidRPr="005D27AB">
        <w:rPr>
          <w:rFonts w:ascii="Times New Roman" w:hAnsi="Times New Roman"/>
          <w:sz w:val="26"/>
          <w:szCs w:val="26"/>
        </w:rPr>
        <w:t>обеспечения проведения публичного обсуждения проекта муниципального акта</w:t>
      </w:r>
      <w:proofErr w:type="gramEnd"/>
      <w:r w:rsidRPr="005D27AB">
        <w:rPr>
          <w:rFonts w:ascii="Times New Roman" w:hAnsi="Times New Roman"/>
          <w:sz w:val="26"/>
          <w:szCs w:val="26"/>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 проект муниципального акта;</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пояснительную записку к проекту муниципального акта;</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lastRenderedPageBreak/>
        <w:t xml:space="preserve">3) информацию о сроках проведения публичного обсуждения, </w:t>
      </w:r>
      <w:proofErr w:type="gramStart"/>
      <w:r w:rsidRPr="005D27AB">
        <w:rPr>
          <w:rFonts w:ascii="Times New Roman" w:hAnsi="Times New Roman"/>
          <w:sz w:val="26"/>
          <w:szCs w:val="26"/>
        </w:rPr>
        <w:t>который</w:t>
      </w:r>
      <w:proofErr w:type="gramEnd"/>
      <w:r w:rsidRPr="005D27AB">
        <w:rPr>
          <w:rFonts w:ascii="Times New Roman" w:hAnsi="Times New Roman"/>
          <w:sz w:val="26"/>
          <w:szCs w:val="26"/>
        </w:rPr>
        <w:t xml:space="preserve"> не может составлять менее 14 календарных дней со дня размещения проекта муниципального акта на официальном сайте;</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14. </w:t>
      </w:r>
      <w:proofErr w:type="gramStart"/>
      <w:r w:rsidRPr="005D27AB">
        <w:rPr>
          <w:rFonts w:ascii="Times New Roman" w:hAnsi="Times New Roman"/>
          <w:sz w:val="26"/>
          <w:szCs w:val="26"/>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F53F65" w:rsidRPr="005D27AB" w:rsidRDefault="00F53F65">
      <w:pPr>
        <w:spacing w:after="0" w:line="240" w:lineRule="auto"/>
        <w:ind w:firstLine="709"/>
        <w:jc w:val="both"/>
        <w:rPr>
          <w:rFonts w:ascii="Times New Roman" w:hAnsi="Times New Roman"/>
          <w:sz w:val="26"/>
          <w:szCs w:val="26"/>
        </w:rPr>
      </w:pPr>
      <w:proofErr w:type="gramStart"/>
      <w:r w:rsidRPr="005D27AB">
        <w:rPr>
          <w:rFonts w:ascii="Times New Roman" w:hAnsi="Times New Roman"/>
          <w:sz w:val="26"/>
          <w:szCs w:val="26"/>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5D27AB">
        <w:rPr>
          <w:rFonts w:ascii="Times New Roman" w:hAnsi="Times New Roman"/>
          <w:sz w:val="26"/>
          <w:szCs w:val="26"/>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53F65" w:rsidRPr="005D27AB" w:rsidRDefault="00F53F65" w:rsidP="00D9595C">
      <w:pPr>
        <w:spacing w:after="0" w:line="240" w:lineRule="auto"/>
        <w:ind w:firstLine="709"/>
        <w:jc w:val="both"/>
        <w:rPr>
          <w:rFonts w:ascii="Times New Roman" w:hAnsi="Times New Roman"/>
          <w:sz w:val="26"/>
          <w:szCs w:val="26"/>
        </w:rPr>
      </w:pPr>
      <w:proofErr w:type="gramStart"/>
      <w:r w:rsidRPr="005D27AB">
        <w:rPr>
          <w:rFonts w:ascii="Times New Roman" w:hAnsi="Times New Roman"/>
          <w:sz w:val="26"/>
          <w:szCs w:val="26"/>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5D27AB">
        <w:rPr>
          <w:rFonts w:ascii="Times New Roman" w:hAnsi="Times New Roman"/>
          <w:sz w:val="26"/>
          <w:szCs w:val="26"/>
        </w:rPr>
        <w:t xml:space="preserve"> предусматривают установление новых условий, ограничений, запретов, обязанностей.</w:t>
      </w:r>
      <w:r w:rsidRPr="005D27AB">
        <w:rPr>
          <w:rStyle w:val="a5"/>
          <w:rFonts w:ascii="Times New Roman" w:hAnsi="Times New Roman"/>
          <w:sz w:val="26"/>
          <w:szCs w:val="26"/>
        </w:rPr>
        <w:footnoteReference w:id="3"/>
      </w:r>
    </w:p>
    <w:p w:rsidR="00F53F65" w:rsidRPr="005D27AB" w:rsidRDefault="00F53F65" w:rsidP="00D9595C">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w:t>
      </w:r>
      <w:r w:rsidRPr="005D27AB">
        <w:rPr>
          <w:rFonts w:ascii="Times New Roman" w:hAnsi="Times New Roman"/>
          <w:sz w:val="26"/>
          <w:szCs w:val="26"/>
        </w:rPr>
        <w:lastRenderedPageBreak/>
        <w:t xml:space="preserve">порядке, определенном Уставом муниципального образования </w:t>
      </w:r>
      <w:proofErr w:type="spellStart"/>
      <w:r w:rsidR="00162522" w:rsidRPr="005D27AB">
        <w:rPr>
          <w:rFonts w:ascii="Times New Roman" w:hAnsi="Times New Roman"/>
          <w:sz w:val="26"/>
          <w:szCs w:val="26"/>
        </w:rPr>
        <w:t>Макарьевский</w:t>
      </w:r>
      <w:proofErr w:type="spellEnd"/>
      <w:r w:rsidR="00162522" w:rsidRPr="005D27AB">
        <w:rPr>
          <w:rFonts w:ascii="Times New Roman" w:hAnsi="Times New Roman"/>
          <w:sz w:val="26"/>
          <w:szCs w:val="26"/>
        </w:rPr>
        <w:t xml:space="preserve"> сельсовет.</w:t>
      </w:r>
    </w:p>
    <w:p w:rsidR="00F53F65" w:rsidRPr="005D27AB" w:rsidRDefault="00F53F65" w:rsidP="00D9595C">
      <w:pPr>
        <w:spacing w:after="0" w:line="240" w:lineRule="auto"/>
        <w:ind w:firstLine="709"/>
        <w:jc w:val="both"/>
        <w:rPr>
          <w:rFonts w:ascii="Times New Roman" w:hAnsi="Times New Roman"/>
          <w:sz w:val="26"/>
          <w:szCs w:val="26"/>
        </w:rPr>
      </w:pPr>
      <w:proofErr w:type="gramStart"/>
      <w:r w:rsidRPr="005D27AB">
        <w:rPr>
          <w:rFonts w:ascii="Times New Roman" w:hAnsi="Times New Roman"/>
          <w:sz w:val="26"/>
          <w:szCs w:val="26"/>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F53F65" w:rsidRPr="005D27AB" w:rsidRDefault="00F53F65">
      <w:pPr>
        <w:spacing w:after="0" w:line="240" w:lineRule="auto"/>
        <w:ind w:firstLine="709"/>
        <w:jc w:val="both"/>
        <w:rPr>
          <w:rFonts w:ascii="Times New Roman" w:hAnsi="Times New Roman"/>
          <w:sz w:val="26"/>
          <w:szCs w:val="26"/>
        </w:rPr>
      </w:pPr>
    </w:p>
    <w:p w:rsidR="00F53F65" w:rsidRPr="005D27AB" w:rsidRDefault="00F53F65">
      <w:pPr>
        <w:spacing w:after="0" w:line="240" w:lineRule="auto"/>
        <w:jc w:val="center"/>
        <w:rPr>
          <w:rFonts w:ascii="Times New Roman" w:hAnsi="Times New Roman"/>
          <w:b/>
          <w:sz w:val="26"/>
          <w:szCs w:val="26"/>
          <w:shd w:val="clear" w:color="auto" w:fill="FFFFFF"/>
        </w:rPr>
      </w:pPr>
      <w:r w:rsidRPr="005D27AB">
        <w:rPr>
          <w:rFonts w:ascii="Times New Roman" w:hAnsi="Times New Roman"/>
          <w:b/>
          <w:sz w:val="26"/>
          <w:szCs w:val="26"/>
          <w:shd w:val="clear" w:color="auto" w:fill="FFFFFF"/>
        </w:rPr>
        <w:t>Раздел 3. Порядок оценки применения</w:t>
      </w:r>
    </w:p>
    <w:p w:rsidR="00F53F65" w:rsidRPr="00A304B0" w:rsidRDefault="00F53F65" w:rsidP="00A304B0">
      <w:pPr>
        <w:spacing w:after="0" w:line="240" w:lineRule="auto"/>
        <w:jc w:val="center"/>
        <w:rPr>
          <w:rFonts w:ascii="Times New Roman" w:hAnsi="Times New Roman"/>
          <w:b/>
          <w:sz w:val="26"/>
          <w:szCs w:val="26"/>
        </w:rPr>
      </w:pPr>
      <w:r w:rsidRPr="005D27AB">
        <w:rPr>
          <w:rFonts w:ascii="Times New Roman" w:hAnsi="Times New Roman"/>
          <w:b/>
          <w:sz w:val="26"/>
          <w:szCs w:val="26"/>
          <w:shd w:val="clear" w:color="auto" w:fill="FFFFFF"/>
        </w:rPr>
        <w:t>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5D27AB">
        <w:rPr>
          <w:rFonts w:ascii="Times New Roman" w:hAnsi="Times New Roman"/>
          <w:sz w:val="26"/>
          <w:szCs w:val="26"/>
        </w:rPr>
        <w:t>рассмотрения проекта доклада решения уполномоченного органа</w:t>
      </w:r>
      <w:proofErr w:type="gramEnd"/>
      <w:r w:rsidRPr="005D27AB">
        <w:rPr>
          <w:rFonts w:ascii="Times New Roman" w:hAnsi="Times New Roman"/>
          <w:sz w:val="26"/>
          <w:szCs w:val="26"/>
        </w:rPr>
        <w:t>.</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19. Источниками информации для подготовки доклада являются: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 результаты мониторинга муниципальных актов, содержащих обязательные требования;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результаты анализа осуществления муниципального контроля;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3) результаты анализа административной и судебной практики по вопросам применения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F53F65" w:rsidRPr="005D27AB" w:rsidRDefault="00F53F65">
      <w:pPr>
        <w:spacing w:after="0" w:line="240" w:lineRule="auto"/>
        <w:ind w:firstLine="709"/>
        <w:jc w:val="both"/>
        <w:rPr>
          <w:rFonts w:ascii="Times New Roman" w:hAnsi="Times New Roman"/>
          <w:sz w:val="26"/>
          <w:szCs w:val="26"/>
        </w:rPr>
      </w:pPr>
      <w:proofErr w:type="gramStart"/>
      <w:r w:rsidRPr="005D27AB">
        <w:rPr>
          <w:rFonts w:ascii="Times New Roman" w:hAnsi="Times New Roman"/>
          <w:sz w:val="26"/>
          <w:szCs w:val="26"/>
        </w:rPr>
        <w:t>5) предложения и замечания органов местного самоуправления муниципального образования, органов государственной власти Алтайского края и</w:t>
      </w:r>
      <w:proofErr w:type="gramEnd"/>
      <w:r w:rsidRPr="005D27AB">
        <w:rPr>
          <w:rFonts w:ascii="Times New Roman" w:hAnsi="Times New Roman"/>
          <w:sz w:val="26"/>
          <w:szCs w:val="26"/>
        </w:rPr>
        <w:t xml:space="preserve"> </w:t>
      </w:r>
      <w:r w:rsidR="005D27AB">
        <w:rPr>
          <w:rFonts w:ascii="Times New Roman" w:hAnsi="Times New Roman"/>
          <w:sz w:val="26"/>
          <w:szCs w:val="26"/>
        </w:rPr>
        <w:t xml:space="preserve">                                                                                                                                                                                                                                                                                                                                                                                                                                                                                                                                                                                                                                                                                                                                                                                                                                                                                                                                                                                                                                                                                                                                                                                                                                                                                                                                                                                                                                                                                                                                                                                                                                                                                                                                                                                                                                                                                                                                                                                                                                                                                                                                                                                                                                                                                                                                                                                                                                                                                                                                                                                                                                                                                                                                                                                                                                                                                                                                                                                                                                                                                                                                                                                                                                                                                                                                                                                                                                                                                                                                                                                                                                                                                                                                                                                                                                                                                                                                                                                                                                                                                                                                                                                                                                                                                                                                                                                                                                                                                                                                                                                                                                                                                                                                                                                                                                                                                                                                                                                                                                                                                                                                                                                                                                                                                                                                                                                                                                                                                                                                                                                                                                                                                                                                                                                                                                                                                                                                                                                                                                                                                                                                                                                                                                                                                                                                                                                                                                                                                                                                                                                                                                                                                                                                                                                                                                                                                                                                                                                                                                                                                                                                                                                                                                                                                                                                                                                                                                                                                                                                                                                                                                                                                                                                                                                                                                                                                                                                                                                                                                                                                                                                                                                                                                                  </w:t>
      </w:r>
      <w:r w:rsidRPr="005D27AB">
        <w:rPr>
          <w:rFonts w:ascii="Times New Roman" w:hAnsi="Times New Roman"/>
          <w:sz w:val="26"/>
          <w:szCs w:val="26"/>
        </w:rPr>
        <w:t>федеральных органов государственной власти;</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6) иные сведения, позволяющие оценить результаты применения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20. В доклад включается следующая информация: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 общая характеристика системы оцениваемых обязательных требований в соответствующей сфере регулирования;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2) результаты </w:t>
      </w:r>
      <w:proofErr w:type="gramStart"/>
      <w:r w:rsidRPr="005D27AB">
        <w:rPr>
          <w:rFonts w:ascii="Times New Roman" w:hAnsi="Times New Roman"/>
          <w:sz w:val="26"/>
          <w:szCs w:val="26"/>
        </w:rPr>
        <w:t>оценки достижения целей введения обязательных требований</w:t>
      </w:r>
      <w:proofErr w:type="gramEnd"/>
      <w:r w:rsidRPr="005D27AB">
        <w:rPr>
          <w:rFonts w:ascii="Times New Roman" w:hAnsi="Times New Roman"/>
          <w:sz w:val="26"/>
          <w:szCs w:val="26"/>
        </w:rPr>
        <w:t>;</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3) выводы и предложения по итогам </w:t>
      </w:r>
      <w:proofErr w:type="gramStart"/>
      <w:r w:rsidRPr="005D27AB">
        <w:rPr>
          <w:rFonts w:ascii="Times New Roman" w:hAnsi="Times New Roman"/>
          <w:sz w:val="26"/>
          <w:szCs w:val="26"/>
        </w:rPr>
        <w:t>оценки достижения целей введения обязательных требований</w:t>
      </w:r>
      <w:proofErr w:type="gramEnd"/>
      <w:r w:rsidRPr="005D27AB">
        <w:rPr>
          <w:rFonts w:ascii="Times New Roman" w:hAnsi="Times New Roman"/>
          <w:sz w:val="26"/>
          <w:szCs w:val="26"/>
        </w:rPr>
        <w:t>.</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lastRenderedPageBreak/>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перечень муниципальных актов и содержащихся в них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3) сведения о внесенных в муниципальный акт изменениях (при наличии);</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4) сведения о полномочиях органа местного самоуправления муниципального образования на установление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5) период действия муниципального акта и его отдельных положений;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 соблюдение принципов установления и оценки применения обязательных требований, установленных Федеральным законом № 247-ФЗ;</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5) количество, анализ содержания обращений контролируемых лиц, связанных с применением обязательных требований;</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23. Выводы и предложения по итогам </w:t>
      </w:r>
      <w:proofErr w:type="gramStart"/>
      <w:r w:rsidRPr="005D27AB">
        <w:rPr>
          <w:rFonts w:ascii="Times New Roman" w:hAnsi="Times New Roman"/>
          <w:sz w:val="26"/>
          <w:szCs w:val="26"/>
        </w:rPr>
        <w:t>оценки достижения целей введения обязательных требований</w:t>
      </w:r>
      <w:proofErr w:type="gramEnd"/>
      <w:r w:rsidRPr="005D27AB">
        <w:rPr>
          <w:rFonts w:ascii="Times New Roman" w:hAnsi="Times New Roman"/>
          <w:sz w:val="26"/>
          <w:szCs w:val="26"/>
        </w:rPr>
        <w:t xml:space="preserve"> должны содержать один из следующих выводов:</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3) о нецелесообразности дальнейшего применения обязательных требований и признании </w:t>
      </w:r>
      <w:proofErr w:type="gramStart"/>
      <w:r w:rsidRPr="005D27AB">
        <w:rPr>
          <w:rFonts w:ascii="Times New Roman" w:hAnsi="Times New Roman"/>
          <w:sz w:val="26"/>
          <w:szCs w:val="26"/>
        </w:rPr>
        <w:t>утратившим</w:t>
      </w:r>
      <w:proofErr w:type="gramEnd"/>
      <w:r w:rsidRPr="005D27AB">
        <w:rPr>
          <w:rFonts w:ascii="Times New Roman" w:hAnsi="Times New Roman"/>
          <w:sz w:val="26"/>
          <w:szCs w:val="26"/>
        </w:rPr>
        <w:t xml:space="preserve"> силу муниципального акта, содержащего обязательные требования.</w:t>
      </w:r>
    </w:p>
    <w:p w:rsidR="00F53F65" w:rsidRPr="005D27AB" w:rsidRDefault="00F53F65" w:rsidP="00D64C8A">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24. В целях публичного обсуждения проекта доклада администрация муниципального образования не позднее, чем за год до окончания срока действия </w:t>
      </w:r>
      <w:r w:rsidRPr="005D27AB">
        <w:rPr>
          <w:rFonts w:ascii="Times New Roman" w:hAnsi="Times New Roman"/>
          <w:sz w:val="26"/>
          <w:szCs w:val="26"/>
        </w:rPr>
        <w:lastRenderedPageBreak/>
        <w:t>муниципального акта, устанавливающего обязательные требования,</w:t>
      </w:r>
      <w:r w:rsidRPr="005D27AB">
        <w:rPr>
          <w:rFonts w:ascii="Times New Roman" w:hAnsi="Times New Roman"/>
          <w:b/>
          <w:sz w:val="26"/>
          <w:szCs w:val="26"/>
        </w:rPr>
        <w:t xml:space="preserve"> </w:t>
      </w:r>
      <w:r w:rsidRPr="005D27AB">
        <w:rPr>
          <w:rFonts w:ascii="Times New Roman" w:hAnsi="Times New Roman"/>
          <w:sz w:val="26"/>
          <w:szCs w:val="26"/>
        </w:rPr>
        <w:t>размещает проект доклада на официальном сайте.</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Срок публичного обсуждения проекта доклада составляет не менее 20 рабочих дней со дня его размещения на официальном сайте.</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25. </w:t>
      </w:r>
      <w:proofErr w:type="gramStart"/>
      <w:r w:rsidRPr="005D27AB">
        <w:rPr>
          <w:rFonts w:ascii="Times New Roman" w:hAnsi="Times New Roman"/>
          <w:sz w:val="26"/>
          <w:szCs w:val="26"/>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5D27AB">
        <w:rPr>
          <w:rFonts w:ascii="Times New Roman" w:hAnsi="Times New Roman"/>
          <w:sz w:val="26"/>
          <w:szCs w:val="26"/>
        </w:rPr>
        <w:t xml:space="preserve"> официальном </w:t>
      </w:r>
      <w:proofErr w:type="gramStart"/>
      <w:r w:rsidRPr="005D27AB">
        <w:rPr>
          <w:rFonts w:ascii="Times New Roman" w:hAnsi="Times New Roman"/>
          <w:sz w:val="26"/>
          <w:szCs w:val="26"/>
        </w:rPr>
        <w:t>сайте</w:t>
      </w:r>
      <w:proofErr w:type="gramEnd"/>
      <w:r w:rsidRPr="005D27AB">
        <w:rPr>
          <w:rFonts w:ascii="Times New Roman" w:hAnsi="Times New Roman"/>
          <w:sz w:val="26"/>
          <w:szCs w:val="26"/>
        </w:rPr>
        <w:t>. Сводка предложений подписывается заместителем руководителя уполномоченного органа и приобщается к проекту доклада.</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27. Совет в течение 15 рабочих дней с момента поступления проекта доклада рассматривает его и принимает одну из следующих рекомендаций: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3) об отсутствии необходимости дальнейшего применения обязательных требований и признании </w:t>
      </w:r>
      <w:proofErr w:type="gramStart"/>
      <w:r w:rsidRPr="005D27AB">
        <w:rPr>
          <w:rFonts w:ascii="Times New Roman" w:hAnsi="Times New Roman"/>
          <w:sz w:val="26"/>
          <w:szCs w:val="26"/>
        </w:rPr>
        <w:t>утратившим</w:t>
      </w:r>
      <w:proofErr w:type="gramEnd"/>
      <w:r w:rsidRPr="005D27AB">
        <w:rPr>
          <w:rFonts w:ascii="Times New Roman" w:hAnsi="Times New Roman"/>
          <w:sz w:val="26"/>
          <w:szCs w:val="26"/>
        </w:rPr>
        <w:t xml:space="preserve"> силу муниципального акта, содержащего обязательные требования.</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1) о продлении срока действия муниципального акта;</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2) о внесении изменений в муниципальный акт;</w:t>
      </w:r>
    </w:p>
    <w:p w:rsidR="00F53F65" w:rsidRPr="005D27AB" w:rsidRDefault="00F53F65">
      <w:pPr>
        <w:spacing w:after="0" w:line="240" w:lineRule="auto"/>
        <w:ind w:firstLine="709"/>
        <w:jc w:val="both"/>
        <w:rPr>
          <w:rFonts w:ascii="Times New Roman" w:hAnsi="Times New Roman"/>
          <w:sz w:val="26"/>
          <w:szCs w:val="26"/>
        </w:rPr>
      </w:pPr>
      <w:r w:rsidRPr="005D27AB">
        <w:rPr>
          <w:rFonts w:ascii="Times New Roman" w:hAnsi="Times New Roman"/>
          <w:sz w:val="26"/>
          <w:szCs w:val="26"/>
        </w:rPr>
        <w:t xml:space="preserve">3) о признании </w:t>
      </w:r>
      <w:proofErr w:type="gramStart"/>
      <w:r w:rsidRPr="005D27AB">
        <w:rPr>
          <w:rFonts w:ascii="Times New Roman" w:hAnsi="Times New Roman"/>
          <w:sz w:val="26"/>
          <w:szCs w:val="26"/>
        </w:rPr>
        <w:t>утратившим</w:t>
      </w:r>
      <w:proofErr w:type="gramEnd"/>
      <w:r w:rsidRPr="005D27AB">
        <w:rPr>
          <w:rFonts w:ascii="Times New Roman" w:hAnsi="Times New Roman"/>
          <w:sz w:val="26"/>
          <w:szCs w:val="26"/>
        </w:rPr>
        <w:t xml:space="preserve"> силу муниципального акта.</w:t>
      </w:r>
    </w:p>
    <w:p w:rsidR="00F53F65" w:rsidRPr="005D27AB" w:rsidRDefault="00F53F65">
      <w:pPr>
        <w:spacing w:after="0" w:line="240" w:lineRule="auto"/>
        <w:ind w:firstLine="709"/>
        <w:jc w:val="both"/>
        <w:rPr>
          <w:rFonts w:ascii="Times New Roman" w:hAnsi="Times New Roman"/>
          <w:sz w:val="26"/>
          <w:szCs w:val="26"/>
        </w:rPr>
      </w:pPr>
    </w:p>
    <w:sectPr w:rsidR="00F53F65" w:rsidRPr="005D27AB" w:rsidSect="00305129">
      <w:pgSz w:w="11906" w:h="16838"/>
      <w:pgMar w:top="1134"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E5" w:rsidRDefault="001D40E5" w:rsidP="00F233C2">
      <w:pPr>
        <w:spacing w:after="0" w:line="240" w:lineRule="auto"/>
      </w:pPr>
      <w:r>
        <w:separator/>
      </w:r>
    </w:p>
  </w:endnote>
  <w:endnote w:type="continuationSeparator" w:id="0">
    <w:p w:rsidR="001D40E5" w:rsidRDefault="001D40E5" w:rsidP="00F2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E5" w:rsidRDefault="001D40E5" w:rsidP="00F233C2">
      <w:pPr>
        <w:spacing w:after="0" w:line="240" w:lineRule="auto"/>
      </w:pPr>
      <w:r>
        <w:separator/>
      </w:r>
    </w:p>
  </w:footnote>
  <w:footnote w:type="continuationSeparator" w:id="0">
    <w:p w:rsidR="001D40E5" w:rsidRDefault="001D40E5" w:rsidP="00F233C2">
      <w:pPr>
        <w:spacing w:after="0" w:line="240" w:lineRule="auto"/>
      </w:pPr>
      <w:r>
        <w:continuationSeparator/>
      </w:r>
    </w:p>
  </w:footnote>
  <w:footnote w:id="1">
    <w:p w:rsidR="00F53F65" w:rsidRPr="000942D5" w:rsidRDefault="00F53F65" w:rsidP="000942D5">
      <w:pPr>
        <w:jc w:val="both"/>
        <w:rPr>
          <w:rFonts w:ascii="Times New Roman" w:hAnsi="Times New Roman"/>
        </w:rPr>
      </w:pPr>
      <w:r w:rsidRPr="00325BEE">
        <w:rPr>
          <w:rStyle w:val="a5"/>
        </w:rPr>
        <w:footnoteRef/>
      </w:r>
      <w:r w:rsidRPr="00325BEE">
        <w:t xml:space="preserve"> </w:t>
      </w:r>
      <w:r w:rsidRPr="00325BEE">
        <w:rPr>
          <w:rFonts w:ascii="Times New Roman" w:hAnsi="Times New Roman"/>
          <w:shd w:val="clear" w:color="auto" w:fill="FFFFFF"/>
        </w:rPr>
        <w:t>В случае</w:t>
      </w:r>
      <w:proofErr w:type="gramStart"/>
      <w:r w:rsidRPr="00325BEE">
        <w:rPr>
          <w:rFonts w:ascii="Times New Roman" w:hAnsi="Times New Roman"/>
          <w:shd w:val="clear" w:color="auto" w:fill="FFFFFF"/>
        </w:rPr>
        <w:t>,</w:t>
      </w:r>
      <w:proofErr w:type="gramEnd"/>
      <w:r w:rsidRPr="00325BEE">
        <w:rPr>
          <w:rFonts w:ascii="Times New Roman" w:hAnsi="Times New Roman"/>
          <w:shd w:val="clear" w:color="auto" w:fill="FFFFFF"/>
        </w:rPr>
        <w:t xml:space="preserve"> если проведение оценки регулирующего воздействия является обязательным в силу </w:t>
      </w:r>
      <w:r w:rsidRPr="00325BEE">
        <w:rPr>
          <w:rFonts w:ascii="Times New Roman" w:hAnsi="Times New Roman"/>
        </w:rP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r w:rsidRPr="000942D5">
        <w:rPr>
          <w:rFonts w:ascii="Times New Roman" w:hAnsi="Times New Roman"/>
        </w:rPr>
        <w:t xml:space="preserve"> </w:t>
      </w:r>
    </w:p>
    <w:p w:rsidR="00F53F65" w:rsidRDefault="00F53F65" w:rsidP="000942D5">
      <w:pPr>
        <w:jc w:val="both"/>
      </w:pPr>
    </w:p>
  </w:footnote>
  <w:footnote w:id="2">
    <w:p w:rsidR="00F53F65" w:rsidRDefault="00F53F65" w:rsidP="000942D5">
      <w:pPr>
        <w:pStyle w:val="a3"/>
        <w:jc w:val="both"/>
      </w:pPr>
      <w:r>
        <w:rPr>
          <w:rStyle w:val="a5"/>
        </w:rPr>
        <w:footnoteRef/>
      </w:r>
      <w:r>
        <w:t xml:space="preserve"> </w:t>
      </w:r>
      <w:r w:rsidRPr="000942D5">
        <w:rPr>
          <w:rFonts w:ascii="Times New Roman" w:hAnsi="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hAnsi="Times New Roman"/>
          <w:sz w:val="22"/>
          <w:szCs w:val="22"/>
        </w:rPr>
        <w:t>самоуправления, публичные обсуждения проводятся в рамках процедуры оценки регулирующего воздействия.</w:t>
      </w:r>
    </w:p>
  </w:footnote>
  <w:footnote w:id="3">
    <w:p w:rsidR="00F53F65" w:rsidRDefault="00F53F65" w:rsidP="00D9595C">
      <w:pPr>
        <w:pStyle w:val="a3"/>
        <w:ind w:firstLine="709"/>
        <w:jc w:val="both"/>
      </w:pPr>
      <w:r w:rsidRPr="00D9595C">
        <w:rPr>
          <w:rStyle w:val="a5"/>
          <w:rFonts w:ascii="Times New Roman" w:hAnsi="Times New Roman"/>
          <w:sz w:val="24"/>
          <w:szCs w:val="24"/>
        </w:rPr>
        <w:footnoteRef/>
      </w:r>
      <w:r w:rsidRPr="00D9595C">
        <w:rPr>
          <w:rFonts w:ascii="Times New Roman" w:hAnsi="Times New Roman"/>
          <w:sz w:val="24"/>
          <w:szCs w:val="24"/>
        </w:rPr>
        <w:t xml:space="preserve"> В случае</w:t>
      </w:r>
      <w:proofErr w:type="gramStart"/>
      <w:r w:rsidRPr="00D9595C">
        <w:rPr>
          <w:rFonts w:ascii="Times New Roman" w:hAnsi="Times New Roman"/>
          <w:sz w:val="24"/>
          <w:szCs w:val="24"/>
        </w:rPr>
        <w:t>,</w:t>
      </w:r>
      <w:proofErr w:type="gramEnd"/>
      <w:r w:rsidRPr="00D9595C">
        <w:rPr>
          <w:rFonts w:ascii="Times New Roman" w:hAnsi="Times New Roman"/>
          <w:sz w:val="24"/>
          <w:szCs w:val="24"/>
        </w:rPr>
        <w:t xml:space="preserve"> если</w:t>
      </w:r>
      <w:r>
        <w:rPr>
          <w:rFonts w:ascii="Times New Roman" w:hAnsi="Times New Roman"/>
          <w:sz w:val="24"/>
          <w:szCs w:val="24"/>
        </w:rPr>
        <w:t xml:space="preserve"> проведение</w:t>
      </w:r>
      <w:r w:rsidRPr="00D9595C">
        <w:rPr>
          <w:rFonts w:ascii="Times New Roman" w:hAnsi="Times New Roman"/>
          <w:sz w:val="24"/>
          <w:szCs w:val="24"/>
        </w:rPr>
        <w:t xml:space="preserve"> оценк</w:t>
      </w:r>
      <w:r>
        <w:rPr>
          <w:rFonts w:ascii="Times New Roman" w:hAnsi="Times New Roman"/>
          <w:sz w:val="24"/>
          <w:szCs w:val="24"/>
        </w:rPr>
        <w:t xml:space="preserve">и </w:t>
      </w:r>
      <w:r w:rsidRPr="00D9595C">
        <w:rPr>
          <w:rFonts w:ascii="Times New Roman" w:hAnsi="Times New Roman"/>
          <w:sz w:val="24"/>
          <w:szCs w:val="24"/>
        </w:rPr>
        <w:t>регулирующего воздействия является обязательн</w:t>
      </w:r>
      <w:r>
        <w:rPr>
          <w:rFonts w:ascii="Times New Roman" w:hAnsi="Times New Roman"/>
          <w:sz w:val="24"/>
          <w:szCs w:val="24"/>
        </w:rPr>
        <w:t>ым</w:t>
      </w:r>
      <w:r w:rsidRPr="00D9595C">
        <w:rPr>
          <w:rFonts w:ascii="Times New Roman" w:hAnsi="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09E"/>
    <w:rsid w:val="00032003"/>
    <w:rsid w:val="000942D5"/>
    <w:rsid w:val="000C6992"/>
    <w:rsid w:val="000F49A8"/>
    <w:rsid w:val="00141536"/>
    <w:rsid w:val="00162522"/>
    <w:rsid w:val="001A76AB"/>
    <w:rsid w:val="001D40E5"/>
    <w:rsid w:val="001D5D24"/>
    <w:rsid w:val="0024534D"/>
    <w:rsid w:val="00261FC1"/>
    <w:rsid w:val="00284660"/>
    <w:rsid w:val="002B30C2"/>
    <w:rsid w:val="002D1FA5"/>
    <w:rsid w:val="002E30AA"/>
    <w:rsid w:val="002F10E2"/>
    <w:rsid w:val="00305129"/>
    <w:rsid w:val="00325BEE"/>
    <w:rsid w:val="00343CDE"/>
    <w:rsid w:val="00346712"/>
    <w:rsid w:val="0035706E"/>
    <w:rsid w:val="003B18EA"/>
    <w:rsid w:val="00450EF9"/>
    <w:rsid w:val="004914A6"/>
    <w:rsid w:val="005D27AB"/>
    <w:rsid w:val="0072209E"/>
    <w:rsid w:val="0078634C"/>
    <w:rsid w:val="007909F2"/>
    <w:rsid w:val="00826240"/>
    <w:rsid w:val="0087340D"/>
    <w:rsid w:val="00911CBD"/>
    <w:rsid w:val="00913256"/>
    <w:rsid w:val="00915ACF"/>
    <w:rsid w:val="00926BE8"/>
    <w:rsid w:val="009D4EBE"/>
    <w:rsid w:val="00A304B0"/>
    <w:rsid w:val="00A41A49"/>
    <w:rsid w:val="00A74A81"/>
    <w:rsid w:val="00AF5194"/>
    <w:rsid w:val="00B24F99"/>
    <w:rsid w:val="00B329D1"/>
    <w:rsid w:val="00B37D64"/>
    <w:rsid w:val="00C74A0E"/>
    <w:rsid w:val="00C81971"/>
    <w:rsid w:val="00CC54B0"/>
    <w:rsid w:val="00D311F1"/>
    <w:rsid w:val="00D563F2"/>
    <w:rsid w:val="00D64C8A"/>
    <w:rsid w:val="00D64F78"/>
    <w:rsid w:val="00D76074"/>
    <w:rsid w:val="00D904CC"/>
    <w:rsid w:val="00D90789"/>
    <w:rsid w:val="00D9595C"/>
    <w:rsid w:val="00DD11D8"/>
    <w:rsid w:val="00DF2988"/>
    <w:rsid w:val="00E5051A"/>
    <w:rsid w:val="00ED7EF3"/>
    <w:rsid w:val="00F233C2"/>
    <w:rsid w:val="00F53D2F"/>
    <w:rsid w:val="00F53F65"/>
    <w:rsid w:val="00F66226"/>
    <w:rsid w:val="00FB3FB5"/>
    <w:rsid w:val="00FC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71"/>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233C2"/>
    <w:pPr>
      <w:spacing w:after="0" w:line="240" w:lineRule="auto"/>
    </w:pPr>
    <w:rPr>
      <w:sz w:val="20"/>
      <w:szCs w:val="20"/>
    </w:rPr>
  </w:style>
  <w:style w:type="character" w:customStyle="1" w:styleId="a4">
    <w:name w:val="Текст сноски Знак"/>
    <w:link w:val="a3"/>
    <w:uiPriority w:val="99"/>
    <w:semiHidden/>
    <w:locked/>
    <w:rsid w:val="00F233C2"/>
    <w:rPr>
      <w:rFonts w:cs="Times New Roman"/>
      <w:sz w:val="20"/>
      <w:szCs w:val="20"/>
    </w:rPr>
  </w:style>
  <w:style w:type="character" w:styleId="a5">
    <w:name w:val="footnote reference"/>
    <w:uiPriority w:val="99"/>
    <w:semiHidden/>
    <w:rsid w:val="00F233C2"/>
    <w:rPr>
      <w:rFonts w:cs="Times New Roman"/>
      <w:vertAlign w:val="superscript"/>
    </w:rPr>
  </w:style>
  <w:style w:type="paragraph" w:styleId="a6">
    <w:name w:val="endnote text"/>
    <w:basedOn w:val="a"/>
    <w:link w:val="a7"/>
    <w:uiPriority w:val="99"/>
    <w:semiHidden/>
    <w:rsid w:val="000942D5"/>
    <w:pPr>
      <w:spacing w:after="0" w:line="240" w:lineRule="auto"/>
    </w:pPr>
    <w:rPr>
      <w:sz w:val="20"/>
      <w:szCs w:val="20"/>
    </w:rPr>
  </w:style>
  <w:style w:type="character" w:customStyle="1" w:styleId="a7">
    <w:name w:val="Текст концевой сноски Знак"/>
    <w:link w:val="a6"/>
    <w:uiPriority w:val="99"/>
    <w:semiHidden/>
    <w:locked/>
    <w:rsid w:val="000942D5"/>
    <w:rPr>
      <w:rFonts w:cs="Times New Roman"/>
      <w:sz w:val="20"/>
      <w:szCs w:val="20"/>
    </w:rPr>
  </w:style>
  <w:style w:type="character" w:styleId="a8">
    <w:name w:val="endnote reference"/>
    <w:uiPriority w:val="99"/>
    <w:semiHidden/>
    <w:rsid w:val="000942D5"/>
    <w:rPr>
      <w:rFonts w:cs="Times New Roman"/>
      <w:vertAlign w:val="superscript"/>
    </w:rPr>
  </w:style>
  <w:style w:type="paragraph" w:customStyle="1" w:styleId="Standard">
    <w:name w:val="Standard"/>
    <w:rsid w:val="000C6992"/>
    <w:pPr>
      <w:suppressAutoHyphens/>
      <w:autoSpaceDN w:val="0"/>
      <w:textAlignment w:val="baseline"/>
    </w:pPr>
    <w:rPr>
      <w:rFonts w:ascii="Times New Roman" w:hAnsi="Times New Roman"/>
      <w:kern w:val="3"/>
      <w:sz w:val="24"/>
      <w:szCs w:val="24"/>
    </w:rPr>
  </w:style>
  <w:style w:type="paragraph" w:styleId="a9">
    <w:name w:val="No Spacing"/>
    <w:uiPriority w:val="1"/>
    <w:qFormat/>
    <w:rsid w:val="00A74A81"/>
    <w:rPr>
      <w:rFonts w:eastAsia="Calibri"/>
      <w:sz w:val="22"/>
      <w:szCs w:val="22"/>
      <w:lang w:eastAsia="en-US"/>
    </w:rPr>
  </w:style>
  <w:style w:type="paragraph" w:styleId="aa">
    <w:name w:val="Title"/>
    <w:basedOn w:val="a"/>
    <w:link w:val="ab"/>
    <w:qFormat/>
    <w:locked/>
    <w:rsid w:val="00B24F99"/>
    <w:pPr>
      <w:spacing w:after="0" w:line="240" w:lineRule="auto"/>
      <w:jc w:val="center"/>
    </w:pPr>
    <w:rPr>
      <w:rFonts w:ascii="Times New Roman" w:hAnsi="Times New Roman"/>
      <w:sz w:val="28"/>
      <w:szCs w:val="20"/>
      <w:lang w:val="x-none" w:eastAsia="x-none"/>
    </w:rPr>
  </w:style>
  <w:style w:type="character" w:customStyle="1" w:styleId="ab">
    <w:name w:val="Название Знак"/>
    <w:link w:val="aa"/>
    <w:rsid w:val="00B24F99"/>
    <w:rPr>
      <w:rFonts w:ascii="Times New Roman" w:hAnsi="Times New Roman"/>
      <w:sz w:val="28"/>
      <w:lang w:val="x-none" w:eastAsia="x-none"/>
    </w:rPr>
  </w:style>
  <w:style w:type="paragraph" w:styleId="ac">
    <w:name w:val="Balloon Text"/>
    <w:basedOn w:val="a"/>
    <w:link w:val="ad"/>
    <w:uiPriority w:val="99"/>
    <w:semiHidden/>
    <w:unhideWhenUsed/>
    <w:rsid w:val="0091325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913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1176">
      <w:marLeft w:val="0"/>
      <w:marRight w:val="0"/>
      <w:marTop w:val="0"/>
      <w:marBottom w:val="0"/>
      <w:divBdr>
        <w:top w:val="none" w:sz="0" w:space="0" w:color="auto"/>
        <w:left w:val="none" w:sz="0" w:space="0" w:color="auto"/>
        <w:bottom w:val="none" w:sz="0" w:space="0" w:color="auto"/>
        <w:right w:val="none" w:sz="0" w:space="0" w:color="auto"/>
      </w:divBdr>
    </w:div>
    <w:div w:id="1620601177">
      <w:marLeft w:val="0"/>
      <w:marRight w:val="0"/>
      <w:marTop w:val="0"/>
      <w:marBottom w:val="0"/>
      <w:divBdr>
        <w:top w:val="none" w:sz="0" w:space="0" w:color="auto"/>
        <w:left w:val="none" w:sz="0" w:space="0" w:color="auto"/>
        <w:bottom w:val="none" w:sz="0" w:space="0" w:color="auto"/>
        <w:right w:val="none" w:sz="0" w:space="0" w:color="auto"/>
      </w:divBdr>
    </w:div>
    <w:div w:id="1620601178">
      <w:marLeft w:val="0"/>
      <w:marRight w:val="0"/>
      <w:marTop w:val="0"/>
      <w:marBottom w:val="0"/>
      <w:divBdr>
        <w:top w:val="none" w:sz="0" w:space="0" w:color="auto"/>
        <w:left w:val="none" w:sz="0" w:space="0" w:color="auto"/>
        <w:bottom w:val="none" w:sz="0" w:space="0" w:color="auto"/>
        <w:right w:val="none" w:sz="0" w:space="0" w:color="auto"/>
      </w:divBdr>
    </w:div>
    <w:div w:id="1620601179">
      <w:marLeft w:val="0"/>
      <w:marRight w:val="0"/>
      <w:marTop w:val="0"/>
      <w:marBottom w:val="0"/>
      <w:divBdr>
        <w:top w:val="none" w:sz="0" w:space="0" w:color="auto"/>
        <w:left w:val="none" w:sz="0" w:space="0" w:color="auto"/>
        <w:bottom w:val="none" w:sz="0" w:space="0" w:color="auto"/>
        <w:right w:val="none" w:sz="0" w:space="0" w:color="auto"/>
      </w:divBdr>
    </w:div>
    <w:div w:id="1620601180">
      <w:marLeft w:val="0"/>
      <w:marRight w:val="0"/>
      <w:marTop w:val="0"/>
      <w:marBottom w:val="0"/>
      <w:divBdr>
        <w:top w:val="none" w:sz="0" w:space="0" w:color="auto"/>
        <w:left w:val="none" w:sz="0" w:space="0" w:color="auto"/>
        <w:bottom w:val="none" w:sz="0" w:space="0" w:color="auto"/>
        <w:right w:val="none" w:sz="0" w:space="0" w:color="auto"/>
      </w:divBdr>
    </w:div>
    <w:div w:id="1620601181">
      <w:marLeft w:val="0"/>
      <w:marRight w:val="0"/>
      <w:marTop w:val="0"/>
      <w:marBottom w:val="0"/>
      <w:divBdr>
        <w:top w:val="none" w:sz="0" w:space="0" w:color="auto"/>
        <w:left w:val="none" w:sz="0" w:space="0" w:color="auto"/>
        <w:bottom w:val="none" w:sz="0" w:space="0" w:color="auto"/>
        <w:right w:val="none" w:sz="0" w:space="0" w:color="auto"/>
      </w:divBdr>
    </w:div>
    <w:div w:id="1620601182">
      <w:marLeft w:val="0"/>
      <w:marRight w:val="0"/>
      <w:marTop w:val="0"/>
      <w:marBottom w:val="0"/>
      <w:divBdr>
        <w:top w:val="none" w:sz="0" w:space="0" w:color="auto"/>
        <w:left w:val="none" w:sz="0" w:space="0" w:color="auto"/>
        <w:bottom w:val="none" w:sz="0" w:space="0" w:color="auto"/>
        <w:right w:val="none" w:sz="0" w:space="0" w:color="auto"/>
      </w:divBdr>
    </w:div>
    <w:div w:id="1620601183">
      <w:marLeft w:val="0"/>
      <w:marRight w:val="0"/>
      <w:marTop w:val="0"/>
      <w:marBottom w:val="0"/>
      <w:divBdr>
        <w:top w:val="none" w:sz="0" w:space="0" w:color="auto"/>
        <w:left w:val="none" w:sz="0" w:space="0" w:color="auto"/>
        <w:bottom w:val="none" w:sz="0" w:space="0" w:color="auto"/>
        <w:right w:val="none" w:sz="0" w:space="0" w:color="auto"/>
      </w:divBdr>
    </w:div>
    <w:div w:id="1620601184">
      <w:marLeft w:val="0"/>
      <w:marRight w:val="0"/>
      <w:marTop w:val="0"/>
      <w:marBottom w:val="0"/>
      <w:divBdr>
        <w:top w:val="none" w:sz="0" w:space="0" w:color="auto"/>
        <w:left w:val="none" w:sz="0" w:space="0" w:color="auto"/>
        <w:bottom w:val="none" w:sz="0" w:space="0" w:color="auto"/>
        <w:right w:val="none" w:sz="0" w:space="0" w:color="auto"/>
      </w:divBdr>
    </w:div>
    <w:div w:id="1620601185">
      <w:marLeft w:val="0"/>
      <w:marRight w:val="0"/>
      <w:marTop w:val="0"/>
      <w:marBottom w:val="0"/>
      <w:divBdr>
        <w:top w:val="none" w:sz="0" w:space="0" w:color="auto"/>
        <w:left w:val="none" w:sz="0" w:space="0" w:color="auto"/>
        <w:bottom w:val="none" w:sz="0" w:space="0" w:color="auto"/>
        <w:right w:val="none" w:sz="0" w:space="0" w:color="auto"/>
      </w:divBdr>
    </w:div>
    <w:div w:id="1620601186">
      <w:marLeft w:val="0"/>
      <w:marRight w:val="0"/>
      <w:marTop w:val="0"/>
      <w:marBottom w:val="0"/>
      <w:divBdr>
        <w:top w:val="none" w:sz="0" w:space="0" w:color="auto"/>
        <w:left w:val="none" w:sz="0" w:space="0" w:color="auto"/>
        <w:bottom w:val="none" w:sz="0" w:space="0" w:color="auto"/>
        <w:right w:val="none" w:sz="0" w:space="0" w:color="auto"/>
      </w:divBdr>
    </w:div>
    <w:div w:id="1620601187">
      <w:marLeft w:val="0"/>
      <w:marRight w:val="0"/>
      <w:marTop w:val="0"/>
      <w:marBottom w:val="0"/>
      <w:divBdr>
        <w:top w:val="none" w:sz="0" w:space="0" w:color="auto"/>
        <w:left w:val="none" w:sz="0" w:space="0" w:color="auto"/>
        <w:bottom w:val="none" w:sz="0" w:space="0" w:color="auto"/>
        <w:right w:val="none" w:sz="0" w:space="0" w:color="auto"/>
      </w:divBdr>
    </w:div>
    <w:div w:id="1620601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3891</Words>
  <Characters>22180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СОВЕТ ДЕПУТАТОВ ________________________</vt:lpstr>
    </vt:vector>
  </TitlesOfParts>
  <Company>Прокуратура РФ</Company>
  <LinksUpToDate>false</LinksUpToDate>
  <CharactersWithSpaces>26019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________________________</dc:title>
  <dc:creator>Денисова Александра Васильевна</dc:creator>
  <cp:lastModifiedBy>SEL SOVET</cp:lastModifiedBy>
  <cp:revision>8</cp:revision>
  <cp:lastPrinted>2022-12-21T06:52:00Z</cp:lastPrinted>
  <dcterms:created xsi:type="dcterms:W3CDTF">2022-11-14T02:22:00Z</dcterms:created>
  <dcterms:modified xsi:type="dcterms:W3CDTF">2022-12-21T06:53:00Z</dcterms:modified>
</cp:coreProperties>
</file>