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6" w:rsidRPr="00303136" w:rsidRDefault="00303136" w:rsidP="003031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36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:rsidR="00303136" w:rsidRDefault="00303136" w:rsidP="003031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36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5722E1" w:rsidRDefault="005722E1" w:rsidP="003031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36" w:rsidRPr="00303136" w:rsidRDefault="00303136" w:rsidP="003031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136" w:rsidRPr="00303136" w:rsidRDefault="00303136" w:rsidP="003031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36" w:rsidRPr="004C0F0C" w:rsidRDefault="00156223" w:rsidP="001562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C0F0C">
        <w:rPr>
          <w:rFonts w:ascii="Times New Roman" w:hAnsi="Times New Roman" w:cs="Times New Roman"/>
          <w:sz w:val="24"/>
          <w:szCs w:val="24"/>
        </w:rPr>
        <w:t xml:space="preserve">21.03.2024г.                              </w:t>
      </w:r>
      <w:r w:rsidR="004C0F0C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303136" w:rsidRPr="004C0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36" w:rsidRPr="004C0F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03136" w:rsidRPr="004C0F0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03136" w:rsidRPr="004C0F0C">
        <w:rPr>
          <w:rFonts w:ascii="Times New Roman" w:hAnsi="Times New Roman" w:cs="Times New Roman"/>
          <w:sz w:val="24"/>
          <w:szCs w:val="24"/>
        </w:rPr>
        <w:t>акарьевка</w:t>
      </w:r>
      <w:proofErr w:type="spellEnd"/>
      <w:r w:rsidRPr="004C0F0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C0F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0F0C">
        <w:rPr>
          <w:rFonts w:ascii="Times New Roman" w:hAnsi="Times New Roman" w:cs="Times New Roman"/>
          <w:sz w:val="24"/>
          <w:szCs w:val="24"/>
        </w:rPr>
        <w:t xml:space="preserve"> </w:t>
      </w:r>
      <w:r w:rsidRPr="004C0F0C">
        <w:rPr>
          <w:rFonts w:ascii="Times New Roman" w:hAnsi="Times New Roman" w:cs="Times New Roman"/>
          <w:sz w:val="24"/>
          <w:szCs w:val="24"/>
        </w:rPr>
        <w:t>№ 18</w:t>
      </w:r>
    </w:p>
    <w:p w:rsidR="00695FFC" w:rsidRDefault="00695FFC" w:rsidP="0015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EA" w:rsidRDefault="007C08EA" w:rsidP="0069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53" w:rsidRPr="00987EC0" w:rsidRDefault="00A71E53" w:rsidP="00DA184F">
      <w:pPr>
        <w:pStyle w:val="a7"/>
        <w:tabs>
          <w:tab w:val="left" w:pos="7110"/>
        </w:tabs>
        <w:spacing w:line="240" w:lineRule="exact"/>
        <w:ind w:right="3827"/>
        <w:jc w:val="both"/>
        <w:rPr>
          <w:rFonts w:ascii="Times New Roman" w:hAnsi="Times New Roman"/>
          <w:color w:val="000000"/>
          <w:sz w:val="24"/>
          <w:szCs w:val="24"/>
        </w:rPr>
      </w:pPr>
      <w:r w:rsidRPr="00987EC0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987EC0">
        <w:rPr>
          <w:rFonts w:ascii="Times New Roman" w:hAnsi="Times New Roman" w:cs="Times New Roman"/>
          <w:spacing w:val="-1"/>
          <w:sz w:val="24"/>
          <w:szCs w:val="24"/>
        </w:rPr>
        <w:t xml:space="preserve"> в постановление Администр</w:t>
      </w:r>
      <w:r w:rsidRPr="00987EC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7EC0">
        <w:rPr>
          <w:rFonts w:ascii="Times New Roman" w:hAnsi="Times New Roman" w:cs="Times New Roman"/>
          <w:spacing w:val="-1"/>
          <w:sz w:val="24"/>
          <w:szCs w:val="24"/>
        </w:rPr>
        <w:t xml:space="preserve">ции </w:t>
      </w:r>
      <w:r w:rsidRPr="00987EC0">
        <w:rPr>
          <w:rFonts w:ascii="Times New Roman" w:hAnsi="Times New Roman" w:cs="Times New Roman"/>
          <w:color w:val="000000"/>
          <w:sz w:val="24"/>
          <w:szCs w:val="24"/>
        </w:rPr>
        <w:t xml:space="preserve">Макарьевского сельсовета </w:t>
      </w:r>
      <w:r w:rsidRPr="00987EC0">
        <w:rPr>
          <w:rFonts w:ascii="Times New Roman" w:hAnsi="Times New Roman" w:cs="Times New Roman"/>
          <w:bCs/>
          <w:sz w:val="24"/>
          <w:szCs w:val="24"/>
        </w:rPr>
        <w:t>от 19.04.2019</w:t>
      </w:r>
      <w:r w:rsidR="00DA184F" w:rsidRPr="00987EC0">
        <w:rPr>
          <w:rFonts w:ascii="Times New Roman" w:hAnsi="Times New Roman" w:cs="Times New Roman"/>
          <w:bCs/>
          <w:sz w:val="24"/>
          <w:szCs w:val="24"/>
        </w:rPr>
        <w:t xml:space="preserve"> № 21</w:t>
      </w:r>
      <w:r w:rsidRPr="00987EC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87EC0">
        <w:rPr>
          <w:rFonts w:ascii="Times New Roman" w:hAnsi="Times New Roman" w:cs="Times New Roman"/>
          <w:sz w:val="24"/>
          <w:szCs w:val="24"/>
        </w:rPr>
        <w:t>Об утверждении админ</w:t>
      </w:r>
      <w:r w:rsidRPr="00987EC0">
        <w:rPr>
          <w:rFonts w:ascii="Times New Roman" w:hAnsi="Times New Roman" w:cs="Times New Roman"/>
          <w:sz w:val="24"/>
          <w:szCs w:val="24"/>
        </w:rPr>
        <w:t>и</w:t>
      </w:r>
      <w:r w:rsidRPr="00987EC0">
        <w:rPr>
          <w:rFonts w:ascii="Times New Roman" w:hAnsi="Times New Roman" w:cs="Times New Roman"/>
          <w:sz w:val="24"/>
          <w:szCs w:val="24"/>
        </w:rPr>
        <w:t>стративного регламента по предоставлению муниципальной услуги</w:t>
      </w:r>
      <w:r w:rsidRPr="00987EC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87EC0">
        <w:rPr>
          <w:rFonts w:ascii="Times New Roman" w:hAnsi="Times New Roman" w:cs="Times New Roman"/>
          <w:sz w:val="24"/>
          <w:szCs w:val="24"/>
        </w:rPr>
        <w:t>Постановка на учет граждан, испытывающих потребность в др</w:t>
      </w:r>
      <w:r w:rsidRPr="00987EC0">
        <w:rPr>
          <w:rFonts w:ascii="Times New Roman" w:hAnsi="Times New Roman" w:cs="Times New Roman"/>
          <w:sz w:val="24"/>
          <w:szCs w:val="24"/>
        </w:rPr>
        <w:t>е</w:t>
      </w:r>
      <w:r w:rsidRPr="00987EC0">
        <w:rPr>
          <w:rFonts w:ascii="Times New Roman" w:hAnsi="Times New Roman" w:cs="Times New Roman"/>
          <w:sz w:val="24"/>
          <w:szCs w:val="24"/>
        </w:rPr>
        <w:t>весине для собственных нужд</w:t>
      </w:r>
      <w:r w:rsidRPr="00987EC0">
        <w:rPr>
          <w:rFonts w:ascii="Times New Roman" w:hAnsi="Times New Roman"/>
          <w:color w:val="000000"/>
          <w:sz w:val="24"/>
          <w:szCs w:val="24"/>
        </w:rPr>
        <w:t>»</w:t>
      </w:r>
    </w:p>
    <w:p w:rsidR="007C08EA" w:rsidRDefault="007C08EA" w:rsidP="0069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8EA" w:rsidRPr="00987EC0" w:rsidRDefault="00695FFC" w:rsidP="005722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В соответствии со статьей 84 Лесного кодекса Российской Федерации, Законом А</w:t>
      </w:r>
      <w:r w:rsidRPr="00987EC0">
        <w:t>л</w:t>
      </w:r>
      <w:r w:rsidRPr="00987EC0">
        <w:t>тайского края от 10.09.2007 № 87-ЗС «О регулировании отдел</w:t>
      </w:r>
      <w:r w:rsidRPr="00987EC0">
        <w:t>ь</w:t>
      </w:r>
      <w:r w:rsidRPr="00987EC0">
        <w:t xml:space="preserve">ных лесных отношений», </w:t>
      </w:r>
      <w:r w:rsidR="005722E1" w:rsidRPr="00987EC0">
        <w:t xml:space="preserve"> </w:t>
      </w:r>
    </w:p>
    <w:p w:rsidR="00695FFC" w:rsidRPr="00987EC0" w:rsidRDefault="00695FFC" w:rsidP="007C08E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87EC0">
        <w:rPr>
          <w:b/>
        </w:rPr>
        <w:t>ПОСТАНОВЛЯЮ:</w:t>
      </w:r>
    </w:p>
    <w:p w:rsidR="007B0797" w:rsidRPr="00987EC0" w:rsidRDefault="007B0797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15AA3" w:rsidRPr="00987EC0" w:rsidRDefault="006C2A39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 xml:space="preserve">1. </w:t>
      </w:r>
      <w:r w:rsidR="00315AA3" w:rsidRPr="00987EC0">
        <w:t xml:space="preserve">Внести в </w:t>
      </w:r>
      <w:r w:rsidR="00DA184F" w:rsidRPr="00987EC0">
        <w:t>п</w:t>
      </w:r>
      <w:r w:rsidR="00315AA3" w:rsidRPr="00987EC0">
        <w:t xml:space="preserve">остановление Администрации Макарьевского сельсовета от 19.04.2019 </w:t>
      </w:r>
      <w:r w:rsidR="00DA184F" w:rsidRPr="00987EC0">
        <w:t xml:space="preserve">№ 21 </w:t>
      </w:r>
      <w:r w:rsidR="00315AA3" w:rsidRPr="00987EC0">
        <w:t>«Об утверждении административного регламента по предоставлению муниципал</w:t>
      </w:r>
      <w:r w:rsidR="00315AA3" w:rsidRPr="00987EC0">
        <w:t>ь</w:t>
      </w:r>
      <w:r w:rsidR="00315AA3" w:rsidRPr="00987EC0">
        <w:t>ной услуги «Постановка на учет граждан, исп</w:t>
      </w:r>
      <w:r w:rsidR="00315AA3" w:rsidRPr="00987EC0">
        <w:t>ы</w:t>
      </w:r>
      <w:r w:rsidR="00315AA3" w:rsidRPr="00987EC0">
        <w:t>тывающих потребность в древесине для собственных нужд» следующие и</w:t>
      </w:r>
      <w:r w:rsidR="00315AA3" w:rsidRPr="00987EC0">
        <w:t>з</w:t>
      </w:r>
      <w:r w:rsidR="00315AA3" w:rsidRPr="00987EC0">
        <w:t xml:space="preserve">менения: </w:t>
      </w: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1.1. Пункт 1.</w:t>
      </w:r>
      <w:r w:rsidR="007C08EA" w:rsidRPr="00987EC0">
        <w:t>3</w:t>
      </w:r>
      <w:r w:rsidRPr="00987EC0">
        <w:t xml:space="preserve"> Административного регламента предоставления муниципальной услуги «О порядке ведения учета граждан, испытывающих п</w:t>
      </w:r>
      <w:r w:rsidRPr="00987EC0">
        <w:t>о</w:t>
      </w:r>
      <w:r w:rsidRPr="00987EC0">
        <w:t>требность в древесине для собственных нужд», утвержденного постановл</w:t>
      </w:r>
      <w:r w:rsidRPr="00987EC0">
        <w:t>е</w:t>
      </w:r>
      <w:r w:rsidRPr="00987EC0">
        <w:t>нием (далее – «Регламент»), изложить в следующей редакции:</w:t>
      </w:r>
    </w:p>
    <w:p w:rsidR="00DA184F" w:rsidRPr="00987EC0" w:rsidRDefault="00156223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«1.3</w:t>
      </w:r>
      <w:r w:rsidR="00DA184F" w:rsidRPr="00987EC0">
        <w:t>. В первоочередном порядке осуществляют заготовку либо приобретение др</w:t>
      </w:r>
      <w:r w:rsidR="00DA184F" w:rsidRPr="00987EC0">
        <w:t>е</w:t>
      </w:r>
      <w:r w:rsidR="00DA184F" w:rsidRPr="00987EC0">
        <w:t>весины для собственных нужд следующие категории граждан:</w:t>
      </w: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1) граждане, принятые органами местного самоуправления муниципальных рай</w:t>
      </w:r>
      <w:r w:rsidRPr="00987EC0">
        <w:t>о</w:t>
      </w:r>
      <w:r w:rsidRPr="00987EC0">
        <w:t>нов, муниципальных и городских округов, городских поселений на учет в качестве ну</w:t>
      </w:r>
      <w:r w:rsidRPr="00987EC0">
        <w:t>ж</w:t>
      </w:r>
      <w:r w:rsidRPr="00987EC0">
        <w:t>дающихся в жилых помещениях в соответствии с Жилищным кодексом Российской Фед</w:t>
      </w:r>
      <w:r w:rsidRPr="00987EC0">
        <w:t>е</w:t>
      </w:r>
      <w:r w:rsidRPr="00987EC0">
        <w:t>рации и 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</w:t>
      </w:r>
      <w:r w:rsidRPr="00987EC0">
        <w:t>я</w:t>
      </w:r>
      <w:r w:rsidRPr="00987EC0">
        <w:t>емых по договорам социального найма», имеющие земельные участки, вид разрешенного</w:t>
      </w:r>
      <w:proofErr w:type="gramEnd"/>
      <w:r w:rsidRPr="00987EC0">
        <w:t xml:space="preserve"> </w:t>
      </w:r>
      <w:proofErr w:type="gramStart"/>
      <w:r w:rsidRPr="00987EC0">
        <w:t>использования</w:t>
      </w:r>
      <w:proofErr w:type="gramEnd"/>
      <w:r w:rsidRPr="00987EC0">
        <w:t xml:space="preserve"> которых предусматривает индивидуальное жилищное стр</w:t>
      </w:r>
      <w:r w:rsidRPr="00987EC0">
        <w:t>о</w:t>
      </w:r>
      <w:r w:rsidRPr="00987EC0">
        <w:t>ительство или ведение личного подсобного хозяйства на землях населенных пунктов, и получившие документы, разрешающие строител</w:t>
      </w:r>
      <w:r w:rsidRPr="00987EC0">
        <w:t>ь</w:t>
      </w:r>
      <w:r w:rsidRPr="00987EC0">
        <w:t>ство;</w:t>
      </w: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2) граждане, получившие в установленном порядке от органа государственной вл</w:t>
      </w:r>
      <w:r w:rsidRPr="00987EC0">
        <w:t>а</w:t>
      </w:r>
      <w:r w:rsidRPr="00987EC0">
        <w:t>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DA184F" w:rsidRPr="00987EC0" w:rsidRDefault="00DA184F" w:rsidP="00987E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3) граждане, не имеющие в собственности жилого помещения, получившие в уст</w:t>
      </w:r>
      <w:r w:rsidRPr="00987EC0">
        <w:t>а</w:t>
      </w:r>
      <w:r w:rsidRPr="00987EC0">
        <w:t>новленном порядке от органа государственной власти или органа местного самоуправл</w:t>
      </w:r>
      <w:r w:rsidRPr="00987EC0">
        <w:t>е</w:t>
      </w:r>
      <w:r w:rsidRPr="00987EC0">
        <w:t>ния земельный участок для строительства жилого дома, оформившие документы, разр</w:t>
      </w:r>
      <w:r w:rsidRPr="00987EC0">
        <w:t>е</w:t>
      </w:r>
      <w:r w:rsidRPr="00987EC0">
        <w:t>шающие строительство жилого дома, и не реализовавшие своего права на строительство жилого дома</w:t>
      </w:r>
      <w:proofErr w:type="gramStart"/>
      <w:r w:rsidRPr="00987EC0">
        <w:t>.»;</w:t>
      </w:r>
      <w:proofErr w:type="gramEnd"/>
    </w:p>
    <w:p w:rsidR="00E8101D" w:rsidRDefault="00E8101D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1.2. Дополнить Регламент пунктом 1.</w:t>
      </w:r>
      <w:r w:rsidR="007C08EA" w:rsidRPr="00987EC0">
        <w:t>4</w:t>
      </w:r>
      <w:r w:rsidRPr="00987EC0">
        <w:t xml:space="preserve"> в следующей редакции:</w:t>
      </w: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«</w:t>
      </w:r>
      <w:r w:rsidR="00156223" w:rsidRPr="00987EC0">
        <w:t>1.4</w:t>
      </w:r>
      <w:r w:rsidRPr="00987EC0">
        <w:t xml:space="preserve">. </w:t>
      </w:r>
      <w:proofErr w:type="gramStart"/>
      <w:r w:rsidRPr="00987EC0">
        <w:t>Граждане, указанные в пункте 1.</w:t>
      </w:r>
      <w:r w:rsidR="007C08EA" w:rsidRPr="00987EC0">
        <w:t>3</w:t>
      </w:r>
      <w:r w:rsidRPr="00987EC0">
        <w:t xml:space="preserve"> настоящего Регламента, а также граждане, имеющие на праве собственности земельные участки, вид разр</w:t>
      </w:r>
      <w:r w:rsidRPr="00987EC0">
        <w:t>е</w:t>
      </w:r>
      <w:r w:rsidRPr="00987EC0">
        <w:t>шенного использования которых предусматривает индивидуальное жили</w:t>
      </w:r>
      <w:r w:rsidRPr="00987EC0">
        <w:t>щ</w:t>
      </w:r>
      <w:r w:rsidRPr="00987EC0">
        <w:t xml:space="preserve">ное строительство или ведение личного </w:t>
      </w:r>
      <w:r w:rsidRPr="00987EC0">
        <w:lastRenderedPageBreak/>
        <w:t>подсобного хозяйства на землях населенных пунктов, получившие документы, разреш</w:t>
      </w:r>
      <w:r w:rsidRPr="00987EC0">
        <w:t>а</w:t>
      </w:r>
      <w:r w:rsidRPr="00987EC0">
        <w:t>ющие строительство, не имеющие в собственности жилого помещения, постоянно прож</w:t>
      </w:r>
      <w:r w:rsidRPr="00987EC0">
        <w:t>и</w:t>
      </w:r>
      <w:r w:rsidRPr="00987EC0">
        <w:t>вающие на территории Алтайского края, осуществляют заготовку либо приобретение др</w:t>
      </w:r>
      <w:r w:rsidRPr="00987EC0">
        <w:t>е</w:t>
      </w:r>
      <w:r w:rsidRPr="00987EC0">
        <w:t>весины для собственных нужд вне очереди, если</w:t>
      </w:r>
      <w:proofErr w:type="gramEnd"/>
      <w:r w:rsidRPr="00987EC0">
        <w:t xml:space="preserve"> они относятся к числу граждан:</w:t>
      </w: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а)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</w:t>
      </w:r>
      <w:r w:rsidRPr="00987EC0">
        <w:t>о</w:t>
      </w:r>
      <w:r w:rsidRPr="00987EC0">
        <w:t>на от 28.03.1998 № 53-ФЗ «О воинской обязанности и военной службе» контракт о пр</w:t>
      </w:r>
      <w:r w:rsidRPr="00987EC0">
        <w:t>о</w:t>
      </w:r>
      <w:r w:rsidRPr="00987EC0">
        <w:t>хождении военной службы, при условии их участия в специальной военной операции;</w:t>
      </w: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б) членов семьи (дети, родители, супруг (супруга) граждан, указанных в подпункте «а» пункта 1.</w:t>
      </w:r>
      <w:r w:rsidR="007C08EA" w:rsidRPr="00987EC0">
        <w:t>4</w:t>
      </w:r>
      <w:r w:rsidRPr="00987EC0">
        <w:t xml:space="preserve"> настоящего Регламента, в том числе погибших (умерших).</w:t>
      </w:r>
      <w:proofErr w:type="gramEnd"/>
    </w:p>
    <w:p w:rsidR="00DA184F" w:rsidRPr="00987EC0" w:rsidRDefault="00DA184F" w:rsidP="00987E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По основанию, указанному в пункте 1.</w:t>
      </w:r>
      <w:r w:rsidR="007C08EA" w:rsidRPr="00987EC0">
        <w:t>4</w:t>
      </w:r>
      <w:r w:rsidRPr="00987EC0">
        <w:t xml:space="preserve"> настоящего Регламента, право на внеоч</w:t>
      </w:r>
      <w:r w:rsidRPr="00987EC0">
        <w:t>е</w:t>
      </w:r>
      <w:r w:rsidRPr="00987EC0">
        <w:t>редное осуществление заготовки либо приобретение древесины для собственных нужд предоставляется однократно указанным гражданам либо члену семьи (дети, родители, с</w:t>
      </w:r>
      <w:r w:rsidRPr="00987EC0">
        <w:t>у</w:t>
      </w:r>
      <w:r w:rsidRPr="00987EC0">
        <w:t>пруг (супруга) таких граждан, в том числе погибших (умерших)</w:t>
      </w:r>
      <w:proofErr w:type="gramStart"/>
      <w:r w:rsidRPr="00987EC0">
        <w:t>.»</w:t>
      </w:r>
      <w:proofErr w:type="gramEnd"/>
      <w:r w:rsidRPr="00987EC0">
        <w:t>;</w:t>
      </w:r>
    </w:p>
    <w:p w:rsidR="00E8101D" w:rsidRDefault="00E8101D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A184F" w:rsidRPr="00987EC0" w:rsidRDefault="00DA184F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1.3. Дополнить Регламент пунктом 1.</w:t>
      </w:r>
      <w:r w:rsidR="007C08EA" w:rsidRPr="00987EC0">
        <w:t>5</w:t>
      </w:r>
      <w:r w:rsidRPr="00987EC0">
        <w:t xml:space="preserve"> в следующей редакции:</w:t>
      </w:r>
    </w:p>
    <w:p w:rsidR="00DA184F" w:rsidRPr="00987EC0" w:rsidRDefault="00156223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«1.5</w:t>
      </w:r>
      <w:r w:rsidR="00DA184F" w:rsidRPr="00987EC0">
        <w:t xml:space="preserve">. </w:t>
      </w:r>
      <w:proofErr w:type="gramStart"/>
      <w:r w:rsidR="00DA184F" w:rsidRPr="00987EC0">
        <w:t>Граждане в случае уничтожения (повреждения) жилого дома, части жилого дома, иного жилого помещения, принадлежащего им на праве собственности и являющ</w:t>
      </w:r>
      <w:r w:rsidR="00DA184F" w:rsidRPr="00987EC0">
        <w:t>е</w:t>
      </w:r>
      <w:r w:rsidR="00DA184F" w:rsidRPr="00987EC0">
        <w:t>гося для них местом жительства в соответствии со статьей 2 Закона Российской Федер</w:t>
      </w:r>
      <w:r w:rsidR="00DA184F" w:rsidRPr="00987EC0">
        <w:t>а</w:t>
      </w:r>
      <w:r w:rsidR="00DA184F" w:rsidRPr="00987EC0">
        <w:t>ции от 25.06.1993 № 5242-1 «О праве граждан Российской Федерации на свободу пер</w:t>
      </w:r>
      <w:r w:rsidR="00DA184F" w:rsidRPr="00987EC0">
        <w:t>е</w:t>
      </w:r>
      <w:r w:rsidR="00DA184F" w:rsidRPr="00987EC0">
        <w:t>движения, выбор места пр</w:t>
      </w:r>
      <w:r w:rsidR="00DA184F" w:rsidRPr="00987EC0">
        <w:t>е</w:t>
      </w:r>
      <w:r w:rsidR="00DA184F" w:rsidRPr="00987EC0">
        <w:t>бывания и жительства в пределах Российской Федерации», и (или) хозяйственных построек, расположенных на территории земельного</w:t>
      </w:r>
      <w:proofErr w:type="gramEnd"/>
      <w:r w:rsidR="00DA184F" w:rsidRPr="00987EC0">
        <w:t xml:space="preserve"> участка, на к</w:t>
      </w:r>
      <w:r w:rsidR="00DA184F" w:rsidRPr="00987EC0">
        <w:t>о</w:t>
      </w:r>
      <w:r w:rsidR="00DA184F" w:rsidRPr="00987EC0">
        <w:t>тором расположен жилой дом, часть жилого дома, хозяйственных построек в результате пожара, наводнения или иного стихийного бедствия осуществляют заготовку либо прио</w:t>
      </w:r>
      <w:r w:rsidR="00DA184F" w:rsidRPr="00987EC0">
        <w:t>б</w:t>
      </w:r>
      <w:r w:rsidR="00DA184F" w:rsidRPr="00987EC0">
        <w:t>ретение древесины для собственных нужд вне очереди.</w:t>
      </w:r>
    </w:p>
    <w:p w:rsidR="00DA184F" w:rsidRPr="00987EC0" w:rsidRDefault="00DA184F" w:rsidP="00987E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Граждане имеют право на заготовку или приобретение древесины по указанному в пункте 1.</w:t>
      </w:r>
      <w:r w:rsidR="007C08EA" w:rsidRPr="00987EC0">
        <w:t>5</w:t>
      </w:r>
      <w:r w:rsidRPr="00987EC0">
        <w:t xml:space="preserve"> настоящего Регламента основанию при условии, если с момента пожара, наводнения или иного стихийного бедствия прошло не более одного года на дату обращ</w:t>
      </w:r>
      <w:r w:rsidRPr="00987EC0">
        <w:t>е</w:t>
      </w:r>
      <w:r w:rsidRPr="00987EC0">
        <w:t>ния в орган местного самоуправления для постановки на учет граждан, испытывающих потребность в древесине для собственных нужд.»;</w:t>
      </w:r>
      <w:proofErr w:type="gramEnd"/>
    </w:p>
    <w:p w:rsidR="00E8101D" w:rsidRDefault="00E8101D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E6363" w:rsidRPr="00987EC0" w:rsidRDefault="00ED4190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</w:t>
      </w:r>
      <w:r w:rsidR="00DA184F" w:rsidRPr="00987EC0">
        <w:t>4</w:t>
      </w:r>
      <w:r w:rsidR="00FE6363" w:rsidRPr="00987EC0">
        <w:t>. Пункт 2.5 Регламента изложить в следующей редакции:</w:t>
      </w:r>
    </w:p>
    <w:p w:rsidR="00FE6363" w:rsidRPr="00987EC0" w:rsidRDefault="00FE6363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«2.5. Срок предоставления муниципальной услуги.</w:t>
      </w:r>
    </w:p>
    <w:p w:rsidR="00DA184F" w:rsidRPr="00987EC0" w:rsidRDefault="00FE6363" w:rsidP="00987E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Решение о постановке на учет (отказе в постановке на учет) граждан, испытыва</w:t>
      </w:r>
      <w:r w:rsidRPr="00987EC0">
        <w:t>ю</w:t>
      </w:r>
      <w:r w:rsidRPr="00987EC0">
        <w:t>щих потребность в древесине для собственных нужд, не должно превышать 20 дней со дня поступления в орган местного самоуправления з</w:t>
      </w:r>
      <w:r w:rsidRPr="00987EC0">
        <w:t>а</w:t>
      </w:r>
      <w:r w:rsidRPr="00987EC0">
        <w:t>явления и документов, необходимых для предоставления муниципальной услуги, подлежащих представлению заявителем (представителем) в соотве</w:t>
      </w:r>
      <w:r w:rsidRPr="00987EC0">
        <w:t>т</w:t>
      </w:r>
      <w:r w:rsidRPr="00987EC0">
        <w:t>ствии с пункт</w:t>
      </w:r>
      <w:r w:rsidR="00DA184F" w:rsidRPr="00987EC0">
        <w:t>ом</w:t>
      </w:r>
      <w:r w:rsidRPr="00987EC0">
        <w:t xml:space="preserve"> 2.7.1 </w:t>
      </w:r>
      <w:r w:rsidR="00DA184F" w:rsidRPr="00987EC0">
        <w:t>Р</w:t>
      </w:r>
      <w:r w:rsidRPr="00987EC0">
        <w:t>егламента</w:t>
      </w:r>
      <w:proofErr w:type="gramStart"/>
      <w:r w:rsidRPr="00987EC0">
        <w:t>.</w:t>
      </w:r>
      <w:r w:rsidR="00077EB0" w:rsidRPr="00987EC0">
        <w:t>»;</w:t>
      </w:r>
      <w:proofErr w:type="gramEnd"/>
    </w:p>
    <w:p w:rsidR="00E8101D" w:rsidRDefault="00E8101D" w:rsidP="00987E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F1668" w:rsidRPr="00987EC0" w:rsidRDefault="00CC578C" w:rsidP="00987E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</w:t>
      </w:r>
      <w:r w:rsidR="00D71123" w:rsidRPr="00987EC0">
        <w:t>5</w:t>
      </w:r>
      <w:r w:rsidRPr="00987EC0">
        <w:t xml:space="preserve">. </w:t>
      </w:r>
      <w:r w:rsidR="00937531" w:rsidRPr="00987EC0">
        <w:t xml:space="preserve">В пункте 2.6 </w:t>
      </w:r>
      <w:r w:rsidR="001E501C" w:rsidRPr="00987EC0">
        <w:t xml:space="preserve">Регламента </w:t>
      </w:r>
      <w:r w:rsidR="00937531" w:rsidRPr="00987EC0">
        <w:t>исключить абзац «</w:t>
      </w:r>
      <w:r w:rsidR="00EC239F" w:rsidRPr="00987EC0">
        <w:t>Федеральным законом от 10.12.1995 № 195-ФЗ «Об основах социального обслуживания населения в Российской Федерации»;</w:t>
      </w:r>
    </w:p>
    <w:p w:rsidR="00E8101D" w:rsidRDefault="00E8101D" w:rsidP="00CC57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578C" w:rsidRPr="00987EC0" w:rsidRDefault="00CC578C" w:rsidP="00CC57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</w:t>
      </w:r>
      <w:r w:rsidR="00D71123" w:rsidRPr="00987EC0">
        <w:t>6</w:t>
      </w:r>
      <w:r w:rsidRPr="00987EC0">
        <w:t>. Пункт 2.7.</w:t>
      </w:r>
      <w:r w:rsidR="00EF51EE" w:rsidRPr="00987EC0">
        <w:t>1.</w:t>
      </w:r>
      <w:r w:rsidRPr="00987EC0">
        <w:t xml:space="preserve"> Регламента изложить в следующей редакции: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bookmarkStart w:id="1" w:name="_Hlk161906052"/>
      <w:r w:rsidRPr="00987EC0">
        <w:t xml:space="preserve">1) для заготовки (приобретения) древесины в целях </w:t>
      </w:r>
      <w:r w:rsidRPr="00987EC0">
        <w:rPr>
          <w:b/>
        </w:rPr>
        <w:t>индивидуального жилищного строительства: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а) копии правоустанавливающих документов на земельный участок, вид разреше</w:t>
      </w:r>
      <w:r w:rsidRPr="00987EC0">
        <w:t>н</w:t>
      </w:r>
      <w:r w:rsidRPr="00987EC0">
        <w:t>ного использования которого предусматривает индивидуальное жилищное строительство или ведение личного подсобного хозяйства на зе</w:t>
      </w:r>
      <w:r w:rsidRPr="00987EC0">
        <w:t>м</w:t>
      </w:r>
      <w:r w:rsidRPr="00987EC0">
        <w:t>лях населенных пунктов, либо выписка из Единого государственного реестра недвижимости об объекте недвижимости в отнош</w:t>
      </w:r>
      <w:r w:rsidRPr="00987EC0">
        <w:t>е</w:t>
      </w:r>
      <w:r w:rsidRPr="00987EC0">
        <w:t>нии вышеуказанного з</w:t>
      </w:r>
      <w:r w:rsidRPr="00987EC0">
        <w:t>е</w:t>
      </w:r>
      <w:r w:rsidRPr="00987EC0">
        <w:t>мельного участка;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б) копии документов, разрешающих строительство (для категорий граждан, ук</w:t>
      </w:r>
      <w:r w:rsidRPr="00987EC0">
        <w:t>а</w:t>
      </w:r>
      <w:r w:rsidRPr="00987EC0">
        <w:t>занных в пунктах 1.</w:t>
      </w:r>
      <w:r w:rsidR="007C08EA" w:rsidRPr="00987EC0">
        <w:t>3</w:t>
      </w:r>
      <w:r w:rsidRPr="00987EC0">
        <w:t xml:space="preserve"> и 1.</w:t>
      </w:r>
      <w:r w:rsidR="007C08EA" w:rsidRPr="00987EC0">
        <w:t>4</w:t>
      </w:r>
      <w:r w:rsidRPr="00987EC0">
        <w:t xml:space="preserve"> настоящего Регламента);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lastRenderedPageBreak/>
        <w:t>в) копия решения о принятии гражданина на учет в качестве нуждающегося в ж</w:t>
      </w:r>
      <w:r w:rsidRPr="00987EC0">
        <w:t>и</w:t>
      </w:r>
      <w:r w:rsidRPr="00987EC0">
        <w:t>лом помещении (для категорий граждан, указанных в подпункте 1 пункта 1.</w:t>
      </w:r>
      <w:r w:rsidR="007C08EA" w:rsidRPr="00987EC0">
        <w:t>3</w:t>
      </w:r>
      <w:r w:rsidRPr="00987EC0">
        <w:t xml:space="preserve"> и пункт</w:t>
      </w:r>
      <w:r w:rsidR="006558E6" w:rsidRPr="00987EC0">
        <w:t>е</w:t>
      </w:r>
      <w:r w:rsidRPr="00987EC0">
        <w:t xml:space="preserve"> 1.</w:t>
      </w:r>
      <w:r w:rsidR="007C08EA" w:rsidRPr="00987EC0">
        <w:t>4</w:t>
      </w:r>
      <w:r w:rsidRPr="00987EC0">
        <w:t xml:space="preserve"> настоящего Регламента);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г) копии документов, подтверждающих получение гражданином бюджетных средств на строительство жилого помещения (для категорий граждан, указанных в по</w:t>
      </w:r>
      <w:r w:rsidRPr="00987EC0">
        <w:t>д</w:t>
      </w:r>
      <w:r w:rsidRPr="00987EC0">
        <w:t>пункте 2 пункта 1.</w:t>
      </w:r>
      <w:r w:rsidR="007C08EA" w:rsidRPr="00987EC0">
        <w:t>3</w:t>
      </w:r>
      <w:r w:rsidRPr="00987EC0">
        <w:t xml:space="preserve"> и пункт</w:t>
      </w:r>
      <w:r w:rsidR="00AC3418" w:rsidRPr="00987EC0">
        <w:t>е</w:t>
      </w:r>
      <w:r w:rsidRPr="00987EC0">
        <w:t xml:space="preserve"> 1.</w:t>
      </w:r>
      <w:r w:rsidR="007C08EA" w:rsidRPr="00987EC0">
        <w:t>4</w:t>
      </w:r>
      <w:r w:rsidRPr="00987EC0">
        <w:t xml:space="preserve"> настоящего Регламе</w:t>
      </w:r>
      <w:r w:rsidRPr="00987EC0">
        <w:t>н</w:t>
      </w:r>
      <w:r w:rsidRPr="00987EC0">
        <w:t>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д) выписка из Единого государственного реестра недвижимости о правах отдельн</w:t>
      </w:r>
      <w:r w:rsidRPr="00987EC0">
        <w:t>о</w:t>
      </w:r>
      <w:r w:rsidRPr="00987EC0">
        <w:t>го лица на имевшиеся (имеющиеся) у него объекты недвижим</w:t>
      </w:r>
      <w:r w:rsidRPr="00987EC0">
        <w:t>о</w:t>
      </w:r>
      <w:r w:rsidRPr="00987EC0">
        <w:t>сти в отношении заявителя (для категорий граждан, указанных в подпункте 3 пункта 1.</w:t>
      </w:r>
      <w:r w:rsidR="007C08EA" w:rsidRPr="00987EC0">
        <w:t>3</w:t>
      </w:r>
      <w:r w:rsidRPr="00987EC0">
        <w:t xml:space="preserve"> и пункт</w:t>
      </w:r>
      <w:r w:rsidR="00AC3418" w:rsidRPr="00987EC0">
        <w:t>е</w:t>
      </w:r>
      <w:r w:rsidRPr="00987EC0">
        <w:t xml:space="preserve"> 1.</w:t>
      </w:r>
      <w:r w:rsidR="007C08EA" w:rsidRPr="00987EC0">
        <w:t>4</w:t>
      </w:r>
      <w:r w:rsidRPr="00987EC0">
        <w:t xml:space="preserve"> настоящего Р</w:t>
      </w:r>
      <w:r w:rsidRPr="00987EC0">
        <w:t>е</w:t>
      </w:r>
      <w:r w:rsidRPr="00987EC0">
        <w:t>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пункте 1.</w:t>
      </w:r>
      <w:r w:rsidR="007C08EA" w:rsidRPr="00987EC0">
        <w:t>5</w:t>
      </w:r>
      <w:r w:rsidRPr="00987EC0">
        <w:t xml:space="preserve"> настоящего Регламента);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</w:t>
      </w:r>
      <w:r w:rsidRPr="00987EC0">
        <w:t>е</w:t>
      </w:r>
      <w:r w:rsidRPr="00987EC0">
        <w:t>щениях, уничтоженных в результате пожара, наводнения или иного стихийного бедствия (для категории граждан, указанной в пункте 1.</w:t>
      </w:r>
      <w:r w:rsidR="007C08EA" w:rsidRPr="00987EC0">
        <w:t>5</w:t>
      </w:r>
      <w:r w:rsidRPr="00987EC0">
        <w:t xml:space="preserve"> настоящего Регламента);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 xml:space="preserve">з) копии правоустанавливающих документов на жилое помещение, либо выписка из </w:t>
      </w:r>
      <w:proofErr w:type="spellStart"/>
      <w:r w:rsidRPr="00987EC0">
        <w:t>похозяйственной</w:t>
      </w:r>
      <w:proofErr w:type="spellEnd"/>
      <w:r w:rsidRPr="00987EC0">
        <w:t xml:space="preserve"> книги, либо копия решения суда о признании права собственности на жилое помещение (для категории граждан, указанной в пункте 1.</w:t>
      </w:r>
      <w:r w:rsidR="007C08EA" w:rsidRPr="00987EC0">
        <w:t>5</w:t>
      </w:r>
      <w:r w:rsidRPr="00987EC0">
        <w:t xml:space="preserve"> настоящего Регламе</w:t>
      </w:r>
      <w:r w:rsidRPr="00987EC0">
        <w:t>н</w:t>
      </w:r>
      <w:r w:rsidRPr="00987EC0">
        <w:t>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и) копии документов, подтверждающих факт прохождения гражданином военной службы по призыву в Вооруженные Силы Российской Федер</w:t>
      </w:r>
      <w:r w:rsidRPr="00987EC0">
        <w:t>а</w:t>
      </w:r>
      <w:r w:rsidRPr="00987EC0">
        <w:t>ции по мобилизации или по контракту, заключенному в соответствии с пун</w:t>
      </w:r>
      <w:r w:rsidRPr="00987EC0">
        <w:t>к</w:t>
      </w:r>
      <w:r w:rsidRPr="00987EC0">
        <w:t>том 7 статьи 38 Федерального закона от 28.03.1998 № 53-ФЗ «О воинской обязанности и военной службе», и участие в специал</w:t>
      </w:r>
      <w:r w:rsidRPr="00987EC0">
        <w:t>ь</w:t>
      </w:r>
      <w:r w:rsidRPr="00987EC0">
        <w:t>ной военной операции (для категории граждан, указанной в пункте 1.</w:t>
      </w:r>
      <w:r w:rsidR="007C08EA" w:rsidRPr="00987EC0">
        <w:t>4</w:t>
      </w:r>
      <w:r w:rsidRPr="00987EC0">
        <w:t xml:space="preserve"> настоящего Регл</w:t>
      </w:r>
      <w:r w:rsidRPr="00987EC0">
        <w:t>а</w:t>
      </w:r>
      <w:r w:rsidRPr="00987EC0">
        <w:t>мента);</w:t>
      </w:r>
      <w:proofErr w:type="gramEnd"/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к) копии документов, подтверждающих статус члена семьи (ребенка, родителя, с</w:t>
      </w:r>
      <w:r w:rsidRPr="00987EC0">
        <w:t>у</w:t>
      </w:r>
      <w:r w:rsidRPr="00987EC0">
        <w:t>пруга (супруги) граждан, указанных в подпункте «а» пункта 1.</w:t>
      </w:r>
      <w:r w:rsidR="007C08EA" w:rsidRPr="00987EC0">
        <w:t>4</w:t>
      </w:r>
      <w:r w:rsidRPr="00987EC0">
        <w:t xml:space="preserve"> настоящего Регламента (для категории граждан, указанной в подпункте «б» пункта 1.</w:t>
      </w:r>
      <w:r w:rsidR="007C08EA" w:rsidRPr="00987EC0">
        <w:t>4</w:t>
      </w:r>
      <w:r w:rsidRPr="00987EC0">
        <w:t xml:space="preserve"> настоящего Регламента);</w:t>
      </w:r>
      <w:proofErr w:type="gramEnd"/>
    </w:p>
    <w:bookmarkEnd w:id="1"/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 xml:space="preserve">2) для заготовки (приобретения) древесины с целью </w:t>
      </w:r>
      <w:r w:rsidRPr="00987EC0">
        <w:rPr>
          <w:b/>
        </w:rPr>
        <w:t>ремонта жилого дома, части жилого дома</w:t>
      </w:r>
      <w:r w:rsidRPr="00987EC0">
        <w:t>, иных жилых помещений, ремонта (возведения) х</w:t>
      </w:r>
      <w:r w:rsidRPr="00987EC0">
        <w:t>о</w:t>
      </w:r>
      <w:r w:rsidRPr="00987EC0">
        <w:t>зяйственных построек: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а) копии правоустанавливающих документов на жилое помещение, либо выписка из Единого государственного реестра недвижимости о правах отдельного лица на име</w:t>
      </w:r>
      <w:r w:rsidRPr="00987EC0">
        <w:t>в</w:t>
      </w:r>
      <w:r w:rsidRPr="00987EC0">
        <w:t xml:space="preserve">шиеся (имеющиеся) у него объекты недвижимости в отношении заявителя, либо выписка из </w:t>
      </w:r>
      <w:proofErr w:type="spellStart"/>
      <w:r w:rsidRPr="00987EC0">
        <w:t>похозяйственной</w:t>
      </w:r>
      <w:proofErr w:type="spellEnd"/>
      <w:r w:rsidRPr="00987EC0">
        <w:t xml:space="preserve"> книги, либо копия решения суда о признании права собственности на жилое помещение;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б) копии документов, подтверждающих повреждение жилого дома, части жилого дома, иных жилых помещений, хозяйственных построек в р</w:t>
      </w:r>
      <w:r w:rsidRPr="00987EC0">
        <w:t>е</w:t>
      </w:r>
      <w:r w:rsidRPr="00987EC0">
        <w:t>зультате пожара, наводнения или иного стихийного бедствия (для категории граждан, указанной в пункте 1</w:t>
      </w:r>
      <w:r w:rsidR="007C08EA" w:rsidRPr="00987EC0">
        <w:t>.5</w:t>
      </w:r>
      <w:r w:rsidRPr="00987EC0">
        <w:t xml:space="preserve"> настоящ</w:t>
      </w:r>
      <w:r w:rsidRPr="00987EC0">
        <w:t>е</w:t>
      </w:r>
      <w:r w:rsidRPr="00987EC0">
        <w:t>го Регламента);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</w:t>
      </w:r>
      <w:r w:rsidRPr="00987EC0">
        <w:t>е</w:t>
      </w:r>
      <w:r w:rsidRPr="00987EC0">
        <w:t>щениях, поврежденных в результате пожара, наводнения или иного стихийного бедствия (для категории граждан, указанной в пункте 1.</w:t>
      </w:r>
      <w:r w:rsidR="007C08EA" w:rsidRPr="00987EC0">
        <w:t>5</w:t>
      </w:r>
      <w:r w:rsidRPr="00987EC0">
        <w:t xml:space="preserve"> настоящего Регламента);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 xml:space="preserve">3) для заготовки (приобретения) древесины с целью </w:t>
      </w:r>
      <w:r w:rsidRPr="00987EC0">
        <w:rPr>
          <w:b/>
        </w:rPr>
        <w:t>отопления жилого</w:t>
      </w:r>
      <w:r w:rsidRPr="00987EC0">
        <w:t xml:space="preserve"> дома, ч</w:t>
      </w:r>
      <w:r w:rsidRPr="00987EC0">
        <w:t>а</w:t>
      </w:r>
      <w:r w:rsidRPr="00987EC0">
        <w:t>сти жилого дома, иных жилых помещений, имеющих печное отопление, - копии прав</w:t>
      </w:r>
      <w:r w:rsidRPr="00987EC0">
        <w:t>о</w:t>
      </w:r>
      <w:r w:rsidRPr="00987EC0">
        <w:t>устанавливающих документов на жилое помещение, либо выписка из Единого госуда</w:t>
      </w:r>
      <w:r w:rsidRPr="00987EC0">
        <w:t>р</w:t>
      </w:r>
      <w:r w:rsidRPr="00987EC0">
        <w:t>ственного реестра недвижимости о правах о</w:t>
      </w:r>
      <w:r w:rsidRPr="00987EC0">
        <w:t>т</w:t>
      </w:r>
      <w:r w:rsidRPr="00987EC0">
        <w:t xml:space="preserve">дельного лица на имевшиеся (имеющиеся) у него объекты недвижимости в отношении заявителя, либо выписка из </w:t>
      </w:r>
      <w:proofErr w:type="spellStart"/>
      <w:r w:rsidRPr="00987EC0">
        <w:t>похозяйственной</w:t>
      </w:r>
      <w:proofErr w:type="spellEnd"/>
      <w:r w:rsidRPr="00987EC0">
        <w:t xml:space="preserve"> книги.»;</w:t>
      </w:r>
      <w:proofErr w:type="gramEnd"/>
    </w:p>
    <w:p w:rsidR="00D71123" w:rsidRPr="00987EC0" w:rsidRDefault="00D71123" w:rsidP="00E810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87EC0">
        <w:lastRenderedPageBreak/>
        <w:t>Документы, указанные в пункте 2.7.1 настоящего Регламента (за исключением правоуст</w:t>
      </w:r>
      <w:r w:rsidRPr="00987EC0">
        <w:t>а</w:t>
      </w:r>
      <w:r w:rsidRPr="00987EC0">
        <w:t>навливающих документов на объекты недвижимости, права на которые не зарегистрир</w:t>
      </w:r>
      <w:r w:rsidRPr="00987EC0">
        <w:t>о</w:t>
      </w:r>
      <w:r w:rsidRPr="00987EC0">
        <w:t>ваны в Едином государственном реестре недвижимости, судебных решений), граждане вправе подавать в орган местного самоуправления по со</w:t>
      </w:r>
      <w:r w:rsidRPr="00987EC0">
        <w:t>б</w:t>
      </w:r>
      <w:r w:rsidRPr="00987EC0">
        <w:t>ственной инициативе. В случае непредставления гражданами указанных докуме</w:t>
      </w:r>
      <w:r w:rsidRPr="00987EC0">
        <w:t>н</w:t>
      </w:r>
      <w:r w:rsidRPr="00987EC0">
        <w:t>тов по собственной инициативе орган местного самоуправления запрашивает их в порядке межведомственного информационн</w:t>
      </w:r>
      <w:r w:rsidRPr="00987EC0">
        <w:t>о</w:t>
      </w:r>
      <w:r w:rsidRPr="00987EC0">
        <w:t>го взаимодействия в соответствии с законодательством Российской Федерации, за искл</w:t>
      </w:r>
      <w:r w:rsidRPr="00987EC0">
        <w:t>ю</w:t>
      </w:r>
      <w:r w:rsidRPr="00987EC0">
        <w:t>чением тех документов, которые находятся в его расп</w:t>
      </w:r>
      <w:r w:rsidRPr="00987EC0">
        <w:t>о</w:t>
      </w:r>
      <w:r w:rsidRPr="00987EC0">
        <w:t>ряжении</w:t>
      </w:r>
      <w:proofErr w:type="gramStart"/>
      <w:r w:rsidRPr="00987EC0">
        <w:t>.»;</w:t>
      </w:r>
      <w:proofErr w:type="gramEnd"/>
    </w:p>
    <w:p w:rsidR="00C33D39" w:rsidRPr="00987EC0" w:rsidRDefault="00C33D39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136DE" w:rsidRPr="00987EC0" w:rsidRDefault="008F6B69" w:rsidP="009136D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</w:t>
      </w:r>
      <w:r w:rsidR="00D71123" w:rsidRPr="00987EC0">
        <w:t>7</w:t>
      </w:r>
      <w:r w:rsidR="009136DE" w:rsidRPr="00987EC0">
        <w:t>. Пункт 2.7</w:t>
      </w:r>
      <w:r w:rsidR="00671173" w:rsidRPr="00987EC0">
        <w:t>.4</w:t>
      </w:r>
      <w:r w:rsidR="009136DE" w:rsidRPr="00987EC0">
        <w:t xml:space="preserve"> Регламента изложить в следующей редакции:</w:t>
      </w:r>
    </w:p>
    <w:p w:rsidR="00695FFC" w:rsidRPr="00987EC0" w:rsidRDefault="00DF22EF" w:rsidP="006C2A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«</w:t>
      </w:r>
      <w:r w:rsidR="00695FFC" w:rsidRPr="00987EC0">
        <w:t>Нормативы заготовки или приобретения гражданами древесины для собственных нужд составляют: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1) для индивидуального жилищного строительства: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 xml:space="preserve">а) до 70 куб. м деловой древесины из общего объема предоставленной ликвидной </w:t>
      </w:r>
      <w:proofErr w:type="spellStart"/>
      <w:r w:rsidRPr="00987EC0">
        <w:t>сырорастущей</w:t>
      </w:r>
      <w:proofErr w:type="spellEnd"/>
      <w:r w:rsidRPr="00987EC0">
        <w:t xml:space="preserve"> древесины хвойных пород, пригодной для стро</w:t>
      </w:r>
      <w:r w:rsidRPr="00987EC0">
        <w:t>и</w:t>
      </w:r>
      <w:r w:rsidRPr="00987EC0">
        <w:t>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б) до 70 куб. м лесоматериалов для выработки пиломатериалов и заготовок из др</w:t>
      </w:r>
      <w:r w:rsidRPr="00987EC0">
        <w:t>е</w:t>
      </w:r>
      <w:r w:rsidRPr="00987EC0">
        <w:t>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2) для ремонта жилого дома, части жилого дома, иных жилых помещ</w:t>
      </w:r>
      <w:r w:rsidRPr="00987EC0">
        <w:t>е</w:t>
      </w:r>
      <w:r w:rsidRPr="00987EC0">
        <w:t>ний, ремонта (возведения) хозяйственных построек: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 xml:space="preserve">а) до 15 куб. м деловой древесины из общего объема предоставленной ликвидной </w:t>
      </w:r>
      <w:proofErr w:type="spellStart"/>
      <w:r w:rsidRPr="00987EC0">
        <w:t>сырорастущей</w:t>
      </w:r>
      <w:proofErr w:type="spellEnd"/>
      <w:r w:rsidRPr="00987EC0">
        <w:t xml:space="preserve"> древесины хвойных пород, пригодной для строительства, из расчета на о</w:t>
      </w:r>
      <w:r w:rsidRPr="00987EC0">
        <w:t>д</w:t>
      </w:r>
      <w:r w:rsidRPr="00987EC0">
        <w:t>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б) до 15 куб. м лесоматериалов для выработки пиломатериалов и заготовок из др</w:t>
      </w:r>
      <w:r w:rsidRPr="00987EC0">
        <w:t>е</w:t>
      </w:r>
      <w:r w:rsidRPr="00987EC0">
        <w:t>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3) для отопления жилого дома, части жилого дома, иных жилых помещений, им</w:t>
      </w:r>
      <w:r w:rsidRPr="00987EC0">
        <w:t>е</w:t>
      </w:r>
      <w:r w:rsidRPr="00987EC0">
        <w:t>ющих печное отопление, - до 8 куб. м древесины лиственных и (или) хвойных пород в з</w:t>
      </w:r>
      <w:r w:rsidRPr="00987EC0">
        <w:t>а</w:t>
      </w:r>
      <w:r w:rsidRPr="00987EC0">
        <w:t>висимости от их фактического наличия на лесном участке один раз в календарный год;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4) для строительства (ремонта) жилого дома, части жилого дома, иных жилых п</w:t>
      </w:r>
      <w:r w:rsidRPr="00987EC0">
        <w:t>о</w:t>
      </w:r>
      <w:r w:rsidRPr="00987EC0">
        <w:t>мещений и хозяйственных построек, уничтоженных (поврежденных) пожаром, наводн</w:t>
      </w:r>
      <w:r w:rsidRPr="00987EC0">
        <w:t>е</w:t>
      </w:r>
      <w:r w:rsidRPr="00987EC0">
        <w:t>нием или иным стихийным бедствием: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 xml:space="preserve">а) до 100 куб. м деловой древесины из общего объема предоставленной ликвидной </w:t>
      </w:r>
      <w:proofErr w:type="spellStart"/>
      <w:r w:rsidRPr="00987EC0">
        <w:t>сырорастущей</w:t>
      </w:r>
      <w:proofErr w:type="spellEnd"/>
      <w:r w:rsidRPr="00987EC0">
        <w:t xml:space="preserve"> древесины хвойных пород, пригодной для строительства, на лесных учас</w:t>
      </w:r>
      <w:r w:rsidRPr="00987EC0">
        <w:t>т</w:t>
      </w:r>
      <w:r w:rsidRPr="00987EC0">
        <w:t>ках, не переданных в аренду в целях использования лесов для заготовки древесины, на о</w:t>
      </w:r>
      <w:r w:rsidRPr="00987EC0">
        <w:t>с</w:t>
      </w:r>
      <w:r w:rsidRPr="00987EC0">
        <w:t>новании договоров купли-продажи ле</w:t>
      </w:r>
      <w:r w:rsidRPr="00987EC0">
        <w:t>с</w:t>
      </w:r>
      <w:r w:rsidRPr="00987EC0">
        <w:t>ных насаждений;</w:t>
      </w:r>
    </w:p>
    <w:p w:rsidR="00D71123" w:rsidRPr="00987EC0" w:rsidRDefault="00D71123" w:rsidP="00D711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</w:t>
      </w:r>
      <w:proofErr w:type="gramStart"/>
      <w:r w:rsidRPr="00987EC0">
        <w:t>.»;</w:t>
      </w:r>
      <w:proofErr w:type="gramEnd"/>
    </w:p>
    <w:p w:rsidR="00E577FE" w:rsidRPr="00987EC0" w:rsidRDefault="00E577FE" w:rsidP="003136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13640" w:rsidRPr="00987EC0" w:rsidRDefault="008F6B69" w:rsidP="003136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</w:t>
      </w:r>
      <w:r w:rsidR="00D71123" w:rsidRPr="00987EC0">
        <w:t>8</w:t>
      </w:r>
      <w:r w:rsidR="00313640" w:rsidRPr="00987EC0">
        <w:t xml:space="preserve">. Пункт 3.5 Регламента </w:t>
      </w:r>
      <w:r w:rsidR="009758AB" w:rsidRPr="00987EC0">
        <w:t>дополнить абзацем следующего</w:t>
      </w:r>
      <w:r w:rsidR="00313640" w:rsidRPr="00987EC0">
        <w:t xml:space="preserve"> </w:t>
      </w:r>
      <w:r w:rsidR="009758AB" w:rsidRPr="00987EC0">
        <w:t>содержания</w:t>
      </w:r>
      <w:r w:rsidR="00313640" w:rsidRPr="00987EC0">
        <w:t>:</w:t>
      </w:r>
    </w:p>
    <w:p w:rsidR="00313640" w:rsidRPr="00987EC0" w:rsidRDefault="00313640" w:rsidP="009758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«Информация о гр</w:t>
      </w:r>
      <w:r w:rsidR="009758AB" w:rsidRPr="00987EC0">
        <w:t>ажданах, указанных в пунктах 1.</w:t>
      </w:r>
      <w:r w:rsidR="007C08EA" w:rsidRPr="00987EC0">
        <w:t>4</w:t>
      </w:r>
      <w:r w:rsidR="009758AB" w:rsidRPr="00987EC0">
        <w:t xml:space="preserve"> и 1.</w:t>
      </w:r>
      <w:r w:rsidR="007C08EA" w:rsidRPr="00987EC0">
        <w:t>5</w:t>
      </w:r>
      <w:r w:rsidRPr="00987EC0">
        <w:t xml:space="preserve"> настоящего Регламента, направляется органами местного самоуправления поселений в территориально обосо</w:t>
      </w:r>
      <w:r w:rsidRPr="00987EC0">
        <w:t>б</w:t>
      </w:r>
      <w:r w:rsidRPr="00987EC0">
        <w:t>ленные структурные подразделения уполномоченного органа исполнительной власти А</w:t>
      </w:r>
      <w:r w:rsidRPr="00987EC0">
        <w:t>л</w:t>
      </w:r>
      <w:r w:rsidRPr="00987EC0">
        <w:t>тайского края в сфере лесных отношений в течение 5 дней после принятия решения о п</w:t>
      </w:r>
      <w:r w:rsidRPr="00987EC0">
        <w:t>о</w:t>
      </w:r>
      <w:r w:rsidRPr="00987EC0">
        <w:lastRenderedPageBreak/>
        <w:t>становке их на учет либо в течение 5 дней с момента предоставления документов, указа</w:t>
      </w:r>
      <w:r w:rsidRPr="00987EC0">
        <w:t>н</w:t>
      </w:r>
      <w:r w:rsidRPr="00987EC0">
        <w:t xml:space="preserve">ных в подпунктах </w:t>
      </w:r>
      <w:r w:rsidR="00DF22EF" w:rsidRPr="00987EC0">
        <w:t>«</w:t>
      </w:r>
      <w:r w:rsidRPr="00987EC0">
        <w:t>и</w:t>
      </w:r>
      <w:r w:rsidR="00DF22EF" w:rsidRPr="00987EC0">
        <w:t>»</w:t>
      </w:r>
      <w:r w:rsidRPr="00987EC0">
        <w:t xml:space="preserve"> и (или) </w:t>
      </w:r>
      <w:r w:rsidR="00DF22EF" w:rsidRPr="00987EC0">
        <w:t>«</w:t>
      </w:r>
      <w:r w:rsidRPr="00987EC0">
        <w:t>к</w:t>
      </w:r>
      <w:r w:rsidR="00DF22EF" w:rsidRPr="00987EC0">
        <w:t>»</w:t>
      </w:r>
      <w:r w:rsidR="00687CA9" w:rsidRPr="00987EC0">
        <w:t xml:space="preserve"> подпункта</w:t>
      </w:r>
      <w:proofErr w:type="gramEnd"/>
      <w:r w:rsidR="00687CA9" w:rsidRPr="00987EC0">
        <w:t xml:space="preserve"> 1 пункта 2.7.1.</w:t>
      </w:r>
      <w:r w:rsidRPr="00987EC0">
        <w:t xml:space="preserve"> настоящего Регламента, если гражданин или член его семьи был ранее включен в список граждан, испытывающих п</w:t>
      </w:r>
      <w:r w:rsidRPr="00987EC0">
        <w:t>о</w:t>
      </w:r>
      <w:r w:rsidRPr="00987EC0">
        <w:t>требность в древесине для собственных нужд</w:t>
      </w:r>
      <w:proofErr w:type="gramStart"/>
      <w:r w:rsidRPr="00987EC0">
        <w:t>.»</w:t>
      </w:r>
      <w:r w:rsidR="00DF22EF" w:rsidRPr="00987EC0">
        <w:t>.</w:t>
      </w:r>
      <w:proofErr w:type="gramEnd"/>
    </w:p>
    <w:p w:rsidR="00BD216A" w:rsidRPr="00987EC0" w:rsidRDefault="00BD216A" w:rsidP="009758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B382B" w:rsidRPr="00987EC0" w:rsidRDefault="00BD216A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1.</w:t>
      </w:r>
      <w:r w:rsidR="00D71123" w:rsidRPr="00987EC0">
        <w:t>9</w:t>
      </w:r>
      <w:r w:rsidRPr="00987EC0">
        <w:t>.</w:t>
      </w:r>
      <w:r w:rsidR="003B382B" w:rsidRPr="00987EC0">
        <w:t xml:space="preserve"> Абзац первый пункта 3.2.3.3 Регламента изложить в следующей редакции:</w:t>
      </w:r>
    </w:p>
    <w:p w:rsidR="007C08EA" w:rsidRPr="00987EC0" w:rsidRDefault="00BD216A" w:rsidP="007C08E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87EC0">
        <w:t>«</w:t>
      </w:r>
      <w:r w:rsidR="003B382B" w:rsidRPr="00987EC0">
        <w:t>При обращении заявителя через Многофункциональный центр, специалист Мн</w:t>
      </w:r>
      <w:r w:rsidR="003B382B" w:rsidRPr="00987EC0">
        <w:t>о</w:t>
      </w:r>
      <w:r w:rsidR="003B382B" w:rsidRPr="00987EC0">
        <w:t>гофункционального центра принимает от заявителя заявление и документы, которые п</w:t>
      </w:r>
      <w:r w:rsidR="003B382B" w:rsidRPr="00987EC0">
        <w:t>е</w:t>
      </w:r>
      <w:r w:rsidR="003B382B" w:rsidRPr="00987EC0">
        <w:t>редаются в Администрацию Макарьевского сельсов</w:t>
      </w:r>
      <w:r w:rsidR="003B382B" w:rsidRPr="00987EC0">
        <w:t>е</w:t>
      </w:r>
      <w:r w:rsidR="003B382B" w:rsidRPr="00987EC0">
        <w:t>та Алтайского района в соответствии с заключенным в порядке, установленном постановлением Правительства Российской Ф</w:t>
      </w:r>
      <w:r w:rsidR="003B382B" w:rsidRPr="00987EC0">
        <w:t>е</w:t>
      </w:r>
      <w:r w:rsidR="003B382B" w:rsidRPr="00987EC0">
        <w:t>дерации от 27.09.2011 № 797 «О взаимодействии между многофункциональными центр</w:t>
      </w:r>
      <w:r w:rsidR="003B382B" w:rsidRPr="00987EC0">
        <w:t>а</w:t>
      </w:r>
      <w:r w:rsidR="003B382B" w:rsidRPr="00987EC0">
        <w:t>ми предоста</w:t>
      </w:r>
      <w:r w:rsidR="003B382B" w:rsidRPr="00987EC0">
        <w:t>в</w:t>
      </w:r>
      <w:r w:rsidR="003B382B" w:rsidRPr="00987EC0">
        <w:t>ления государственных и муниципальных услуг и федеральными органами исполнительной власти, органами государственных внебюджетных фондов, органами го</w:t>
      </w:r>
      <w:r w:rsidR="003B382B" w:rsidRPr="00987EC0">
        <w:t>с</w:t>
      </w:r>
      <w:r w:rsidR="003B382B" w:rsidRPr="00987EC0">
        <w:t>ударственной власти субъектов</w:t>
      </w:r>
      <w:proofErr w:type="gramEnd"/>
      <w:r w:rsidR="003B382B" w:rsidRPr="00987EC0">
        <w:t xml:space="preserve"> Российской Федерации, органами местного самоуправл</w:t>
      </w:r>
      <w:r w:rsidR="003B382B" w:rsidRPr="00987EC0">
        <w:t>е</w:t>
      </w:r>
      <w:r w:rsidR="003B382B" w:rsidRPr="00987EC0">
        <w:t>ния или в случаях, установленных законодател</w:t>
      </w:r>
      <w:r w:rsidR="003B382B" w:rsidRPr="00987EC0">
        <w:t>ь</w:t>
      </w:r>
      <w:r w:rsidR="003B382B" w:rsidRPr="00987EC0">
        <w:t>ством Российской Федерации, публично-правовыми компаниями», соглаш</w:t>
      </w:r>
      <w:r w:rsidR="003B382B" w:rsidRPr="00987EC0">
        <w:t>е</w:t>
      </w:r>
      <w:r w:rsidR="003B382B" w:rsidRPr="00987EC0">
        <w:t>нием о взаимодействии, но не позднее рабочего дня, следующего за днем их получения</w:t>
      </w:r>
      <w:proofErr w:type="gramStart"/>
      <w:r w:rsidR="003B382B" w:rsidRPr="00987EC0">
        <w:t>.»</w:t>
      </w:r>
      <w:r w:rsidR="007C08EA" w:rsidRPr="00987EC0">
        <w:t>.</w:t>
      </w:r>
      <w:proofErr w:type="gramEnd"/>
    </w:p>
    <w:p w:rsidR="00585AB1" w:rsidRPr="00987EC0" w:rsidRDefault="00585AB1" w:rsidP="00DA18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95FFC" w:rsidRPr="00987EC0" w:rsidRDefault="00313640" w:rsidP="006C2A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87EC0">
        <w:t>2. Опубликовать настоящее постановление в установленном порядке.</w:t>
      </w:r>
    </w:p>
    <w:p w:rsidR="009136DE" w:rsidRPr="00987EC0" w:rsidRDefault="009136DE" w:rsidP="003136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695FFC" w:rsidRPr="00987EC0" w:rsidRDefault="00695FFC" w:rsidP="003136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hd w:val="clear" w:color="auto" w:fill="FFFFFF"/>
        </w:rPr>
      </w:pPr>
    </w:p>
    <w:p w:rsidR="00695FFC" w:rsidRPr="00987EC0" w:rsidRDefault="00695FFC" w:rsidP="0069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</w:t>
      </w:r>
      <w:r w:rsidR="008F6B69" w:rsidRPr="0098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8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B69" w:rsidRPr="0098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="008F6B69" w:rsidRPr="00987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Фаткуллин</w:t>
      </w:r>
      <w:proofErr w:type="spellEnd"/>
    </w:p>
    <w:p w:rsidR="00C34D35" w:rsidRPr="00987EC0" w:rsidRDefault="00C34D35">
      <w:pPr>
        <w:rPr>
          <w:sz w:val="24"/>
          <w:szCs w:val="24"/>
        </w:rPr>
      </w:pPr>
    </w:p>
    <w:sectPr w:rsidR="00C34D35" w:rsidRPr="00987EC0" w:rsidSect="00C3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42D"/>
    <w:multiLevelType w:val="multilevel"/>
    <w:tmpl w:val="579EB0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70617D7"/>
    <w:multiLevelType w:val="hybridMultilevel"/>
    <w:tmpl w:val="35F2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5FFC"/>
    <w:rsid w:val="00035BA3"/>
    <w:rsid w:val="00077EB0"/>
    <w:rsid w:val="00156223"/>
    <w:rsid w:val="001947C7"/>
    <w:rsid w:val="001A6070"/>
    <w:rsid w:val="001E501C"/>
    <w:rsid w:val="00226EAD"/>
    <w:rsid w:val="002B2F4A"/>
    <w:rsid w:val="002B61DB"/>
    <w:rsid w:val="002D0C91"/>
    <w:rsid w:val="00303136"/>
    <w:rsid w:val="00313640"/>
    <w:rsid w:val="00315AA3"/>
    <w:rsid w:val="00335469"/>
    <w:rsid w:val="00367623"/>
    <w:rsid w:val="003B382B"/>
    <w:rsid w:val="003D0F99"/>
    <w:rsid w:val="00456AE0"/>
    <w:rsid w:val="004963D4"/>
    <w:rsid w:val="004C0F0C"/>
    <w:rsid w:val="004E48AC"/>
    <w:rsid w:val="005722E1"/>
    <w:rsid w:val="00585AB1"/>
    <w:rsid w:val="005A7AD8"/>
    <w:rsid w:val="00627ED0"/>
    <w:rsid w:val="006558E6"/>
    <w:rsid w:val="00671173"/>
    <w:rsid w:val="00674DA0"/>
    <w:rsid w:val="00687CA9"/>
    <w:rsid w:val="00695FFC"/>
    <w:rsid w:val="006C2A39"/>
    <w:rsid w:val="006C2B99"/>
    <w:rsid w:val="00770812"/>
    <w:rsid w:val="0077796A"/>
    <w:rsid w:val="007B0797"/>
    <w:rsid w:val="007C08EA"/>
    <w:rsid w:val="008B6904"/>
    <w:rsid w:val="008C0C6D"/>
    <w:rsid w:val="008F6B69"/>
    <w:rsid w:val="009136DE"/>
    <w:rsid w:val="00937531"/>
    <w:rsid w:val="009758AB"/>
    <w:rsid w:val="00987EC0"/>
    <w:rsid w:val="00A131BA"/>
    <w:rsid w:val="00A474ED"/>
    <w:rsid w:val="00A71E53"/>
    <w:rsid w:val="00A95B0C"/>
    <w:rsid w:val="00AA0293"/>
    <w:rsid w:val="00AC3418"/>
    <w:rsid w:val="00B06CA5"/>
    <w:rsid w:val="00BD216A"/>
    <w:rsid w:val="00C25E66"/>
    <w:rsid w:val="00C33D39"/>
    <w:rsid w:val="00C34D35"/>
    <w:rsid w:val="00C57EA9"/>
    <w:rsid w:val="00CC578C"/>
    <w:rsid w:val="00D71123"/>
    <w:rsid w:val="00DA184F"/>
    <w:rsid w:val="00DF1668"/>
    <w:rsid w:val="00DF22EF"/>
    <w:rsid w:val="00E577FE"/>
    <w:rsid w:val="00E7019F"/>
    <w:rsid w:val="00E8101D"/>
    <w:rsid w:val="00EC239F"/>
    <w:rsid w:val="00ED4190"/>
    <w:rsid w:val="00EF51EE"/>
    <w:rsid w:val="00FB10C1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C"/>
  </w:style>
  <w:style w:type="paragraph" w:styleId="2">
    <w:name w:val="heading 2"/>
    <w:basedOn w:val="a"/>
    <w:next w:val="a"/>
    <w:link w:val="20"/>
    <w:semiHidden/>
    <w:unhideWhenUsed/>
    <w:qFormat/>
    <w:rsid w:val="00695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5FFC"/>
    <w:rPr>
      <w:color w:val="0000FF"/>
      <w:u w:val="single"/>
    </w:rPr>
  </w:style>
  <w:style w:type="paragraph" w:customStyle="1" w:styleId="formattext">
    <w:name w:val="formattext"/>
    <w:basedOn w:val="a"/>
    <w:rsid w:val="0069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6C2A3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2D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313640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A71E5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SEL SOVET</cp:lastModifiedBy>
  <cp:revision>2</cp:revision>
  <cp:lastPrinted>2024-03-21T03:23:00Z</cp:lastPrinted>
  <dcterms:created xsi:type="dcterms:W3CDTF">2024-03-21T03:30:00Z</dcterms:created>
  <dcterms:modified xsi:type="dcterms:W3CDTF">2024-03-21T03:30:00Z</dcterms:modified>
</cp:coreProperties>
</file>