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8D" w:rsidRPr="001A1D8D" w:rsidRDefault="001A1D8D" w:rsidP="001A1D8D">
      <w:pPr>
        <w:pStyle w:val="ad"/>
        <w:jc w:val="center"/>
        <w:rPr>
          <w:b/>
        </w:rPr>
      </w:pPr>
      <w:r w:rsidRPr="001A1D8D">
        <w:rPr>
          <w:b/>
        </w:rPr>
        <w:t>АДМИНИСТРАЦИЯ МАКАРЬЕВСКОГО СЕЛЬСОВЕТА</w:t>
      </w:r>
    </w:p>
    <w:p w:rsidR="001A1D8D" w:rsidRPr="001A1D8D" w:rsidRDefault="001A1D8D" w:rsidP="001A1D8D">
      <w:pPr>
        <w:pStyle w:val="ad"/>
        <w:jc w:val="center"/>
        <w:rPr>
          <w:b/>
          <w:bCs/>
          <w:sz w:val="56"/>
          <w:szCs w:val="56"/>
        </w:rPr>
      </w:pPr>
      <w:r w:rsidRPr="001A1D8D">
        <w:rPr>
          <w:b/>
        </w:rPr>
        <w:t>АЛТАЙСКОГО РАЙОНА АЛТАЙСКОГО КРАЯ</w:t>
      </w:r>
    </w:p>
    <w:p w:rsidR="001A1D8D" w:rsidRPr="001F3D8A" w:rsidRDefault="001A1D8D" w:rsidP="001A1D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D8D" w:rsidRDefault="001A1D8D" w:rsidP="001A1D8D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A1D8D" w:rsidRDefault="001A1D8D" w:rsidP="001A1D8D">
      <w:pPr>
        <w:jc w:val="center"/>
        <w:rPr>
          <w:b/>
          <w:sz w:val="28"/>
          <w:szCs w:val="28"/>
        </w:rPr>
      </w:pPr>
    </w:p>
    <w:p w:rsidR="001A1D8D" w:rsidRDefault="001A1D8D" w:rsidP="001A1D8D">
      <w:pPr>
        <w:pStyle w:val="ad"/>
      </w:pPr>
      <w:r>
        <w:t>06.04.2018</w:t>
      </w:r>
      <w:r w:rsidRPr="00815827">
        <w:t xml:space="preserve">                        </w:t>
      </w:r>
      <w:r>
        <w:t xml:space="preserve">       с. Макарьевка</w:t>
      </w:r>
      <w:r w:rsidRPr="00815827">
        <w:t xml:space="preserve">      </w:t>
      </w:r>
      <w:r>
        <w:t xml:space="preserve">                                         </w:t>
      </w:r>
      <w:r w:rsidRPr="00815827">
        <w:t xml:space="preserve">№ </w:t>
      </w:r>
      <w:r>
        <w:t>13</w:t>
      </w:r>
      <w:r w:rsidRPr="00815827">
        <w:t xml:space="preserve"> </w:t>
      </w:r>
      <w:r>
        <w:rPr>
          <w:b/>
        </w:rPr>
        <w:t xml:space="preserve">                                            </w:t>
      </w:r>
      <w:r>
        <w:tab/>
      </w:r>
    </w:p>
    <w:p w:rsidR="001A1D8D" w:rsidRPr="001063DA" w:rsidRDefault="001A1D8D" w:rsidP="001A1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3DA">
        <w:rPr>
          <w:rFonts w:ascii="Times New Roman" w:hAnsi="Times New Roman"/>
          <w:sz w:val="28"/>
          <w:szCs w:val="28"/>
        </w:rPr>
        <w:t xml:space="preserve">«Об утверждении Порядка уведомления </w:t>
      </w:r>
    </w:p>
    <w:p w:rsidR="001A1D8D" w:rsidRPr="001063DA" w:rsidRDefault="001A1D8D" w:rsidP="001A1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3DA">
        <w:rPr>
          <w:rFonts w:ascii="Times New Roman" w:hAnsi="Times New Roman"/>
          <w:sz w:val="28"/>
          <w:szCs w:val="28"/>
        </w:rPr>
        <w:t>муниципальными служащими Администрации Макарьевского сельсовета</w:t>
      </w:r>
    </w:p>
    <w:p w:rsidR="001A1D8D" w:rsidRPr="001063DA" w:rsidRDefault="001A1D8D" w:rsidP="001A1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3DA">
        <w:rPr>
          <w:rFonts w:ascii="Times New Roman" w:hAnsi="Times New Roman"/>
          <w:sz w:val="28"/>
          <w:szCs w:val="28"/>
        </w:rPr>
        <w:t xml:space="preserve">о возникшем конфликте интересов или о возможности его возникновения, </w:t>
      </w:r>
    </w:p>
    <w:p w:rsidR="001A1D8D" w:rsidRPr="001063DA" w:rsidRDefault="001A1D8D" w:rsidP="001A1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3DA">
        <w:rPr>
          <w:rFonts w:ascii="Times New Roman" w:hAnsi="Times New Roman"/>
          <w:sz w:val="28"/>
          <w:szCs w:val="28"/>
        </w:rPr>
        <w:t xml:space="preserve">о личной заинтересованности при исполнении должностных обязанностей, </w:t>
      </w:r>
    </w:p>
    <w:p w:rsidR="001A1D8D" w:rsidRPr="001063DA" w:rsidRDefault="001A1D8D" w:rsidP="001A1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063DA">
        <w:rPr>
          <w:rFonts w:ascii="Times New Roman" w:hAnsi="Times New Roman"/>
          <w:sz w:val="28"/>
          <w:szCs w:val="28"/>
        </w:rPr>
        <w:t>которая</w:t>
      </w:r>
      <w:proofErr w:type="gramEnd"/>
      <w:r w:rsidRPr="001063DA">
        <w:rPr>
          <w:rFonts w:ascii="Times New Roman" w:hAnsi="Times New Roman"/>
          <w:sz w:val="28"/>
          <w:szCs w:val="28"/>
        </w:rPr>
        <w:t xml:space="preserve"> может привести к конфликту интересов»</w:t>
      </w:r>
    </w:p>
    <w:p w:rsidR="001A1D8D" w:rsidRPr="001063DA" w:rsidRDefault="001A1D8D" w:rsidP="001A1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D8D" w:rsidRPr="001063DA" w:rsidRDefault="001A1D8D" w:rsidP="001A1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D8D" w:rsidRPr="00C83492" w:rsidRDefault="001A1D8D" w:rsidP="001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83492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02 марта 2007 года № 25-ФЗ «О муниципальной службе в Российской Федерации», 25 декабря 2008 года № 273-ФЗ «О противодействии коррупции», на основании Устава муниципального образования «Макарьевский сельсовет» </w:t>
      </w:r>
    </w:p>
    <w:p w:rsidR="001A1D8D" w:rsidRPr="00C83492" w:rsidRDefault="001A1D8D" w:rsidP="001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492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1A1D8D" w:rsidRDefault="001A1D8D" w:rsidP="001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D8D" w:rsidRPr="00C83492" w:rsidRDefault="001A1D8D" w:rsidP="001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492">
        <w:rPr>
          <w:rFonts w:ascii="Times New Roman" w:hAnsi="Times New Roman"/>
          <w:sz w:val="28"/>
          <w:szCs w:val="28"/>
        </w:rPr>
        <w:t xml:space="preserve"> 1. Утвердить прилагаемый Порядок уведомления муниципальными служащими Администрации Макарьевского сельсовета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 </w:t>
      </w:r>
    </w:p>
    <w:p w:rsidR="001A1D8D" w:rsidRPr="00C83492" w:rsidRDefault="001A1D8D" w:rsidP="001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492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83492">
        <w:rPr>
          <w:rFonts w:ascii="Times New Roman" w:hAnsi="Times New Roman"/>
          <w:sz w:val="28"/>
          <w:szCs w:val="28"/>
        </w:rPr>
        <w:t>подписания.</w:t>
      </w:r>
    </w:p>
    <w:p w:rsidR="001A1D8D" w:rsidRPr="00C83492" w:rsidRDefault="001A1D8D" w:rsidP="001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49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83492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Pr="00C83492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1A1D8D" w:rsidRPr="00C83492" w:rsidRDefault="001A1D8D" w:rsidP="001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492">
        <w:rPr>
          <w:rFonts w:ascii="Times New Roman" w:hAnsi="Times New Roman"/>
          <w:sz w:val="28"/>
          <w:szCs w:val="28"/>
        </w:rPr>
        <w:t xml:space="preserve">  </w:t>
      </w:r>
    </w:p>
    <w:p w:rsidR="001A1D8D" w:rsidRPr="00926529" w:rsidRDefault="001A1D8D" w:rsidP="001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D8D" w:rsidRDefault="001A1D8D" w:rsidP="001A1D8D">
      <w:pPr>
        <w:pStyle w:val="ad"/>
        <w:jc w:val="both"/>
      </w:pPr>
      <w:r>
        <w:t>Глава Администрации</w:t>
      </w:r>
    </w:p>
    <w:p w:rsidR="001A1D8D" w:rsidRDefault="001A1D8D" w:rsidP="001A1D8D">
      <w:pPr>
        <w:pStyle w:val="ad"/>
        <w:jc w:val="both"/>
      </w:pPr>
      <w:r>
        <w:t xml:space="preserve">Макарьевского сельсовета                                                  </w:t>
      </w:r>
      <w:proofErr w:type="spellStart"/>
      <w:r>
        <w:t>Н.В.Шастина</w:t>
      </w:r>
      <w:proofErr w:type="spellEnd"/>
    </w:p>
    <w:p w:rsidR="002759F9" w:rsidRDefault="002759F9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D8D" w:rsidRDefault="001A1D8D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D8D" w:rsidRDefault="001A1D8D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D8D" w:rsidRDefault="001A1D8D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D8D" w:rsidRDefault="001A1D8D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D8D" w:rsidRDefault="001A1D8D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D8D" w:rsidRDefault="001A1D8D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D8D" w:rsidRDefault="001A1D8D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D8D" w:rsidRDefault="001A1D8D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D8D" w:rsidRDefault="001A1D8D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Look w:val="01E0"/>
      </w:tblPr>
      <w:tblGrid>
        <w:gridCol w:w="4644"/>
        <w:gridCol w:w="5245"/>
      </w:tblGrid>
      <w:tr w:rsidR="002759F9" w:rsidRPr="00EB2CDD" w:rsidTr="007A66F5">
        <w:tc>
          <w:tcPr>
            <w:tcW w:w="4644" w:type="dxa"/>
          </w:tcPr>
          <w:p w:rsidR="002759F9" w:rsidRPr="00EB2CDD" w:rsidRDefault="002759F9" w:rsidP="007A66F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2759F9" w:rsidRPr="00EB2CDD" w:rsidRDefault="002759F9" w:rsidP="007A66F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2759F9" w:rsidRPr="00EB2CDD" w:rsidRDefault="002759F9" w:rsidP="007A66F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2759F9" w:rsidRPr="00EB2CDD" w:rsidRDefault="002759F9" w:rsidP="007A66F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2759F9" w:rsidRPr="00EB2CDD" w:rsidRDefault="002759F9" w:rsidP="007A66F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45" w:type="dxa"/>
          </w:tcPr>
          <w:p w:rsidR="002759F9" w:rsidRDefault="002759F9" w:rsidP="007A66F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A1D8D" w:rsidRDefault="001A1D8D" w:rsidP="007A66F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759F9" w:rsidRDefault="002759F9" w:rsidP="007A66F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A1D8D" w:rsidRDefault="001A1D8D" w:rsidP="001A1D8D">
            <w:pPr>
              <w:pStyle w:val="ad"/>
              <w:jc w:val="right"/>
              <w:rPr>
                <w:sz w:val="24"/>
                <w:szCs w:val="24"/>
                <w:shd w:val="clear" w:color="auto" w:fill="FFFFFF"/>
              </w:rPr>
            </w:pPr>
          </w:p>
          <w:p w:rsidR="002759F9" w:rsidRPr="00B43C46" w:rsidRDefault="002759F9" w:rsidP="001A1D8D">
            <w:pPr>
              <w:pStyle w:val="ad"/>
              <w:jc w:val="right"/>
              <w:rPr>
                <w:sz w:val="20"/>
                <w:szCs w:val="20"/>
              </w:rPr>
            </w:pPr>
            <w:r w:rsidRPr="00B43C46">
              <w:rPr>
                <w:sz w:val="20"/>
                <w:szCs w:val="20"/>
                <w:shd w:val="clear" w:color="auto" w:fill="FFFFFF"/>
              </w:rPr>
              <w:lastRenderedPageBreak/>
              <w:t>УТВЕРЖДЕН</w:t>
            </w:r>
          </w:p>
          <w:p w:rsidR="002759F9" w:rsidRPr="00B43C46" w:rsidRDefault="002759F9" w:rsidP="001A1D8D">
            <w:pPr>
              <w:pStyle w:val="ad"/>
              <w:jc w:val="right"/>
              <w:rPr>
                <w:sz w:val="20"/>
                <w:szCs w:val="20"/>
              </w:rPr>
            </w:pPr>
            <w:r w:rsidRPr="00B43C46">
              <w:rPr>
                <w:sz w:val="20"/>
                <w:szCs w:val="20"/>
                <w:shd w:val="clear" w:color="auto" w:fill="FFFFFF"/>
              </w:rPr>
              <w:t xml:space="preserve">постановлением Администрации </w:t>
            </w:r>
          </w:p>
          <w:p w:rsidR="00561669" w:rsidRPr="00B43C46" w:rsidRDefault="00561669" w:rsidP="001A1D8D">
            <w:pPr>
              <w:pStyle w:val="ad"/>
              <w:jc w:val="right"/>
              <w:rPr>
                <w:sz w:val="20"/>
                <w:szCs w:val="20"/>
              </w:rPr>
            </w:pPr>
            <w:r w:rsidRPr="00B43C46">
              <w:rPr>
                <w:sz w:val="20"/>
                <w:szCs w:val="20"/>
              </w:rPr>
              <w:t>Макарьевского сельсовета</w:t>
            </w:r>
          </w:p>
          <w:p w:rsidR="002759F9" w:rsidRPr="00EB2CDD" w:rsidRDefault="002759F9" w:rsidP="001A1D8D">
            <w:pPr>
              <w:pStyle w:val="ad"/>
              <w:jc w:val="right"/>
            </w:pPr>
            <w:r w:rsidRPr="00B43C46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="00561669" w:rsidRPr="00B43C46">
              <w:rPr>
                <w:sz w:val="20"/>
                <w:szCs w:val="20"/>
                <w:shd w:val="clear" w:color="auto" w:fill="FFFFFF"/>
              </w:rPr>
              <w:t>06.04.2018</w:t>
            </w:r>
            <w:r w:rsidRPr="00B43C46">
              <w:rPr>
                <w:sz w:val="20"/>
                <w:szCs w:val="20"/>
                <w:shd w:val="clear" w:color="auto" w:fill="FFFFFF"/>
              </w:rPr>
              <w:t xml:space="preserve"> г. года № </w:t>
            </w:r>
            <w:r w:rsidR="00561669" w:rsidRPr="00B43C46">
              <w:rPr>
                <w:sz w:val="20"/>
                <w:szCs w:val="20"/>
                <w:shd w:val="clear" w:color="auto" w:fill="FFFFFF"/>
              </w:rPr>
              <w:t>13</w:t>
            </w:r>
          </w:p>
        </w:tc>
      </w:tr>
    </w:tbl>
    <w:p w:rsidR="002759F9" w:rsidRPr="00F71E6F" w:rsidRDefault="002759F9" w:rsidP="00AA5D7A">
      <w:pPr>
        <w:pStyle w:val="ad"/>
        <w:jc w:val="center"/>
        <w:rPr>
          <w:b/>
          <w:bCs/>
        </w:rPr>
      </w:pPr>
      <w:r w:rsidRPr="00F71E6F">
        <w:rPr>
          <w:b/>
          <w:bCs/>
        </w:rPr>
        <w:lastRenderedPageBreak/>
        <w:t>ПОРЯДОК</w:t>
      </w:r>
    </w:p>
    <w:p w:rsidR="002759F9" w:rsidRPr="00AA5D7A" w:rsidRDefault="002759F9" w:rsidP="00B43C46">
      <w:pPr>
        <w:pStyle w:val="ad"/>
        <w:jc w:val="center"/>
        <w:rPr>
          <w:b/>
          <w:sz w:val="24"/>
          <w:szCs w:val="24"/>
        </w:rPr>
      </w:pPr>
      <w:r w:rsidRPr="00AA5D7A">
        <w:rPr>
          <w:b/>
          <w:sz w:val="24"/>
          <w:szCs w:val="24"/>
        </w:rPr>
        <w:t xml:space="preserve">уведомления муниципальными служащими Администрации </w:t>
      </w:r>
      <w:r w:rsidR="0085175E" w:rsidRPr="00AA5D7A">
        <w:rPr>
          <w:b/>
          <w:sz w:val="24"/>
          <w:szCs w:val="24"/>
        </w:rPr>
        <w:t xml:space="preserve">Макарьевского сельсовета </w:t>
      </w:r>
      <w:r w:rsidRPr="00AA5D7A">
        <w:rPr>
          <w:b/>
          <w:sz w:val="24"/>
          <w:szCs w:val="24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к конфликту интересов</w:t>
      </w:r>
    </w:p>
    <w:p w:rsidR="002759F9" w:rsidRPr="00384670" w:rsidRDefault="002759F9" w:rsidP="00B43C46">
      <w:pPr>
        <w:pStyle w:val="ad"/>
        <w:jc w:val="both"/>
        <w:rPr>
          <w:b/>
          <w:bCs/>
        </w:rPr>
      </w:pPr>
      <w:bookmarkStart w:id="0" w:name="sub_11"/>
      <w:r w:rsidRPr="00384670">
        <w:t xml:space="preserve">1. </w:t>
      </w:r>
      <w:proofErr w:type="gramStart"/>
      <w:r w:rsidRPr="00384670">
        <w:t xml:space="preserve">Настоящий Порядок уведомления муниципальными служащими </w:t>
      </w:r>
      <w:r>
        <w:t>А</w:t>
      </w:r>
      <w:r w:rsidRPr="00384670">
        <w:t xml:space="preserve">дминистрации </w:t>
      </w:r>
      <w:r w:rsidR="00561669">
        <w:t>Макарьевского сельсовета</w:t>
      </w:r>
      <w:r w:rsidRPr="00384670">
        <w:t xml:space="preserve">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  (далее – Порядок) устанавливает процедуру уведомления муниципальными служащими </w:t>
      </w:r>
      <w:r>
        <w:t>А</w:t>
      </w:r>
      <w:r w:rsidRPr="00384670">
        <w:t xml:space="preserve">дминистрации </w:t>
      </w:r>
      <w:r w:rsidR="00561669">
        <w:t>Макарьевского сельсовета</w:t>
      </w:r>
      <w:r>
        <w:t xml:space="preserve"> </w:t>
      </w:r>
      <w:r w:rsidRPr="00384670">
        <w:t xml:space="preserve"> (далее – муниципальные служащие)  о возникшем конфликте интересов или о возможности его возникновения, о личной заинтересованности при исполнении  должностных обязанностей, которая</w:t>
      </w:r>
      <w:proofErr w:type="gramEnd"/>
      <w:r w:rsidRPr="00384670">
        <w:t xml:space="preserve"> может привести  к конфликту интересов</w:t>
      </w:r>
      <w:r>
        <w:t>.</w:t>
      </w:r>
    </w:p>
    <w:p w:rsidR="002759F9" w:rsidRPr="00617382" w:rsidRDefault="002759F9" w:rsidP="00B43C46">
      <w:pPr>
        <w:pStyle w:val="ad"/>
        <w:jc w:val="both"/>
        <w:rPr>
          <w:b/>
          <w:bCs/>
        </w:rPr>
      </w:pPr>
      <w:r w:rsidRPr="00617382">
        <w:t xml:space="preserve">2. </w:t>
      </w:r>
      <w:proofErr w:type="gramStart"/>
      <w:r w:rsidRPr="00617382">
        <w:t>Основные поня</w:t>
      </w:r>
      <w:r>
        <w:t xml:space="preserve">тия, используемые в настоящем Порядке </w:t>
      </w:r>
      <w:r w:rsidRPr="00617382">
        <w:t>применяются</w:t>
      </w:r>
      <w:proofErr w:type="gramEnd"/>
      <w:r w:rsidRPr="00617382">
        <w:t xml:space="preserve"> в значении, определенном </w:t>
      </w:r>
      <w:r>
        <w:t>ф</w:t>
      </w:r>
      <w:r w:rsidRPr="00617382">
        <w:t>едеральным</w:t>
      </w:r>
      <w:r>
        <w:t>и</w:t>
      </w:r>
      <w:r w:rsidRPr="00617382">
        <w:t xml:space="preserve"> закон</w:t>
      </w:r>
      <w:r>
        <w:t>ами от 2 марта 2007 года №</w:t>
      </w:r>
      <w:r w:rsidRPr="00617382">
        <w:t> 25-Ф</w:t>
      </w:r>
      <w:r>
        <w:t>З «</w:t>
      </w:r>
      <w:r w:rsidRPr="00617382">
        <w:t>О муниципальной службе в Российской Федер</w:t>
      </w:r>
      <w:r>
        <w:t xml:space="preserve">ации», </w:t>
      </w:r>
      <w:hyperlink r:id="rId6" w:history="1">
        <w:r w:rsidRPr="007763CE">
          <w:t> 25 декабря 2008 года № 273-ФЗ</w:t>
        </w:r>
      </w:hyperlink>
      <w:r w:rsidRPr="007763CE">
        <w:t xml:space="preserve"> «О противодействии коррупции»,</w:t>
      </w:r>
    </w:p>
    <w:p w:rsidR="002759F9" w:rsidRPr="00536FC2" w:rsidRDefault="002759F9" w:rsidP="00B43C46">
      <w:pPr>
        <w:pStyle w:val="ad"/>
        <w:jc w:val="both"/>
      </w:pPr>
      <w:r w:rsidRPr="00536FC2">
        <w:t>3.</w:t>
      </w:r>
      <w:r>
        <w:t xml:space="preserve"> </w:t>
      </w:r>
      <w:r w:rsidRPr="00536FC2">
        <w:t xml:space="preserve">Муниципальные служащие уведомляют </w:t>
      </w:r>
      <w:r>
        <w:t>в письменной форме</w:t>
      </w:r>
      <w:r w:rsidRPr="00536FC2">
        <w:t xml:space="preserve"> своего непосредственного начальника о возникшем конфликте интересов или о возможности его возникновения, о личной заинтересованности при и</w:t>
      </w:r>
      <w:r>
        <w:t xml:space="preserve">сполнении </w:t>
      </w:r>
      <w:r w:rsidRPr="00536FC2">
        <w:t>должностных обязан</w:t>
      </w:r>
      <w:r>
        <w:t xml:space="preserve">ностей, которая может привести </w:t>
      </w:r>
      <w:r w:rsidRPr="00536FC2">
        <w:t>к конфликту интересов</w:t>
      </w:r>
      <w:r>
        <w:t>.</w:t>
      </w:r>
    </w:p>
    <w:p w:rsidR="002759F9" w:rsidRPr="00FD0932" w:rsidRDefault="002759F9" w:rsidP="00B43C46">
      <w:pPr>
        <w:pStyle w:val="ad"/>
        <w:jc w:val="both"/>
      </w:pPr>
      <w:bookmarkStart w:id="1" w:name="sub_12"/>
      <w:bookmarkEnd w:id="0"/>
      <w:r>
        <w:t>4</w:t>
      </w:r>
      <w:r w:rsidRPr="00536FC2">
        <w:t xml:space="preserve">. Уведомление </w:t>
      </w:r>
      <w:r>
        <w:t xml:space="preserve"> </w:t>
      </w:r>
      <w:r w:rsidRPr="00536FC2">
        <w:t>о возникшем конфликте интересов или о возможности его возникновения, о личной заи</w:t>
      </w:r>
      <w:r>
        <w:t xml:space="preserve">нтересованности при исполнении </w:t>
      </w:r>
      <w:r w:rsidRPr="00536FC2">
        <w:t>должностных обязанностей, котор</w:t>
      </w:r>
      <w:r>
        <w:t xml:space="preserve">ая может привести </w:t>
      </w:r>
      <w:r w:rsidRPr="00536FC2">
        <w:t>к конфликту интересов</w:t>
      </w:r>
      <w:r w:rsidRPr="00FD0932">
        <w:t xml:space="preserve"> (далее - уведомление) составляется муниципальным служащим по форме согласно </w:t>
      </w:r>
      <w:hyperlink w:anchor="sub_100" w:history="1">
        <w:r w:rsidRPr="00630856">
          <w:rPr>
            <w:rStyle w:val="a4"/>
            <w:b w:val="0"/>
            <w:bCs w:val="0"/>
            <w:color w:val="000000"/>
            <w:szCs w:val="28"/>
          </w:rPr>
          <w:t>приложению № 1</w:t>
        </w:r>
      </w:hyperlink>
      <w:r w:rsidRPr="00FD0932">
        <w:t xml:space="preserve"> к настоящему </w:t>
      </w:r>
      <w:r>
        <w:t>Порядку</w:t>
      </w:r>
      <w:r w:rsidRPr="00FD0932">
        <w:t>.</w:t>
      </w:r>
    </w:p>
    <w:p w:rsidR="00561669" w:rsidRDefault="002759F9" w:rsidP="00B43C46">
      <w:pPr>
        <w:pStyle w:val="ad"/>
        <w:jc w:val="both"/>
      </w:pPr>
      <w:bookmarkStart w:id="2" w:name="sub_13"/>
      <w:bookmarkEnd w:id="1"/>
      <w:r>
        <w:t>5</w:t>
      </w:r>
      <w:r w:rsidRPr="00FD0932">
        <w:t xml:space="preserve">. </w:t>
      </w:r>
      <w:bookmarkStart w:id="3" w:name="sub_14"/>
      <w:bookmarkEnd w:id="2"/>
      <w:r w:rsidRPr="00FD0932">
        <w:t xml:space="preserve">Регистрация уведомлений осуществляется </w:t>
      </w:r>
      <w:r>
        <w:t xml:space="preserve"> в день их поступления в журнале регистрации уведомлений </w:t>
      </w:r>
      <w:r w:rsidRPr="00536FC2">
        <w:t xml:space="preserve">о возникшем конфликте интересов или о </w:t>
      </w:r>
    </w:p>
    <w:p w:rsidR="002759F9" w:rsidRPr="002759F9" w:rsidRDefault="002759F9" w:rsidP="00B43C46">
      <w:pPr>
        <w:pStyle w:val="ad"/>
        <w:jc w:val="both"/>
      </w:pPr>
      <w:r w:rsidRPr="00536FC2">
        <w:t>возможности его возникновения, о личной заи</w:t>
      </w:r>
      <w:r>
        <w:t xml:space="preserve">нтересованности при исполнении </w:t>
      </w:r>
      <w:r w:rsidRPr="00536FC2">
        <w:t>должностных обязанностей, которая может привести  к конфликту интересов</w:t>
      </w:r>
      <w:r w:rsidRPr="00FD0932">
        <w:t xml:space="preserve"> (далее - Журнал регистрации), составленном по форме согласно </w:t>
      </w:r>
      <w:hyperlink w:anchor="sub_200" w:history="1">
        <w:r w:rsidRPr="00A63AB0">
          <w:rPr>
            <w:rStyle w:val="a4"/>
            <w:b w:val="0"/>
            <w:bCs w:val="0"/>
            <w:color w:val="000000"/>
            <w:szCs w:val="28"/>
          </w:rPr>
          <w:t>приложению № 2</w:t>
        </w:r>
      </w:hyperlink>
      <w:r w:rsidRPr="00A63AB0">
        <w:rPr>
          <w:b/>
          <w:bCs/>
        </w:rPr>
        <w:t xml:space="preserve"> </w:t>
      </w:r>
      <w:r w:rsidRPr="00FD0932">
        <w:t xml:space="preserve">к настоящему </w:t>
      </w:r>
      <w:r>
        <w:t xml:space="preserve"> Порядку</w:t>
      </w:r>
      <w:r w:rsidRPr="00FD0932">
        <w:t>.</w:t>
      </w:r>
      <w:bookmarkStart w:id="4" w:name="sub_15"/>
      <w:bookmarkEnd w:id="3"/>
    </w:p>
    <w:p w:rsidR="00AA5D7A" w:rsidRDefault="002759F9" w:rsidP="00B43C46">
      <w:pPr>
        <w:pStyle w:val="ad"/>
        <w:jc w:val="both"/>
      </w:pPr>
      <w:r>
        <w:t>6</w:t>
      </w:r>
      <w:r w:rsidR="00B43C46">
        <w:t xml:space="preserve">.Копия </w:t>
      </w:r>
      <w:r w:rsidRPr="00FD0932">
        <w:t>зарегистрированного в установленном порядке уведомления вы</w:t>
      </w:r>
      <w:r>
        <w:t>дается муниципальному служащему</w:t>
      </w:r>
      <w:r w:rsidRPr="00FD0932">
        <w:t xml:space="preserve">. На копии уведомления, подлежащего передаче муниципальному служащему, ставится отметка </w:t>
      </w:r>
      <w:r>
        <w:t>«Уведомление зарегистрировано»</w:t>
      </w:r>
      <w:r w:rsidRPr="00FD0932">
        <w:t xml:space="preserve"> с указанием даты и номера регистрации уведомления, фамилии, инициалов и должности лица, зарегистрировавшего данное уведомление.</w:t>
      </w:r>
      <w:bookmarkStart w:id="5" w:name="sub_16"/>
      <w:bookmarkEnd w:id="4"/>
    </w:p>
    <w:p w:rsidR="002759F9" w:rsidRPr="00FD0932" w:rsidRDefault="002759F9" w:rsidP="00B43C46">
      <w:pPr>
        <w:pStyle w:val="ad"/>
        <w:jc w:val="both"/>
      </w:pPr>
      <w:r>
        <w:t>7</w:t>
      </w:r>
      <w:r w:rsidRPr="00FD0932">
        <w:t xml:space="preserve">. Уведомление приобщается к личному делу муниципального служащего после рассмотрения </w:t>
      </w:r>
      <w:r>
        <w:t xml:space="preserve">главой </w:t>
      </w:r>
      <w:r w:rsidR="00561669">
        <w:t>Администрации Макарьевского сельсовета.</w:t>
      </w:r>
      <w:r>
        <w:t xml:space="preserve"> </w:t>
      </w:r>
    </w:p>
    <w:bookmarkEnd w:id="5"/>
    <w:p w:rsidR="00D0728E" w:rsidRDefault="00D0728E" w:rsidP="002759F9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73"/>
        <w:gridCol w:w="4842"/>
      </w:tblGrid>
      <w:tr w:rsidR="00D0728E" w:rsidRPr="00EB2CDD" w:rsidTr="00DD378C">
        <w:tc>
          <w:tcPr>
            <w:tcW w:w="4773" w:type="dxa"/>
          </w:tcPr>
          <w:p w:rsidR="002759F9" w:rsidRPr="00EB2CDD" w:rsidRDefault="002759F9" w:rsidP="007A66F5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</w:tcPr>
          <w:p w:rsidR="002759F9" w:rsidRPr="00EB2CDD" w:rsidRDefault="002759F9" w:rsidP="007A66F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B2C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ПРИЛОЖЕНИЕ №1</w:t>
            </w:r>
          </w:p>
          <w:p w:rsidR="002759F9" w:rsidRPr="00EB2CDD" w:rsidRDefault="002759F9" w:rsidP="00B4571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к Порядку уведомления муниципальными служащими 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561669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Макарьевского сельсовета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интересов,  утвержденному  постановлением 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D0728E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Макарьевского сельсовета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EB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от </w:t>
            </w:r>
            <w:r w:rsidR="00D0728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06.04.2018</w:t>
            </w:r>
            <w:r w:rsidR="0005416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г.</w:t>
            </w:r>
            <w:r w:rsidRPr="00EB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№</w:t>
            </w:r>
            <w:r w:rsidR="0005416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</w:t>
            </w:r>
            <w:r w:rsidR="00D0728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13</w:t>
            </w:r>
            <w:r w:rsidR="0005416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</w:tbl>
    <w:p w:rsidR="002759F9" w:rsidRPr="00FD4F9B" w:rsidRDefault="002759F9" w:rsidP="002759F9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2759F9" w:rsidRPr="00EB2CDD" w:rsidTr="007A66F5">
        <w:tc>
          <w:tcPr>
            <w:tcW w:w="4928" w:type="dxa"/>
          </w:tcPr>
          <w:p w:rsidR="002759F9" w:rsidRPr="00EB2CDD" w:rsidRDefault="002759F9" w:rsidP="007A66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2759F9" w:rsidRPr="00054166" w:rsidRDefault="002759F9" w:rsidP="000541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должности </w:t>
            </w:r>
            <w:proofErr w:type="gramEnd"/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  </w:t>
            </w:r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непосредственного начальника)</w:t>
            </w:r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2759F9" w:rsidRPr="00054166" w:rsidRDefault="002759F9" w:rsidP="000541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(Ф.И.О. непосредственного начальника)</w:t>
            </w:r>
          </w:p>
        </w:tc>
      </w:tr>
      <w:tr w:rsidR="002759F9" w:rsidRPr="00EB2CDD" w:rsidTr="007A66F5">
        <w:tc>
          <w:tcPr>
            <w:tcW w:w="4928" w:type="dxa"/>
          </w:tcPr>
          <w:p w:rsidR="002759F9" w:rsidRPr="00EB2CDD" w:rsidRDefault="002759F9" w:rsidP="007A66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59F9" w:rsidRPr="00054166" w:rsidRDefault="002759F9" w:rsidP="00054166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от______________________________</w:t>
            </w:r>
          </w:p>
          <w:p w:rsidR="002759F9" w:rsidRPr="00054166" w:rsidRDefault="002759F9" w:rsidP="00054166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              (Ф.И.О.)</w:t>
            </w:r>
          </w:p>
          <w:p w:rsidR="002759F9" w:rsidRPr="00054166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______________________________________</w:t>
            </w:r>
          </w:p>
          <w:p w:rsidR="002759F9" w:rsidRPr="00054166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054166">
              <w:rPr>
                <w:rFonts w:ascii="Times New Roman" w:hAnsi="Times New Roman" w:cs="Times New Roman"/>
              </w:rPr>
              <w:t>(наименование должности с указанием</w:t>
            </w:r>
            <w:proofErr w:type="gramEnd"/>
          </w:p>
          <w:p w:rsidR="002759F9" w:rsidRPr="00054166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_____________________________________</w:t>
            </w:r>
          </w:p>
          <w:p w:rsidR="002759F9" w:rsidRPr="00054166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структурного подразделения, телефон)</w:t>
            </w:r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054166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759F9" w:rsidRPr="00054166" w:rsidRDefault="002759F9" w:rsidP="00B86AD0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2759F9" w:rsidRPr="00054166" w:rsidRDefault="002759F9" w:rsidP="00054166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54166"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2759F9" w:rsidRPr="00054166" w:rsidRDefault="002759F9" w:rsidP="00054166">
      <w:pPr>
        <w:spacing w:after="0"/>
        <w:rPr>
          <w:sz w:val="20"/>
          <w:szCs w:val="20"/>
        </w:rPr>
      </w:pPr>
    </w:p>
    <w:p w:rsidR="002759F9" w:rsidRPr="00054166" w:rsidRDefault="002759F9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2759F9" w:rsidRPr="00054166" w:rsidRDefault="002759F9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759F9" w:rsidRPr="00054166" w:rsidRDefault="002759F9" w:rsidP="00054166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1. ______________________________________________________________________________</w:t>
      </w:r>
    </w:p>
    <w:p w:rsidR="002759F9" w:rsidRPr="00054166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54166">
        <w:rPr>
          <w:rFonts w:ascii="Times New Roman" w:hAnsi="Times New Roman" w:cs="Times New Roman"/>
        </w:rPr>
        <w:t>(описание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личной </w:t>
      </w:r>
      <w:proofErr w:type="gramEnd"/>
    </w:p>
    <w:p w:rsidR="002759F9" w:rsidRPr="00054166" w:rsidRDefault="002759F9" w:rsidP="00054166">
      <w:pPr>
        <w:pStyle w:val="ConsPlusNonformat"/>
        <w:rPr>
          <w:rFonts w:ascii="Times New Roman" w:hAnsi="Times New Roman" w:cs="Times New Roman"/>
        </w:rPr>
      </w:pPr>
      <w:bookmarkStart w:id="6" w:name="_GoBack"/>
      <w:bookmarkEnd w:id="6"/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</w:t>
      </w:r>
    </w:p>
    <w:p w:rsidR="002759F9" w:rsidRPr="00054166" w:rsidRDefault="002759F9" w:rsidP="0005416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2. ______________________________________________________________________________</w:t>
      </w:r>
    </w:p>
    <w:p w:rsidR="002759F9" w:rsidRPr="00054166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2759F9" w:rsidRPr="00054166" w:rsidRDefault="002759F9" w:rsidP="00054166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3. ______________________________________________________________________________</w:t>
      </w:r>
    </w:p>
    <w:p w:rsidR="002759F9" w:rsidRPr="00054166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2759F9" w:rsidRPr="00054166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"__" _______________ 20__ года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  <w:t xml:space="preserve">           ______________________________</w:t>
      </w:r>
    </w:p>
    <w:p w:rsidR="002759F9" w:rsidRPr="00054166" w:rsidRDefault="002759F9" w:rsidP="0005416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B86AD0">
        <w:rPr>
          <w:rFonts w:ascii="Times New Roman" w:hAnsi="Times New Roman" w:cs="Times New Roman"/>
        </w:rPr>
        <w:t xml:space="preserve">                              </w:t>
      </w:r>
      <w:r w:rsidRPr="00054166">
        <w:rPr>
          <w:rFonts w:ascii="Times New Roman" w:hAnsi="Times New Roman" w:cs="Times New Roman"/>
        </w:rPr>
        <w:t>(подпись, фамилии и инициалы)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</w:r>
    </w:p>
    <w:p w:rsidR="002759F9" w:rsidRPr="00FD0932" w:rsidRDefault="002759F9" w:rsidP="002759F9">
      <w:pPr>
        <w:shd w:val="clear" w:color="auto" w:fill="FFFFFF"/>
        <w:ind w:right="45"/>
        <w:rPr>
          <w:rFonts w:ascii="Times New Roman" w:hAnsi="Times New Roman"/>
          <w:color w:val="000000"/>
          <w:sz w:val="28"/>
          <w:szCs w:val="28"/>
        </w:rPr>
        <w:sectPr w:rsidR="002759F9" w:rsidRPr="00FD0932" w:rsidSect="00185D6A">
          <w:headerReference w:type="default" r:id="rId7"/>
          <w:pgSz w:w="11900" w:h="16800"/>
          <w:pgMar w:top="426" w:right="800" w:bottom="993" w:left="1701" w:header="720" w:footer="720" w:gutter="0"/>
          <w:cols w:space="720"/>
          <w:noEndnote/>
          <w:titlePg/>
        </w:sectPr>
      </w:pPr>
    </w:p>
    <w:tbl>
      <w:tblPr>
        <w:tblW w:w="15559" w:type="dxa"/>
        <w:tblInd w:w="-1701" w:type="dxa"/>
        <w:tblLook w:val="01E0"/>
      </w:tblPr>
      <w:tblGrid>
        <w:gridCol w:w="6629"/>
        <w:gridCol w:w="8930"/>
      </w:tblGrid>
      <w:tr w:rsidR="002759F9" w:rsidRPr="00EB2CDD" w:rsidTr="00054166">
        <w:tc>
          <w:tcPr>
            <w:tcW w:w="6629" w:type="dxa"/>
          </w:tcPr>
          <w:p w:rsidR="002759F9" w:rsidRPr="00EB2CDD" w:rsidRDefault="002759F9" w:rsidP="00054166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2759F9" w:rsidRPr="00EB2CDD" w:rsidRDefault="002759F9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№2</w:t>
            </w:r>
          </w:p>
          <w:p w:rsidR="002759F9" w:rsidRPr="00EB2CDD" w:rsidRDefault="002759F9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 Порядку уведом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ления муниципальными служащими 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D0728E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Макарьевского сельсовета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о намерении выполнять иную оплачиваемую работу,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утвержденному  постановлением 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D0728E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Макарьевского сельсовета</w:t>
            </w:r>
          </w:p>
          <w:p w:rsidR="002759F9" w:rsidRPr="00EB2CDD" w:rsidRDefault="002759F9" w:rsidP="00B4571F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от </w:t>
            </w:r>
            <w:r w:rsidR="00D0728E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06.04.20168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года  №</w:t>
            </w:r>
            <w:r w:rsidR="00D0728E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13</w:t>
            </w:r>
            <w:r w:rsidR="000541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</w:tbl>
    <w:p w:rsidR="002759F9" w:rsidRPr="00FD4F9B" w:rsidRDefault="002759F9" w:rsidP="002759F9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759F9" w:rsidRPr="00FD0932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BE4194" w:rsidRDefault="002759F9" w:rsidP="002759F9">
      <w:pPr>
        <w:pStyle w:val="a6"/>
        <w:rPr>
          <w:rFonts w:ascii="Times New Roman" w:hAnsi="Times New Roman" w:cs="Times New Roman"/>
          <w:color w:val="000000"/>
        </w:rPr>
      </w:pPr>
      <w:r w:rsidRPr="00BE4194"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         </w:t>
      </w:r>
      <w:r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2759F9" w:rsidRPr="00430D84" w:rsidRDefault="002759F9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0D84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2759F9" w:rsidRDefault="002759F9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0D84">
        <w:rPr>
          <w:rFonts w:ascii="Times New Roman" w:hAnsi="Times New Roman" w:cs="Times New Roman"/>
          <w:color w:val="000000"/>
          <w:sz w:val="28"/>
          <w:szCs w:val="28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>, которая может привести  к конфликту интересов</w:t>
      </w:r>
    </w:p>
    <w:p w:rsidR="002759F9" w:rsidRPr="00430D84" w:rsidRDefault="002759F9" w:rsidP="002759F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59F9" w:rsidRPr="00430D84" w:rsidRDefault="002759F9" w:rsidP="002759F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0D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8"/>
        <w:gridCol w:w="1674"/>
        <w:gridCol w:w="1972"/>
        <w:gridCol w:w="1862"/>
        <w:gridCol w:w="1856"/>
        <w:gridCol w:w="1866"/>
        <w:gridCol w:w="1686"/>
        <w:gridCol w:w="2022"/>
        <w:gridCol w:w="1626"/>
      </w:tblGrid>
      <w:tr w:rsidR="002759F9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0D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0D84">
              <w:rPr>
                <w:rFonts w:ascii="Times New Roman" w:hAnsi="Times New Roman" w:cs="Times New Roman"/>
              </w:rPr>
              <w:t>/</w:t>
            </w:r>
            <w:proofErr w:type="spellStart"/>
            <w:r w:rsidRPr="00430D8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430D84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430D84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Должность </w:t>
            </w:r>
            <w:proofErr w:type="gramStart"/>
            <w:r w:rsidRPr="00430D84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430D84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Ф.И.О.</w:t>
            </w:r>
          </w:p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регистрирующего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Подпись </w:t>
            </w:r>
            <w:proofErr w:type="spellStart"/>
            <w:proofErr w:type="gramStart"/>
            <w:r w:rsidRPr="00430D84">
              <w:rPr>
                <w:rFonts w:ascii="Times New Roman" w:hAnsi="Times New Roman" w:cs="Times New Roman"/>
              </w:rPr>
              <w:t>регистрирую</w:t>
            </w:r>
            <w:r>
              <w:rPr>
                <w:rFonts w:ascii="Times New Roman" w:hAnsi="Times New Roman" w:cs="Times New Roman"/>
              </w:rPr>
              <w:t>-</w:t>
            </w:r>
            <w:r w:rsidRPr="00430D84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Подпись</w:t>
            </w:r>
          </w:p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 муниципального служащего, подавшего уведомление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430D84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Отметка о получении копий (копии получил, подпись)</w:t>
            </w:r>
          </w:p>
        </w:tc>
      </w:tr>
      <w:tr w:rsidR="002759F9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185D6A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759F9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430D84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759F9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</w:tr>
      <w:tr w:rsidR="002759F9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Default="002759F9" w:rsidP="007A66F5">
            <w:pPr>
              <w:pStyle w:val="a5"/>
            </w:pPr>
          </w:p>
        </w:tc>
      </w:tr>
    </w:tbl>
    <w:p w:rsidR="002759F9" w:rsidRPr="00BE4194" w:rsidRDefault="002759F9" w:rsidP="002759F9">
      <w:pPr>
        <w:rPr>
          <w:rFonts w:ascii="Times New Roman" w:hAnsi="Times New Roman"/>
          <w:color w:val="000000"/>
        </w:rPr>
      </w:pPr>
    </w:p>
    <w:p w:rsidR="002759F9" w:rsidRDefault="002759F9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41" w:rsidRDefault="003A4541"/>
    <w:sectPr w:rsidR="003A4541" w:rsidSect="00054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51" w:rsidRDefault="00413951" w:rsidP="00D42CFF">
      <w:pPr>
        <w:spacing w:after="0" w:line="240" w:lineRule="auto"/>
      </w:pPr>
      <w:r>
        <w:separator/>
      </w:r>
    </w:p>
  </w:endnote>
  <w:endnote w:type="continuationSeparator" w:id="0">
    <w:p w:rsidR="00413951" w:rsidRDefault="00413951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51" w:rsidRDefault="00413951" w:rsidP="00D42CFF">
      <w:pPr>
        <w:spacing w:after="0" w:line="240" w:lineRule="auto"/>
      </w:pPr>
      <w:r>
        <w:separator/>
      </w:r>
    </w:p>
  </w:footnote>
  <w:footnote w:type="continuationSeparator" w:id="0">
    <w:p w:rsidR="00413951" w:rsidRDefault="00413951" w:rsidP="00D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81" w:rsidRDefault="001360CC" w:rsidP="00610A00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41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5D7A">
      <w:rPr>
        <w:rStyle w:val="a7"/>
        <w:noProof/>
      </w:rPr>
      <w:t>2</w:t>
    </w:r>
    <w:r>
      <w:rPr>
        <w:rStyle w:val="a7"/>
      </w:rPr>
      <w:fldChar w:fldCharType="end"/>
    </w:r>
  </w:p>
  <w:p w:rsidR="00124781" w:rsidRDefault="0041395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792"/>
    <w:rsid w:val="00054166"/>
    <w:rsid w:val="000D1089"/>
    <w:rsid w:val="001033D6"/>
    <w:rsid w:val="001360CC"/>
    <w:rsid w:val="001A1D8D"/>
    <w:rsid w:val="001B4E18"/>
    <w:rsid w:val="002759F9"/>
    <w:rsid w:val="0038690E"/>
    <w:rsid w:val="003A4541"/>
    <w:rsid w:val="00413951"/>
    <w:rsid w:val="00561669"/>
    <w:rsid w:val="0069045C"/>
    <w:rsid w:val="0085175E"/>
    <w:rsid w:val="00AA5D7A"/>
    <w:rsid w:val="00B113C2"/>
    <w:rsid w:val="00B43C46"/>
    <w:rsid w:val="00B4571F"/>
    <w:rsid w:val="00B86AD0"/>
    <w:rsid w:val="00BD3792"/>
    <w:rsid w:val="00C254C2"/>
    <w:rsid w:val="00CF6C85"/>
    <w:rsid w:val="00D0728E"/>
    <w:rsid w:val="00D42CFF"/>
    <w:rsid w:val="00DD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59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59F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2759F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16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A1D8D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59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59F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2759F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XP GAME 2010</cp:lastModifiedBy>
  <cp:revision>10</cp:revision>
  <cp:lastPrinted>2018-04-09T10:22:00Z</cp:lastPrinted>
  <dcterms:created xsi:type="dcterms:W3CDTF">2018-04-09T05:22:00Z</dcterms:created>
  <dcterms:modified xsi:type="dcterms:W3CDTF">2018-04-09T10:25:00Z</dcterms:modified>
</cp:coreProperties>
</file>