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page" w:tblpX="11859" w:tblpY="-145"/>
        <w:tblOverlap w:val="never"/>
        <w:tblW w:w="3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31"/>
      </w:tblGrid>
      <w:tr w:rsidR="002020E6" w:rsidRPr="002020E6" w:rsidTr="00B12A31">
        <w:trPr>
          <w:trHeight w:val="82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  <w:tr w:rsidR="002020E6" w:rsidRPr="002020E6" w:rsidTr="00B12A31">
        <w:trPr>
          <w:trHeight w:val="322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  <w:tr w:rsidR="002020E6" w:rsidRPr="002020E6" w:rsidTr="00B12A31">
        <w:trPr>
          <w:trHeight w:val="307"/>
        </w:trPr>
        <w:tc>
          <w:tcPr>
            <w:tcW w:w="2459" w:type="pct"/>
          </w:tcPr>
          <w:p w:rsidR="002020E6" w:rsidRDefault="002020E6" w:rsidP="002020E6">
            <w:pPr>
              <w:rPr>
                <w:lang w:val="ru-RU"/>
              </w:rPr>
            </w:pPr>
          </w:p>
        </w:tc>
        <w:tc>
          <w:tcPr>
            <w:tcW w:w="2541" w:type="pct"/>
          </w:tcPr>
          <w:p w:rsidR="002020E6" w:rsidRDefault="002020E6" w:rsidP="002020E6">
            <w:pPr>
              <w:jc w:val="left"/>
              <w:rPr>
                <w:lang w:val="ru-RU"/>
              </w:rPr>
            </w:pP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2020E6" w:rsidTr="002020E6">
        <w:tc>
          <w:tcPr>
            <w:tcW w:w="2500" w:type="pct"/>
          </w:tcPr>
          <w:p w:rsidR="002020E6" w:rsidRPr="000354CE" w:rsidRDefault="002020E6" w:rsidP="002020E6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2020E6" w:rsidRPr="007D64DE" w:rsidRDefault="002020E6" w:rsidP="002020E6">
            <w:pPr>
              <w:jc w:val="left"/>
              <w:rPr>
                <w:sz w:val="24"/>
                <w:szCs w:val="24"/>
                <w:lang w:val="ru-RU"/>
              </w:rPr>
            </w:pPr>
            <w:r w:rsidRPr="007D64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  <w:r w:rsidR="007D64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7D64DE" w:rsidRPr="007D6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="007D64DE" w:rsidRPr="007D64D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решению</w:t>
            </w:r>
            <w:proofErr w:type="spellEnd"/>
          </w:p>
        </w:tc>
      </w:tr>
      <w:tr w:rsidR="002020E6" w:rsidRPr="00D45917" w:rsidTr="002020E6">
        <w:tc>
          <w:tcPr>
            <w:tcW w:w="2500" w:type="pct"/>
          </w:tcPr>
          <w:p w:rsidR="002020E6" w:rsidRDefault="002020E6" w:rsidP="002020E6"/>
        </w:tc>
        <w:tc>
          <w:tcPr>
            <w:tcW w:w="2500" w:type="pct"/>
          </w:tcPr>
          <w:p w:rsidR="002020E6" w:rsidRPr="007D64DE" w:rsidRDefault="002020E6" w:rsidP="002020E6">
            <w:pPr>
              <w:jc w:val="left"/>
              <w:rPr>
                <w:sz w:val="24"/>
                <w:szCs w:val="24"/>
                <w:lang w:val="ru-RU"/>
              </w:rPr>
            </w:pPr>
            <w:r w:rsidRPr="007D64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 бюджете Макарьевского сельсовета Алтайского района Алтайского края на 2023 год и на плановый период 2024 и 2025 годов»</w:t>
            </w:r>
          </w:p>
        </w:tc>
      </w:tr>
    </w:tbl>
    <w:p w:rsidR="002020E6" w:rsidRPr="006F73BB" w:rsidRDefault="007D64DE" w:rsidP="007D64DE">
      <w:pPr>
        <w:rPr>
          <w:lang w:val="ru-RU"/>
        </w:rPr>
      </w:pPr>
      <w:r>
        <w:rPr>
          <w:lang w:val="ru-RU"/>
        </w:rPr>
        <w:t xml:space="preserve">   </w:t>
      </w:r>
      <w:bookmarkStart w:id="0" w:name="_GoBack"/>
      <w:bookmarkEnd w:id="0"/>
      <w:r w:rsidR="002020E6" w:rsidRPr="006F73BB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2023 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2410"/>
        <w:gridCol w:w="2222"/>
      </w:tblGrid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D64DE" w:rsidRDefault="002020E6" w:rsidP="002020E6">
            <w:pPr>
              <w:jc w:val="left"/>
            </w:pPr>
            <w:r w:rsidRPr="007D64DE">
              <w:rPr>
                <w:rFonts w:ascii="Times New Roman" w:eastAsia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1218,9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D64DE" w:rsidRDefault="002020E6" w:rsidP="002020E6">
            <w:pPr>
              <w:jc w:val="left"/>
              <w:rPr>
                <w:sz w:val="22"/>
                <w:szCs w:val="22"/>
                <w:lang w:val="ru-RU"/>
              </w:rPr>
            </w:pPr>
            <w:r w:rsidRPr="007D64DE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D64DE" w:rsidRDefault="002020E6" w:rsidP="002020E6">
            <w:pPr>
              <w:jc w:val="left"/>
              <w:rPr>
                <w:sz w:val="22"/>
                <w:szCs w:val="22"/>
                <w:lang w:val="ru-RU"/>
              </w:rPr>
            </w:pPr>
            <w:r w:rsidRPr="007D64DE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D64DE" w:rsidRDefault="002020E6" w:rsidP="002020E6">
            <w:pPr>
              <w:jc w:val="left"/>
              <w:rPr>
                <w:sz w:val="22"/>
                <w:szCs w:val="22"/>
                <w:lang w:val="ru-RU"/>
              </w:rPr>
            </w:pPr>
            <w:r w:rsidRPr="007D64DE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572,5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 w:rsidR="00682C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F1548A" w:rsidRDefault="00F1548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="00682C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 w:rsidR="00682C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C169FB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14,5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="00682C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F1548A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7D64DE" w:rsidRDefault="00F1548A" w:rsidP="005A0513">
            <w:pPr>
              <w:rPr>
                <w:rFonts w:ascii="Times New Roman" w:hAnsi="Times New Roman" w:cs="Times New Roman"/>
                <w:lang w:val="ru-RU"/>
              </w:rPr>
            </w:pPr>
            <w:r w:rsidRPr="007D64DE">
              <w:rPr>
                <w:rFonts w:ascii="Times New Roman" w:hAnsi="Times New Roman" w:cs="Times New Roman"/>
                <w:lang w:val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F1548A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F1548A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F1548A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F1548A" w:rsidRDefault="00F1548A" w:rsidP="005A05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F1548A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1548A" w:rsidRPr="00F1548A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C169FB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C169FB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D64DE" w:rsidRDefault="002020E6" w:rsidP="002020E6">
            <w:pPr>
              <w:jc w:val="left"/>
            </w:pPr>
            <w:r w:rsidRPr="007D64DE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682CD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111,4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354CE" w:rsidRDefault="00682CD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111,4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682CD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830,9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682CD6" w:rsidP="00C169FB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830,9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2020E6" w:rsidTr="007D64DE">
        <w:tc>
          <w:tcPr>
            <w:tcW w:w="24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="00682C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13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</w:tbl>
    <w:p w:rsidR="002020E6" w:rsidRDefault="002020E6" w:rsidP="002020E6">
      <w:pPr>
        <w:sectPr w:rsidR="002020E6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8"/>
        <w:gridCol w:w="4511"/>
        <w:gridCol w:w="6"/>
      </w:tblGrid>
      <w:tr w:rsidR="002020E6" w:rsidTr="002020E6">
        <w:tc>
          <w:tcPr>
            <w:tcW w:w="2498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499" w:type="pct"/>
          </w:tcPr>
          <w:p w:rsidR="002020E6" w:rsidRPr="00091DB9" w:rsidRDefault="002020E6" w:rsidP="002020E6">
            <w:pPr>
              <w:rPr>
                <w:sz w:val="22"/>
                <w:szCs w:val="22"/>
                <w:lang w:val="ru-RU"/>
              </w:rPr>
            </w:pPr>
            <w:r w:rsidRPr="00091DB9">
              <w:rPr>
                <w:rFonts w:ascii="Times New Roman" w:eastAsia="Times New Roman" w:hAnsi="Times New Roman" w:cs="Times New Roman"/>
                <w:sz w:val="22"/>
                <w:szCs w:val="22"/>
              </w:rPr>
              <w:t>ПРИЛОЖЕНИЕ 5</w:t>
            </w:r>
            <w:r w:rsidR="00091DB9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  </w:t>
            </w:r>
            <w:r w:rsidR="00091DB9" w:rsidRPr="00091DB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 </w:t>
            </w:r>
            <w:proofErr w:type="spellStart"/>
            <w:r w:rsidR="00091DB9" w:rsidRPr="00091DB9">
              <w:rPr>
                <w:rFonts w:ascii="Times New Roman" w:eastAsia="Times New Roman" w:hAnsi="Times New Roman" w:cs="Times New Roman"/>
                <w:sz w:val="22"/>
                <w:szCs w:val="22"/>
              </w:rPr>
              <w:t>решению</w:t>
            </w:r>
            <w:proofErr w:type="spellEnd"/>
          </w:p>
        </w:tc>
        <w:tc>
          <w:tcPr>
            <w:tcW w:w="3" w:type="pct"/>
          </w:tcPr>
          <w:p w:rsidR="002020E6" w:rsidRDefault="002020E6" w:rsidP="002020E6">
            <w:pPr>
              <w:jc w:val="left"/>
            </w:pPr>
          </w:p>
        </w:tc>
      </w:tr>
      <w:tr w:rsidR="002020E6" w:rsidRPr="00D45917" w:rsidTr="002020E6">
        <w:tc>
          <w:tcPr>
            <w:tcW w:w="2498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499" w:type="pct"/>
          </w:tcPr>
          <w:p w:rsidR="002020E6" w:rsidRPr="00091DB9" w:rsidRDefault="002020E6" w:rsidP="00460109">
            <w:pPr>
              <w:rPr>
                <w:sz w:val="22"/>
                <w:szCs w:val="22"/>
                <w:lang w:val="ru-RU"/>
              </w:rPr>
            </w:pPr>
            <w:r w:rsidRPr="00091DB9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«О бюджете </w:t>
            </w:r>
            <w:r w:rsidR="00460109" w:rsidRPr="00091DB9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Макарьевского </w:t>
            </w:r>
            <w:r w:rsidRPr="00091DB9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сельсовета Алтайского района Алтайского края на 2023 год и на плановый период 2024 и 2025 годов»</w:t>
            </w:r>
          </w:p>
        </w:tc>
        <w:tc>
          <w:tcPr>
            <w:tcW w:w="3" w:type="pct"/>
          </w:tcPr>
          <w:p w:rsidR="002020E6" w:rsidRPr="006F73BB" w:rsidRDefault="002020E6" w:rsidP="002020E6">
            <w:pPr>
              <w:jc w:val="left"/>
              <w:rPr>
                <w:lang w:val="ru-RU"/>
              </w:rPr>
            </w:pPr>
          </w:p>
        </w:tc>
      </w:tr>
    </w:tbl>
    <w:p w:rsidR="00091DB9" w:rsidRDefault="002020E6" w:rsidP="002020E6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73B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Ведомственная структура расходов бюджета сельского поселения </w:t>
      </w:r>
    </w:p>
    <w:p w:rsidR="002020E6" w:rsidRPr="006F73BB" w:rsidRDefault="002020E6" w:rsidP="001C387E">
      <w:pPr>
        <w:jc w:val="center"/>
        <w:rPr>
          <w:lang w:val="ru-RU"/>
        </w:rPr>
      </w:pPr>
      <w:r w:rsidRPr="006F73BB">
        <w:rPr>
          <w:rFonts w:ascii="Times New Roman" w:eastAsia="Times New Roman" w:hAnsi="Times New Roman" w:cs="Times New Roman"/>
          <w:sz w:val="28"/>
          <w:szCs w:val="28"/>
          <w:lang w:val="ru-RU"/>
        </w:rPr>
        <w:t>на 2023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731"/>
        <w:gridCol w:w="643"/>
        <w:gridCol w:w="1861"/>
        <w:gridCol w:w="558"/>
        <w:gridCol w:w="1004"/>
      </w:tblGrid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Макарьевского</w:t>
            </w: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Алтайского района Алтайского края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2662,0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1218,9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5A0513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443,3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0E0436" w:rsidP="005A0513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5A05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133,9</w:t>
            </w:r>
          </w:p>
        </w:tc>
      </w:tr>
      <w:tr w:rsidR="005A0513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6F73BB" w:rsidRDefault="005A0513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Материальное стимулирование работников органов местного самоуправления за достижение показателей социально-экономического развития в 2022 году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Default="005A0513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Default="005A0513" w:rsidP="005A05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46,3</w:t>
            </w:r>
          </w:p>
        </w:tc>
      </w:tr>
      <w:tr w:rsidR="005A0513" w:rsidRPr="005A0513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Default="005A0513" w:rsidP="005A05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35,5</w:t>
            </w:r>
          </w:p>
        </w:tc>
      </w:tr>
      <w:tr w:rsidR="005A0513" w:rsidRPr="005A0513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</w:t>
            </w: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Pr="005A0513" w:rsidRDefault="005A0513" w:rsidP="005A051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A0513" w:rsidRDefault="005A0513" w:rsidP="005A05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10,8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1C387E" w:rsidRDefault="002020E6" w:rsidP="002020E6">
            <w:pPr>
              <w:rPr>
                <w:sz w:val="22"/>
                <w:szCs w:val="22"/>
                <w:lang w:val="ru-RU"/>
              </w:rPr>
            </w:pPr>
            <w:r w:rsidRPr="001C387E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D031AD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E37F0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198,8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E37F0A" w:rsidP="00E37F0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60,0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251,3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2020E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15,0</w:t>
            </w:r>
          </w:p>
        </w:tc>
      </w:tr>
      <w:tr w:rsidR="00E37F0A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Материальное стимулирование работников органов местного самоуправления за достижение </w:t>
            </w: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показателей социально-экономического развития в 2022 году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E37F0A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E37F0A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E043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E043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E043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E043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E0436" w:rsidRDefault="000E0436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2020E6" w:rsidRDefault="00951472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,5</w:t>
            </w:r>
          </w:p>
        </w:tc>
      </w:tr>
      <w:tr w:rsidR="00951472" w:rsidRPr="00951472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95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951472" w:rsidRPr="00951472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95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951472" w:rsidRPr="00951472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95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951472" w:rsidRPr="00951472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6F73BB" w:rsidRDefault="00951472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9110017380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1472" w:rsidRPr="00951472" w:rsidRDefault="00951472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 w:rsidR="00E37F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 w:rsidR="00E37F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1C387E" w:rsidRDefault="002020E6" w:rsidP="002020E6">
            <w:r w:rsidRPr="001C387E">
              <w:rPr>
                <w:rFonts w:ascii="Times New Roman" w:eastAsia="Times New Roman" w:hAnsi="Times New Roman" w:cs="Times New Roman"/>
              </w:rPr>
              <w:t>НАЦИОНАЛЬНАЯ ОБОРОНА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 w:rsidR="00E37F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</w:t>
            </w: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установленных функций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1C387E" w:rsidRDefault="000E0436" w:rsidP="002020E6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C387E">
              <w:rPr>
                <w:rFonts w:ascii="Times New Roman" w:eastAsia="Times New Roman" w:hAnsi="Times New Roman" w:cs="Times New Roman"/>
                <w:lang w:val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6F73BB" w:rsidRDefault="000E043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6F73BB" w:rsidRDefault="00F1548A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</w:t>
            </w:r>
            <w:r w:rsidR="000E0436" w:rsidRP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6F73BB" w:rsidRDefault="00F1548A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</w:t>
            </w: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6F73BB" w:rsidRDefault="00F1548A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 местных администраций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0E043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0E0436" w:rsidRPr="000E043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6F73BB" w:rsidRDefault="00F1548A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E0436" w:rsidRPr="000E0436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1C387E" w:rsidRDefault="002020E6" w:rsidP="002020E6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1C387E">
              <w:rPr>
                <w:rFonts w:ascii="Times New Roman" w:eastAsia="Times New Roman" w:hAnsi="Times New Roman" w:cs="Times New Roman"/>
                <w:lang w:val="ru-RU"/>
              </w:rPr>
              <w:t>НАЦИОНАЛЬНАЯ ЭКОНОМИКА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F1548A" w:rsidRDefault="002020E6" w:rsidP="002020E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Содержание, капитальный ремонт и ремонт автомобильных дорог общего пользования населенных пунктов  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2020E6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532535" w:rsidRDefault="00B64A18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020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1C387E" w:rsidRDefault="002020E6" w:rsidP="002020E6">
            <w:r w:rsidRPr="001C387E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F1548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F1548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F1548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F1548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111,4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72156F" w:rsidP="002020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90,2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79,2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0B1D3D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11,0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F1548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8,8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F1548A" w:rsidP="00F1548A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8,8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5,9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F1548A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5,9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1C387E" w:rsidRDefault="002020E6" w:rsidP="002020E6">
            <w:r w:rsidRPr="001C387E">
              <w:rPr>
                <w:rFonts w:ascii="Times New Roman" w:eastAsia="Times New Roman" w:hAnsi="Times New Roman" w:cs="Times New Roman"/>
              </w:rPr>
              <w:t>КУЛЬТУРА, КИНЕМАТОГРАФИЯ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F1548A" w:rsidP="002020E6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830,9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F1548A" w:rsidP="002020E6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830,9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F1548A" w:rsidP="002020E6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830,9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B64A18" w:rsidRDefault="00F1548A" w:rsidP="002020E6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830,9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F1548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752,9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C169FB" w:rsidRDefault="00F1548A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656,9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3,0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прочих налогов, сборов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9020010530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852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F1548A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6F73BB" w:rsidRDefault="002020E6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F1548A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78,0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1C387E" w:rsidRDefault="002020E6" w:rsidP="002020E6">
            <w:r w:rsidRPr="001C387E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2020E6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 w:rsidR="007215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Default="002020E6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20E6" w:rsidRPr="0072156F" w:rsidRDefault="0072156F" w:rsidP="002020E6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72156F" w:rsidTr="005A0513">
        <w:tc>
          <w:tcPr>
            <w:tcW w:w="234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Pr="006F73BB" w:rsidRDefault="0072156F" w:rsidP="002020E6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4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2020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55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156F" w:rsidRDefault="0072156F" w:rsidP="0072156F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</w:tbl>
    <w:p w:rsidR="002020E6" w:rsidRPr="00532535" w:rsidRDefault="002020E6" w:rsidP="002020E6">
      <w:pPr>
        <w:rPr>
          <w:lang w:val="ru-RU"/>
        </w:rPr>
        <w:sectPr w:rsidR="002020E6" w:rsidRPr="00532535">
          <w:pgSz w:w="11905" w:h="16837"/>
          <w:pgMar w:top="1440" w:right="1440" w:bottom="1440" w:left="1440" w:header="720" w:footer="720" w:gutter="0"/>
          <w:cols w:space="720"/>
        </w:sectPr>
      </w:pPr>
    </w:p>
    <w:p w:rsidR="002020E6" w:rsidRPr="00532535" w:rsidRDefault="002020E6" w:rsidP="002020E6">
      <w:pPr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2020E6" w:rsidTr="002020E6">
        <w:tc>
          <w:tcPr>
            <w:tcW w:w="2500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500" w:type="pct"/>
          </w:tcPr>
          <w:p w:rsidR="002020E6" w:rsidRPr="00091DB9" w:rsidRDefault="002020E6" w:rsidP="002020E6">
            <w:pPr>
              <w:rPr>
                <w:sz w:val="22"/>
                <w:szCs w:val="22"/>
                <w:lang w:val="ru-RU"/>
              </w:rPr>
            </w:pPr>
            <w:r w:rsidRPr="00D45917">
              <w:rPr>
                <w:rFonts w:ascii="Times New Roman" w:eastAsia="Times New Roman" w:hAnsi="Times New Roman" w:cs="Times New Roman"/>
                <w:sz w:val="22"/>
                <w:szCs w:val="22"/>
              </w:rPr>
              <w:t>ПРИЛОЖЕНИЕ 7</w:t>
            </w:r>
            <w:r w:rsidR="00091DB9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  </w:t>
            </w:r>
            <w:r w:rsidR="00091DB9" w:rsidRPr="00D4591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 </w:t>
            </w:r>
            <w:proofErr w:type="spellStart"/>
            <w:r w:rsidR="00091DB9" w:rsidRPr="00D45917">
              <w:rPr>
                <w:rFonts w:ascii="Times New Roman" w:eastAsia="Times New Roman" w:hAnsi="Times New Roman" w:cs="Times New Roman"/>
                <w:sz w:val="22"/>
                <w:szCs w:val="22"/>
              </w:rPr>
              <w:t>решению</w:t>
            </w:r>
            <w:proofErr w:type="spellEnd"/>
          </w:p>
        </w:tc>
      </w:tr>
      <w:tr w:rsidR="002020E6" w:rsidRPr="00D45917" w:rsidTr="002020E6">
        <w:tc>
          <w:tcPr>
            <w:tcW w:w="2500" w:type="pct"/>
          </w:tcPr>
          <w:p w:rsidR="002020E6" w:rsidRDefault="002020E6" w:rsidP="002020E6">
            <w:pPr>
              <w:jc w:val="left"/>
            </w:pPr>
          </w:p>
        </w:tc>
        <w:tc>
          <w:tcPr>
            <w:tcW w:w="2500" w:type="pct"/>
          </w:tcPr>
          <w:p w:rsidR="002020E6" w:rsidRPr="00D45917" w:rsidRDefault="002020E6" w:rsidP="0072156F">
            <w:pPr>
              <w:rPr>
                <w:sz w:val="22"/>
                <w:szCs w:val="22"/>
                <w:lang w:val="ru-RU"/>
              </w:rPr>
            </w:pPr>
            <w:r w:rsidRPr="00D45917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«О бюджете </w:t>
            </w:r>
            <w:r w:rsidR="0072156F" w:rsidRPr="00D45917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Макарьевского</w:t>
            </w:r>
            <w:r w:rsidRPr="00D45917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 xml:space="preserve"> сельсовета Алтайского района Алтайского края на 2023 год и на плановый период 2024 и 2025 годов»</w:t>
            </w:r>
          </w:p>
        </w:tc>
      </w:tr>
    </w:tbl>
    <w:p w:rsidR="002020E6" w:rsidRDefault="002020E6" w:rsidP="002020E6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F73BB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2023 год</w:t>
      </w:r>
    </w:p>
    <w:tbl>
      <w:tblPr>
        <w:tblW w:w="4595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9"/>
        <w:gridCol w:w="644"/>
        <w:gridCol w:w="1862"/>
        <w:gridCol w:w="557"/>
        <w:gridCol w:w="1004"/>
      </w:tblGrid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1218,9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443,3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133,9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Материальное стимулирование работников органов местного самоуправления за достижение показателей социально-экономического развития в 2022 году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A0513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01 02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A0513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46,3</w:t>
            </w:r>
          </w:p>
        </w:tc>
      </w:tr>
      <w:tr w:rsidR="00E37F0A" w:rsidRPr="005A0513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A0513" w:rsidRDefault="00E37F0A" w:rsidP="00D459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A0513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A0513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A0513" w:rsidRDefault="00E37F0A" w:rsidP="00D459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35,5</w:t>
            </w:r>
          </w:p>
        </w:tc>
      </w:tr>
      <w:tr w:rsidR="00E37F0A" w:rsidRPr="005A0513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A0513" w:rsidRDefault="00E37F0A" w:rsidP="00D459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органов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A0513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01 02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A0513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A0513" w:rsidRDefault="00E37F0A" w:rsidP="00D459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5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A0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10,8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C169FB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C169FB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C169FB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C169FB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198,8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60,0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251,3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Материальное стимулирование работников органов местного самоуправления за достижение </w:t>
            </w: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показателей социально-экономического развития в 2022 году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0120060240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E37F0A" w:rsidRDefault="00E37F0A" w:rsidP="00D45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E37F0A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7,4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2020E6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14,5</w:t>
            </w:r>
          </w:p>
        </w:tc>
      </w:tr>
      <w:tr w:rsidR="00E37F0A" w:rsidRPr="00951472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E37F0A" w:rsidRPr="00951472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по стимулированию инвестиционной активности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E37F0A" w:rsidRPr="00951472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</w:rPr>
              <w:t>9110017380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E37F0A" w:rsidRPr="00951472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0113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9110017380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1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951472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трансферты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</w:t>
            </w: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установленных функций органов местного самоуправления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оплаты труда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37F0A" w:rsidRPr="000E0436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D45917" w:rsidRDefault="00E37F0A" w:rsidP="00D4591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D45917">
              <w:rPr>
                <w:rFonts w:ascii="Times New Roman" w:eastAsia="Times New Roman" w:hAnsi="Times New Roman" w:cs="Times New Roman"/>
                <w:lang w:val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E37F0A" w:rsidRPr="000E0436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E37F0A" w:rsidRPr="000E0436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местного самоуправления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</w:t>
            </w:r>
            <w:r w:rsidRPr="000E04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E37F0A" w:rsidRPr="000E0436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</w:t>
            </w: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E37F0A" w:rsidRPr="000E0436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Резервные фонды местных администраций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E37F0A" w:rsidRPr="000E0436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03 10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54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9910014100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E0436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D45917" w:rsidRDefault="00E37F0A" w:rsidP="00D4591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D45917">
              <w:rPr>
                <w:rFonts w:ascii="Times New Roman" w:eastAsia="Times New Roman" w:hAnsi="Times New Roman" w:cs="Times New Roman"/>
                <w:lang w:val="ru-RU"/>
              </w:rPr>
              <w:t>НАЦИОНАЛЬНАЯ ЭКОНОМИКА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F1548A" w:rsidRDefault="00E37F0A" w:rsidP="00D459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Дорожное хозяйство (дорожные фонды)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национальной экономики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транспорта и дорожного хозяйства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Содержание, капитальный ремонт и ремонт автомобильных дорог общего пользования населенных пунктов  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32535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32535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04 09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32535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9120061030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32535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532535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D45917" w:rsidRDefault="00E37F0A" w:rsidP="00D45917">
            <w:r w:rsidRPr="00D45917">
              <w:rPr>
                <w:rFonts w:ascii="Times New Roman" w:eastAsia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B1D3D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111,4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B1D3D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111,4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области жилищно-коммунального хозяйства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B1D3D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111,4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B1D3D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111,4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B1D3D" w:rsidRDefault="00E37F0A" w:rsidP="00D459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90,2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79,2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B1D3D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содержание мест захоронения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9290018070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6,5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8,8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8,8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и удаление твердых отходов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5,9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05 03 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9290018090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5,9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B64A18" w:rsidRDefault="00E37F0A" w:rsidP="00D45917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830,9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B64A18" w:rsidRDefault="00E37F0A" w:rsidP="00D45917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830,9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B64A18" w:rsidRDefault="00E37F0A" w:rsidP="00D45917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830,9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культуры и средств массовой информации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B64A18" w:rsidRDefault="00E37F0A" w:rsidP="00D45917">
            <w:pPr>
              <w:jc w:val="center"/>
              <w:rPr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830,9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содержание имущества сельских домов культуры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C169FB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752,9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C169FB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656,9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91,0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налога на имущество организаций и земельного налога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9020010530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прочих налогов, сборов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9020010530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852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в сфере культуры и кинематографии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9020016510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78,0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091DB9" w:rsidRDefault="00E37F0A" w:rsidP="00D45917">
            <w:r w:rsidRPr="00091DB9">
              <w:rPr>
                <w:rFonts w:ascii="Times New Roman" w:eastAsia="Times New Roman" w:hAnsi="Times New Roman" w:cs="Times New Roman"/>
              </w:rPr>
              <w:t>СОЦИАЛЬНАЯ ПОЛИТИКА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72156F" w:rsidRDefault="00E37F0A" w:rsidP="00D4591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отраслях социальной сферы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вопросы в сфере социальной политики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9040000000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  <w:tr w:rsidR="00E37F0A" w:rsidTr="00E37F0A">
        <w:tc>
          <w:tcPr>
            <w:tcW w:w="254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Pr="006F73BB" w:rsidRDefault="00E37F0A" w:rsidP="00D45917">
            <w:pPr>
              <w:rPr>
                <w:lang w:val="ru-RU"/>
              </w:rPr>
            </w:pPr>
            <w:r w:rsidRPr="006F73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пенсии, социальные доплаты к пенсиям</w:t>
            </w:r>
          </w:p>
        </w:tc>
        <w:tc>
          <w:tcPr>
            <w:tcW w:w="3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2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9040016270</w:t>
            </w:r>
          </w:p>
        </w:tc>
        <w:tc>
          <w:tcPr>
            <w:tcW w:w="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60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37F0A" w:rsidRDefault="00E37F0A" w:rsidP="00D45917">
            <w:pPr>
              <w:jc w:val="center"/>
            </w:pPr>
            <w:r w:rsidRPr="00955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57,6</w:t>
            </w:r>
          </w:p>
        </w:tc>
      </w:tr>
    </w:tbl>
    <w:p w:rsidR="005A0513" w:rsidRPr="006F73BB" w:rsidRDefault="005A0513" w:rsidP="002020E6">
      <w:pPr>
        <w:jc w:val="center"/>
        <w:rPr>
          <w:lang w:val="ru-RU"/>
        </w:rPr>
      </w:pPr>
    </w:p>
    <w:sectPr w:rsidR="005A0513" w:rsidRPr="006F73BB" w:rsidSect="00AC1924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6A9" w:rsidRDefault="00E376A9" w:rsidP="005D3D45">
      <w:pPr>
        <w:spacing w:after="0" w:line="240" w:lineRule="auto"/>
      </w:pPr>
      <w:r>
        <w:separator/>
      </w:r>
    </w:p>
  </w:endnote>
  <w:endnote w:type="continuationSeparator" w:id="0">
    <w:p w:rsidR="00E376A9" w:rsidRDefault="00E376A9" w:rsidP="005D3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6A9" w:rsidRDefault="00E376A9" w:rsidP="005D3D45">
      <w:pPr>
        <w:spacing w:after="0" w:line="240" w:lineRule="auto"/>
      </w:pPr>
      <w:r>
        <w:separator/>
      </w:r>
    </w:p>
  </w:footnote>
  <w:footnote w:type="continuationSeparator" w:id="0">
    <w:p w:rsidR="00E376A9" w:rsidRDefault="00E376A9" w:rsidP="005D3D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2D"/>
    <w:rsid w:val="000377D3"/>
    <w:rsid w:val="00047CEB"/>
    <w:rsid w:val="00061C7B"/>
    <w:rsid w:val="00091DB9"/>
    <w:rsid w:val="000B5447"/>
    <w:rsid w:val="000C2153"/>
    <w:rsid w:val="000E0436"/>
    <w:rsid w:val="001C387E"/>
    <w:rsid w:val="001C54D8"/>
    <w:rsid w:val="001F7863"/>
    <w:rsid w:val="002020E6"/>
    <w:rsid w:val="0022646B"/>
    <w:rsid w:val="00242839"/>
    <w:rsid w:val="00291E75"/>
    <w:rsid w:val="002F107D"/>
    <w:rsid w:val="003266E5"/>
    <w:rsid w:val="00336189"/>
    <w:rsid w:val="003D14E7"/>
    <w:rsid w:val="00460109"/>
    <w:rsid w:val="00471788"/>
    <w:rsid w:val="004725BD"/>
    <w:rsid w:val="00492132"/>
    <w:rsid w:val="004A337E"/>
    <w:rsid w:val="005A0513"/>
    <w:rsid w:val="005B4D8F"/>
    <w:rsid w:val="005B5409"/>
    <w:rsid w:val="005D3D45"/>
    <w:rsid w:val="005D5728"/>
    <w:rsid w:val="00605AAB"/>
    <w:rsid w:val="00630271"/>
    <w:rsid w:val="00680065"/>
    <w:rsid w:val="00682CD6"/>
    <w:rsid w:val="006A6B50"/>
    <w:rsid w:val="006D4591"/>
    <w:rsid w:val="006F5E9E"/>
    <w:rsid w:val="0072156F"/>
    <w:rsid w:val="0078387C"/>
    <w:rsid w:val="007D64DE"/>
    <w:rsid w:val="007F31EB"/>
    <w:rsid w:val="008628E2"/>
    <w:rsid w:val="008647AF"/>
    <w:rsid w:val="0087359C"/>
    <w:rsid w:val="008B3561"/>
    <w:rsid w:val="008F601E"/>
    <w:rsid w:val="00901046"/>
    <w:rsid w:val="00951472"/>
    <w:rsid w:val="009A1138"/>
    <w:rsid w:val="009E0322"/>
    <w:rsid w:val="009F4A24"/>
    <w:rsid w:val="00A22A24"/>
    <w:rsid w:val="00A246F8"/>
    <w:rsid w:val="00A93398"/>
    <w:rsid w:val="00AC1924"/>
    <w:rsid w:val="00B02014"/>
    <w:rsid w:val="00B12A31"/>
    <w:rsid w:val="00B64A18"/>
    <w:rsid w:val="00B659E6"/>
    <w:rsid w:val="00B93588"/>
    <w:rsid w:val="00BC3E6F"/>
    <w:rsid w:val="00C07EFD"/>
    <w:rsid w:val="00C169FB"/>
    <w:rsid w:val="00C77BDD"/>
    <w:rsid w:val="00CD449E"/>
    <w:rsid w:val="00CD6E2D"/>
    <w:rsid w:val="00D031AD"/>
    <w:rsid w:val="00D31920"/>
    <w:rsid w:val="00D363A3"/>
    <w:rsid w:val="00D45917"/>
    <w:rsid w:val="00DB5BF9"/>
    <w:rsid w:val="00DF2801"/>
    <w:rsid w:val="00E17E38"/>
    <w:rsid w:val="00E25B3E"/>
    <w:rsid w:val="00E376A9"/>
    <w:rsid w:val="00E37F0A"/>
    <w:rsid w:val="00E55D09"/>
    <w:rsid w:val="00E5784C"/>
    <w:rsid w:val="00E74C8E"/>
    <w:rsid w:val="00F1548A"/>
    <w:rsid w:val="00F355E9"/>
    <w:rsid w:val="00FB218B"/>
    <w:rsid w:val="00FD6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F0A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AC1924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3D45"/>
  </w:style>
  <w:style w:type="paragraph" w:styleId="a6">
    <w:name w:val="footer"/>
    <w:basedOn w:val="a"/>
    <w:link w:val="a7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3D45"/>
  </w:style>
  <w:style w:type="paragraph" w:styleId="a8">
    <w:name w:val="Balloon Text"/>
    <w:basedOn w:val="a"/>
    <w:link w:val="a9"/>
    <w:uiPriority w:val="99"/>
    <w:semiHidden/>
    <w:unhideWhenUsed/>
    <w:rsid w:val="00B64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A1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154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F0A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AC1924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3D45"/>
  </w:style>
  <w:style w:type="paragraph" w:styleId="a6">
    <w:name w:val="footer"/>
    <w:basedOn w:val="a"/>
    <w:link w:val="a7"/>
    <w:uiPriority w:val="99"/>
    <w:unhideWhenUsed/>
    <w:rsid w:val="005D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3D45"/>
  </w:style>
  <w:style w:type="paragraph" w:styleId="a8">
    <w:name w:val="Balloon Text"/>
    <w:basedOn w:val="a"/>
    <w:link w:val="a9"/>
    <w:uiPriority w:val="99"/>
    <w:semiHidden/>
    <w:unhideWhenUsed/>
    <w:rsid w:val="00B64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A1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15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2601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ELB</dc:creator>
  <cp:lastModifiedBy>SEL SOVET</cp:lastModifiedBy>
  <cp:revision>2</cp:revision>
  <cp:lastPrinted>2023-10-04T04:24:00Z</cp:lastPrinted>
  <dcterms:created xsi:type="dcterms:W3CDTF">2023-10-04T04:27:00Z</dcterms:created>
  <dcterms:modified xsi:type="dcterms:W3CDTF">2023-10-04T04:27:00Z</dcterms:modified>
</cp:coreProperties>
</file>