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FB" w:rsidRDefault="001214FB" w:rsidP="001214FB">
      <w:pPr>
        <w:pStyle w:val="31"/>
        <w:tabs>
          <w:tab w:val="left" w:pos="1800"/>
        </w:tabs>
        <w:spacing w:after="0"/>
        <w:jc w:val="center"/>
        <w:rPr>
          <w:b/>
          <w:color w:val="000000"/>
          <w:sz w:val="28"/>
        </w:rPr>
      </w:pPr>
      <w:r>
        <w:rPr>
          <w:b/>
          <w:color w:val="000000"/>
          <w:sz w:val="28"/>
        </w:rPr>
        <w:t>АДМИНИСТРАЦИЯ МАКАРЬЕВСКОГО СЕЛЬСОВЕТА</w:t>
      </w:r>
    </w:p>
    <w:p w:rsidR="001214FB" w:rsidRDefault="001214FB" w:rsidP="001214FB">
      <w:pPr>
        <w:pStyle w:val="31"/>
        <w:tabs>
          <w:tab w:val="left" w:pos="1800"/>
        </w:tabs>
        <w:spacing w:after="0"/>
        <w:rPr>
          <w:b/>
          <w:color w:val="000000"/>
          <w:sz w:val="28"/>
        </w:rPr>
      </w:pPr>
      <w:r>
        <w:rPr>
          <w:b/>
          <w:color w:val="000000"/>
          <w:sz w:val="28"/>
        </w:rPr>
        <w:tab/>
        <w:t xml:space="preserve">        Алтайского района Алтайского края</w:t>
      </w:r>
    </w:p>
    <w:p w:rsidR="001214FB" w:rsidRDefault="001214FB" w:rsidP="001214FB">
      <w:pPr>
        <w:pBdr>
          <w:bottom w:val="single" w:sz="8" w:space="1" w:color="000000"/>
        </w:pBdr>
        <w:jc w:val="center"/>
        <w:rPr>
          <w:rFonts w:ascii="Times New Roman" w:hAnsi="Times New Roman"/>
          <w:sz w:val="28"/>
        </w:rPr>
      </w:pPr>
    </w:p>
    <w:p w:rsidR="001214FB" w:rsidRDefault="001214FB" w:rsidP="001214FB">
      <w:pPr>
        <w:pStyle w:val="ConsTitle"/>
        <w:widowControl/>
        <w:jc w:val="center"/>
        <w:rPr>
          <w:rFonts w:ascii="Times New Roman" w:hAnsi="Times New Roman"/>
          <w:sz w:val="28"/>
        </w:rPr>
      </w:pPr>
    </w:p>
    <w:p w:rsidR="001214FB" w:rsidRDefault="001214FB" w:rsidP="001214FB">
      <w:pPr>
        <w:pStyle w:val="ConsTitle"/>
        <w:widowControl/>
        <w:jc w:val="center"/>
        <w:rPr>
          <w:rFonts w:ascii="Times New Roman" w:hAnsi="Times New Roman"/>
          <w:sz w:val="28"/>
        </w:rPr>
      </w:pPr>
      <w:r>
        <w:rPr>
          <w:rFonts w:ascii="Times New Roman" w:hAnsi="Times New Roman"/>
          <w:sz w:val="28"/>
        </w:rPr>
        <w:t>ПОСТАНОВЛЕНИЕ</w:t>
      </w:r>
    </w:p>
    <w:p w:rsidR="001214FB" w:rsidRDefault="001214FB" w:rsidP="001214FB">
      <w:pPr>
        <w:rPr>
          <w:rFonts w:ascii="Times New Roman" w:hAnsi="Times New Roman"/>
          <w:b/>
        </w:rPr>
      </w:pPr>
    </w:p>
    <w:p w:rsidR="001214FB" w:rsidRDefault="001214FB" w:rsidP="001214FB">
      <w:pPr>
        <w:rPr>
          <w:rFonts w:ascii="Times New Roman" w:hAnsi="Times New Roman"/>
          <w:b/>
          <w:sz w:val="24"/>
          <w:szCs w:val="24"/>
        </w:rPr>
      </w:pPr>
      <w:r>
        <w:rPr>
          <w:rFonts w:ascii="Times New Roman" w:hAnsi="Times New Roman"/>
          <w:b/>
          <w:sz w:val="28"/>
          <w:szCs w:val="28"/>
        </w:rPr>
        <w:t>от 02.07. 2018г.</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с. МАКАРЬЕВКА</w:t>
      </w:r>
      <w:r>
        <w:rPr>
          <w:rFonts w:ascii="Times New Roman" w:hAnsi="Times New Roman"/>
          <w:b/>
          <w:sz w:val="24"/>
          <w:szCs w:val="24"/>
        </w:rPr>
        <w:tab/>
      </w:r>
      <w:r>
        <w:rPr>
          <w:rFonts w:ascii="Times New Roman" w:hAnsi="Times New Roman"/>
          <w:b/>
          <w:sz w:val="24"/>
          <w:szCs w:val="24"/>
        </w:rPr>
        <w:tab/>
        <w:t xml:space="preserve">                           №  </w:t>
      </w:r>
      <w:r>
        <w:rPr>
          <w:rFonts w:ascii="Times New Roman" w:hAnsi="Times New Roman"/>
          <w:b/>
          <w:sz w:val="24"/>
          <w:szCs w:val="24"/>
          <w:u w:val="single"/>
        </w:rPr>
        <w:t>22</w:t>
      </w:r>
      <w:r>
        <w:rPr>
          <w:rFonts w:ascii="Times New Roman" w:hAnsi="Times New Roman"/>
          <w:b/>
          <w:sz w:val="24"/>
          <w:szCs w:val="24"/>
        </w:rPr>
        <w:t xml:space="preserve">  </w:t>
      </w:r>
    </w:p>
    <w:p w:rsidR="001214FB" w:rsidRDefault="001214FB" w:rsidP="001214FB">
      <w:pPr>
        <w:pStyle w:val="a3"/>
        <w:rPr>
          <w:rStyle w:val="a4"/>
          <w:rFonts w:ascii="Times New Roman" w:eastAsia="Calibri" w:hAnsi="Times New Roman" w:cs="Times New Roman"/>
          <w:b w:val="0"/>
          <w:sz w:val="28"/>
          <w:szCs w:val="28"/>
          <w:lang w:val="ru-RU"/>
        </w:rPr>
      </w:pPr>
      <w:r w:rsidRPr="001214FB">
        <w:rPr>
          <w:rStyle w:val="a4"/>
          <w:rFonts w:ascii="Times New Roman" w:eastAsia="Calibri" w:hAnsi="Times New Roman" w:cs="Times New Roman"/>
          <w:b w:val="0"/>
          <w:sz w:val="28"/>
          <w:szCs w:val="28"/>
          <w:lang w:val="ru-RU"/>
        </w:rPr>
        <w:t>Об утверждении Административного регламента</w:t>
      </w:r>
    </w:p>
    <w:p w:rsidR="001214FB" w:rsidRDefault="007C3D04" w:rsidP="001214FB">
      <w:pPr>
        <w:pStyle w:val="a3"/>
        <w:rPr>
          <w:rStyle w:val="a4"/>
          <w:rFonts w:ascii="Times New Roman" w:eastAsia="Calibri" w:hAnsi="Times New Roman" w:cs="Times New Roman"/>
          <w:b w:val="0"/>
          <w:sz w:val="28"/>
          <w:szCs w:val="28"/>
          <w:lang w:val="ru-RU"/>
        </w:rPr>
      </w:pPr>
      <w:r>
        <w:rPr>
          <w:rStyle w:val="a4"/>
          <w:rFonts w:ascii="Times New Roman" w:eastAsia="Calibri" w:hAnsi="Times New Roman" w:cs="Times New Roman"/>
          <w:b w:val="0"/>
          <w:sz w:val="28"/>
          <w:szCs w:val="28"/>
          <w:lang w:val="ru-RU"/>
        </w:rPr>
        <w:t xml:space="preserve"> «О порядке </w:t>
      </w:r>
      <w:r w:rsidR="001214FB" w:rsidRPr="001214FB">
        <w:rPr>
          <w:rStyle w:val="a4"/>
          <w:rFonts w:ascii="Times New Roman" w:eastAsia="Calibri" w:hAnsi="Times New Roman" w:cs="Times New Roman"/>
          <w:b w:val="0"/>
          <w:sz w:val="28"/>
          <w:szCs w:val="28"/>
          <w:lang w:val="ru-RU"/>
        </w:rPr>
        <w:t xml:space="preserve"> рассмотрения   обращений граждан </w:t>
      </w:r>
    </w:p>
    <w:p w:rsidR="001214FB" w:rsidRDefault="001214FB" w:rsidP="001214FB">
      <w:pPr>
        <w:pStyle w:val="a3"/>
        <w:rPr>
          <w:rStyle w:val="a4"/>
          <w:rFonts w:ascii="Times New Roman" w:eastAsia="Calibri" w:hAnsi="Times New Roman" w:cs="Times New Roman"/>
          <w:b w:val="0"/>
          <w:sz w:val="28"/>
          <w:szCs w:val="28"/>
          <w:lang w:val="ru-RU"/>
        </w:rPr>
      </w:pPr>
      <w:r w:rsidRPr="001214FB">
        <w:rPr>
          <w:rStyle w:val="a4"/>
          <w:rFonts w:ascii="Times New Roman" w:eastAsia="Calibri" w:hAnsi="Times New Roman" w:cs="Times New Roman"/>
          <w:b w:val="0"/>
          <w:sz w:val="28"/>
          <w:szCs w:val="28"/>
          <w:lang w:val="ru-RU"/>
        </w:rPr>
        <w:t xml:space="preserve">и </w:t>
      </w:r>
      <w:r w:rsidR="0061779F">
        <w:rPr>
          <w:rStyle w:val="a4"/>
          <w:rFonts w:ascii="Times New Roman" w:eastAsia="Calibri" w:hAnsi="Times New Roman" w:cs="Times New Roman"/>
          <w:b w:val="0"/>
          <w:sz w:val="28"/>
          <w:szCs w:val="28"/>
          <w:lang w:val="ru-RU"/>
        </w:rPr>
        <w:t xml:space="preserve">организации </w:t>
      </w:r>
      <w:r w:rsidRPr="001214FB">
        <w:rPr>
          <w:rStyle w:val="a4"/>
          <w:rFonts w:ascii="Times New Roman" w:eastAsia="Calibri" w:hAnsi="Times New Roman" w:cs="Times New Roman"/>
          <w:b w:val="0"/>
          <w:sz w:val="28"/>
          <w:szCs w:val="28"/>
          <w:lang w:val="ru-RU"/>
        </w:rPr>
        <w:t>личного приема в  администрации</w:t>
      </w:r>
    </w:p>
    <w:p w:rsidR="001214FB" w:rsidRPr="001214FB" w:rsidRDefault="001214FB" w:rsidP="001214FB">
      <w:pPr>
        <w:pStyle w:val="a3"/>
        <w:rPr>
          <w:rFonts w:ascii="Times New Roman" w:eastAsia="Times New Roman" w:hAnsi="Times New Roman" w:cs="Times New Roman"/>
          <w:sz w:val="28"/>
          <w:szCs w:val="28"/>
        </w:rPr>
      </w:pPr>
      <w:r w:rsidRPr="001214FB">
        <w:rPr>
          <w:rStyle w:val="a4"/>
          <w:rFonts w:ascii="Times New Roman" w:eastAsia="Calibri" w:hAnsi="Times New Roman" w:cs="Times New Roman"/>
          <w:sz w:val="28"/>
          <w:szCs w:val="28"/>
          <w:lang w:val="ru-RU"/>
        </w:rPr>
        <w:t xml:space="preserve"> </w:t>
      </w:r>
      <w:r w:rsidRPr="001214FB">
        <w:rPr>
          <w:rFonts w:ascii="Times New Roman" w:eastAsia="Calibri" w:hAnsi="Times New Roman" w:cs="Times New Roman"/>
          <w:sz w:val="28"/>
          <w:szCs w:val="28"/>
        </w:rPr>
        <w:t>Макарьевского сельсовета»</w:t>
      </w:r>
    </w:p>
    <w:p w:rsidR="001214FB" w:rsidRPr="001214FB" w:rsidRDefault="001214FB" w:rsidP="001214FB">
      <w:pPr>
        <w:pStyle w:val="a3"/>
        <w:rPr>
          <w:rFonts w:ascii="Times New Roman" w:eastAsia="Times New Roman" w:hAnsi="Times New Roman" w:cs="Times New Roman"/>
          <w:sz w:val="28"/>
          <w:szCs w:val="28"/>
        </w:rPr>
      </w:pPr>
    </w:p>
    <w:p w:rsidR="001214FB" w:rsidRPr="001214FB" w:rsidRDefault="001214FB" w:rsidP="001214FB">
      <w:pPr>
        <w:pStyle w:val="a3"/>
        <w:rPr>
          <w:rFonts w:ascii="Times New Roman" w:eastAsia="Times New Roman" w:hAnsi="Times New Roman" w:cs="Times New Roman"/>
          <w:sz w:val="28"/>
          <w:szCs w:val="28"/>
        </w:rPr>
      </w:pPr>
    </w:p>
    <w:p w:rsidR="001214FB" w:rsidRPr="00BB24FA" w:rsidRDefault="001214FB" w:rsidP="001214FB">
      <w:pPr>
        <w:pStyle w:val="a3"/>
        <w:jc w:val="both"/>
        <w:rPr>
          <w:rFonts w:ascii="Times New Roman" w:eastAsia="Times New Roman" w:hAnsi="Times New Roman" w:cs="Times New Roman"/>
          <w:sz w:val="28"/>
          <w:szCs w:val="28"/>
        </w:rPr>
      </w:pPr>
      <w:r>
        <w:rPr>
          <w:rFonts w:eastAsia="Times New Roman"/>
        </w:rPr>
        <w:t> </w:t>
      </w:r>
      <w:r>
        <w:rPr>
          <w:rFonts w:eastAsia="Times New Roman"/>
        </w:rPr>
        <w:tab/>
      </w:r>
      <w:r w:rsidRPr="00BB24FA">
        <w:rPr>
          <w:rFonts w:ascii="Times New Roman" w:eastAsia="Times New Roman" w:hAnsi="Times New Roman" w:cs="Times New Roman"/>
          <w:sz w:val="28"/>
          <w:szCs w:val="28"/>
        </w:rPr>
        <w:t>В соответствии</w:t>
      </w:r>
      <w:r w:rsidRPr="00BB24FA">
        <w:rPr>
          <w:rFonts w:ascii="Times New Roman" w:eastAsia="Times New Roman" w:hAnsi="Times New Roman" w:cs="Times New Roman"/>
          <w:b/>
          <w:bCs/>
          <w:sz w:val="28"/>
          <w:szCs w:val="28"/>
        </w:rPr>
        <w:t> </w:t>
      </w:r>
      <w:r w:rsidRPr="00BB24FA">
        <w:rPr>
          <w:rFonts w:ascii="Times New Roman" w:eastAsia="Times New Roman" w:hAnsi="Times New Roman" w:cs="Times New Roman"/>
          <w:sz w:val="28"/>
          <w:szCs w:val="28"/>
        </w:rPr>
        <w:t>с  Федеральным  законом от 02 мая 2006 года № 59-ФЗ «О порядке рассмотрения обращений граждан Российской Федерации»</w:t>
      </w:r>
    </w:p>
    <w:p w:rsidR="00BB24FA" w:rsidRDefault="001214FB" w:rsidP="001214FB">
      <w:pPr>
        <w:pStyle w:val="a3"/>
        <w:jc w:val="both"/>
        <w:rPr>
          <w:rFonts w:ascii="Times New Roman" w:eastAsia="Times New Roman" w:hAnsi="Times New Roman" w:cs="Times New Roman"/>
          <w:sz w:val="28"/>
          <w:szCs w:val="28"/>
        </w:rPr>
      </w:pPr>
      <w:r w:rsidRPr="00BB24FA">
        <w:rPr>
          <w:rFonts w:ascii="Times New Roman" w:eastAsia="Times New Roman" w:hAnsi="Times New Roman" w:cs="Times New Roman"/>
          <w:sz w:val="28"/>
          <w:szCs w:val="28"/>
        </w:rPr>
        <w:t xml:space="preserve"> </w:t>
      </w:r>
    </w:p>
    <w:p w:rsidR="001214FB" w:rsidRPr="00BB24FA" w:rsidRDefault="001214FB" w:rsidP="001214FB">
      <w:pPr>
        <w:pStyle w:val="a3"/>
        <w:jc w:val="both"/>
        <w:rPr>
          <w:rFonts w:ascii="Times New Roman" w:eastAsia="Times New Roman" w:hAnsi="Times New Roman" w:cs="Times New Roman"/>
          <w:sz w:val="28"/>
          <w:szCs w:val="28"/>
        </w:rPr>
      </w:pPr>
      <w:r w:rsidRPr="00BB24FA">
        <w:rPr>
          <w:rFonts w:ascii="Times New Roman" w:eastAsia="Times New Roman" w:hAnsi="Times New Roman" w:cs="Times New Roman"/>
          <w:sz w:val="28"/>
          <w:szCs w:val="28"/>
        </w:rPr>
        <w:t xml:space="preserve"> ПОСТАНОВЛЯЮ:</w:t>
      </w:r>
    </w:p>
    <w:p w:rsidR="001214FB" w:rsidRPr="00BB24FA" w:rsidRDefault="001214FB" w:rsidP="001214FB">
      <w:pPr>
        <w:pStyle w:val="a3"/>
        <w:jc w:val="both"/>
        <w:rPr>
          <w:rFonts w:ascii="Times New Roman" w:eastAsia="Times New Roman" w:hAnsi="Times New Roman" w:cs="Times New Roman"/>
          <w:sz w:val="28"/>
          <w:szCs w:val="28"/>
        </w:rPr>
      </w:pPr>
    </w:p>
    <w:p w:rsidR="001214FB" w:rsidRPr="001214FB" w:rsidRDefault="001214FB" w:rsidP="00BB24FA">
      <w:pPr>
        <w:pStyle w:val="a3"/>
        <w:rPr>
          <w:rFonts w:ascii="Times New Roman" w:eastAsia="Times New Roman" w:hAnsi="Times New Roman" w:cs="Times New Roman"/>
          <w:sz w:val="28"/>
          <w:szCs w:val="28"/>
        </w:rPr>
      </w:pPr>
      <w:r w:rsidRPr="00BB24FA">
        <w:rPr>
          <w:rFonts w:ascii="Times New Roman" w:eastAsia="Times New Roman" w:hAnsi="Times New Roman" w:cs="Times New Roman"/>
          <w:sz w:val="28"/>
          <w:szCs w:val="28"/>
        </w:rPr>
        <w:t> </w:t>
      </w:r>
      <w:r w:rsidRPr="00BB24FA">
        <w:rPr>
          <w:rFonts w:ascii="Times New Roman" w:eastAsia="Times New Roman" w:hAnsi="Times New Roman" w:cs="Times New Roman"/>
          <w:sz w:val="28"/>
          <w:szCs w:val="28"/>
        </w:rPr>
        <w:tab/>
        <w:t>1. Утвердить</w:t>
      </w:r>
      <w:r w:rsidRPr="001214FB">
        <w:rPr>
          <w:rStyle w:val="a4"/>
          <w:rFonts w:ascii="Times New Roman" w:eastAsia="Calibri" w:hAnsi="Times New Roman" w:cs="Times New Roman"/>
          <w:b w:val="0"/>
          <w:sz w:val="28"/>
          <w:szCs w:val="28"/>
          <w:lang w:val="ru-RU"/>
        </w:rPr>
        <w:t xml:space="preserve"> </w:t>
      </w:r>
      <w:r w:rsidR="00BB24FA">
        <w:rPr>
          <w:rStyle w:val="a4"/>
          <w:rFonts w:ascii="Times New Roman" w:eastAsia="Calibri" w:hAnsi="Times New Roman" w:cs="Times New Roman"/>
          <w:b w:val="0"/>
          <w:sz w:val="28"/>
          <w:szCs w:val="28"/>
          <w:lang w:val="ru-RU"/>
        </w:rPr>
        <w:t>Административный</w:t>
      </w:r>
      <w:r w:rsidRPr="001214FB">
        <w:rPr>
          <w:rStyle w:val="a4"/>
          <w:rFonts w:ascii="Times New Roman" w:eastAsia="Calibri" w:hAnsi="Times New Roman" w:cs="Times New Roman"/>
          <w:b w:val="0"/>
          <w:sz w:val="28"/>
          <w:szCs w:val="28"/>
          <w:lang w:val="ru-RU"/>
        </w:rPr>
        <w:t xml:space="preserve"> регламент</w:t>
      </w:r>
      <w:r>
        <w:rPr>
          <w:rStyle w:val="a4"/>
          <w:rFonts w:ascii="Times New Roman" w:eastAsia="Calibri" w:hAnsi="Times New Roman" w:cs="Times New Roman"/>
          <w:b w:val="0"/>
          <w:sz w:val="28"/>
          <w:szCs w:val="28"/>
          <w:lang w:val="ru-RU"/>
        </w:rPr>
        <w:t xml:space="preserve">  </w:t>
      </w:r>
      <w:r w:rsidR="007C3D04">
        <w:rPr>
          <w:rStyle w:val="a4"/>
          <w:rFonts w:ascii="Times New Roman" w:eastAsia="Calibri" w:hAnsi="Times New Roman" w:cs="Times New Roman"/>
          <w:b w:val="0"/>
          <w:sz w:val="28"/>
          <w:lang w:val="ru-RU"/>
        </w:rPr>
        <w:t xml:space="preserve">«О порядке </w:t>
      </w:r>
      <w:r w:rsidR="00BB24FA" w:rsidRPr="00BB24FA">
        <w:rPr>
          <w:rStyle w:val="a4"/>
          <w:rFonts w:ascii="Times New Roman" w:eastAsia="Calibri" w:hAnsi="Times New Roman" w:cs="Times New Roman"/>
          <w:b w:val="0"/>
          <w:sz w:val="28"/>
          <w:lang w:val="ru-RU"/>
        </w:rPr>
        <w:t xml:space="preserve"> рассмотрения   обращений граждан и</w:t>
      </w:r>
      <w:r w:rsidR="0061779F">
        <w:rPr>
          <w:rStyle w:val="a4"/>
          <w:rFonts w:ascii="Times New Roman" w:eastAsia="Calibri" w:hAnsi="Times New Roman" w:cs="Times New Roman"/>
          <w:b w:val="0"/>
          <w:sz w:val="28"/>
          <w:lang w:val="ru-RU"/>
        </w:rPr>
        <w:t xml:space="preserve"> организации </w:t>
      </w:r>
      <w:r w:rsidR="00BB24FA" w:rsidRPr="00BB24FA">
        <w:rPr>
          <w:rStyle w:val="a4"/>
          <w:rFonts w:ascii="Times New Roman" w:eastAsia="Calibri" w:hAnsi="Times New Roman" w:cs="Times New Roman"/>
          <w:b w:val="0"/>
          <w:sz w:val="28"/>
          <w:lang w:val="ru-RU"/>
        </w:rPr>
        <w:t xml:space="preserve"> личного приема в  администрации</w:t>
      </w:r>
      <w:r w:rsidR="00BB24FA" w:rsidRPr="00BB24FA">
        <w:rPr>
          <w:rStyle w:val="a4"/>
          <w:rFonts w:ascii="Times New Roman" w:eastAsia="Calibri" w:hAnsi="Times New Roman" w:cs="Times New Roman"/>
          <w:sz w:val="28"/>
          <w:lang w:val="ru-RU"/>
        </w:rPr>
        <w:t xml:space="preserve"> </w:t>
      </w:r>
      <w:r w:rsidR="00BB24FA" w:rsidRPr="00BB24FA">
        <w:rPr>
          <w:rFonts w:ascii="Times New Roman" w:eastAsia="Calibri" w:hAnsi="Times New Roman" w:cs="Times New Roman"/>
          <w:sz w:val="28"/>
          <w:szCs w:val="28"/>
        </w:rPr>
        <w:t>Макарьевского</w:t>
      </w:r>
      <w:r w:rsidR="00BB24FA" w:rsidRPr="00BB24FA">
        <w:rPr>
          <w:rFonts w:ascii="Times New Roman" w:eastAsia="Calibri" w:hAnsi="Times New Roman" w:cs="Times New Roman"/>
          <w:sz w:val="28"/>
        </w:rPr>
        <w:t xml:space="preserve"> сельсовета</w:t>
      </w:r>
      <w:r w:rsidR="00BB24FA" w:rsidRPr="00BB24FA">
        <w:rPr>
          <w:rFonts w:ascii="Times New Roman" w:eastAsia="Calibri" w:hAnsi="Times New Roman" w:cs="Times New Roman"/>
          <w:sz w:val="28"/>
          <w:szCs w:val="28"/>
        </w:rPr>
        <w:t>»</w:t>
      </w:r>
      <w:r w:rsidR="0061779F">
        <w:rPr>
          <w:rFonts w:ascii="Times New Roman" w:eastAsia="Calibri" w:hAnsi="Times New Roman" w:cs="Times New Roman"/>
          <w:sz w:val="28"/>
          <w:szCs w:val="28"/>
        </w:rPr>
        <w:t xml:space="preserve"> (приложение №1)</w:t>
      </w:r>
    </w:p>
    <w:p w:rsidR="00BB24FA" w:rsidRDefault="00BB24FA" w:rsidP="00BB24F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1214FB" w:rsidRPr="00BB24FA">
        <w:rPr>
          <w:rFonts w:ascii="Times New Roman" w:eastAsia="Times New Roman" w:hAnsi="Times New Roman" w:cs="Times New Roman"/>
          <w:sz w:val="28"/>
          <w:szCs w:val="28"/>
        </w:rPr>
        <w:t>. Признать утр</w:t>
      </w:r>
      <w:r>
        <w:rPr>
          <w:rFonts w:ascii="Times New Roman" w:eastAsia="Times New Roman" w:hAnsi="Times New Roman" w:cs="Times New Roman"/>
          <w:sz w:val="28"/>
          <w:szCs w:val="28"/>
        </w:rPr>
        <w:t>атившим силу Постановление от 24.12.2013 № 108</w:t>
      </w:r>
      <w:r w:rsidR="001214FB" w:rsidRPr="00BB24FA">
        <w:rPr>
          <w:rFonts w:ascii="Times New Roman" w:eastAsia="Times New Roman" w:hAnsi="Times New Roman" w:cs="Times New Roman"/>
          <w:sz w:val="28"/>
          <w:szCs w:val="28"/>
        </w:rPr>
        <w:t xml:space="preserve"> </w:t>
      </w:r>
      <w:r w:rsidRPr="00BB24FA">
        <w:rPr>
          <w:rStyle w:val="a4"/>
          <w:rFonts w:ascii="Times New Roman" w:eastAsia="Calibri" w:hAnsi="Times New Roman" w:cs="Times New Roman"/>
          <w:b w:val="0"/>
          <w:sz w:val="28"/>
          <w:lang w:val="ru-RU"/>
        </w:rPr>
        <w:t>«Организация рассмотрения   обращений граждан и личного приема в  администрации</w:t>
      </w:r>
      <w:r w:rsidRPr="00BB24FA">
        <w:rPr>
          <w:rStyle w:val="a4"/>
          <w:rFonts w:ascii="Times New Roman" w:eastAsia="Calibri" w:hAnsi="Times New Roman" w:cs="Times New Roman"/>
          <w:sz w:val="28"/>
          <w:lang w:val="ru-RU"/>
        </w:rPr>
        <w:t xml:space="preserve"> </w:t>
      </w:r>
      <w:r w:rsidRPr="00BB24FA">
        <w:rPr>
          <w:rFonts w:ascii="Times New Roman" w:eastAsia="Calibri" w:hAnsi="Times New Roman" w:cs="Times New Roman"/>
          <w:sz w:val="28"/>
          <w:szCs w:val="28"/>
        </w:rPr>
        <w:t>Макарьевского</w:t>
      </w:r>
      <w:r w:rsidRPr="00BB24FA">
        <w:rPr>
          <w:rFonts w:ascii="Times New Roman" w:eastAsia="Calibri" w:hAnsi="Times New Roman" w:cs="Times New Roman"/>
          <w:sz w:val="28"/>
        </w:rPr>
        <w:t xml:space="preserve"> сельсовета</w:t>
      </w:r>
      <w:r w:rsidRPr="00BB24FA">
        <w:rPr>
          <w:rFonts w:ascii="Times New Roman" w:eastAsia="Calibri" w:hAnsi="Times New Roman" w:cs="Times New Roman"/>
          <w:sz w:val="28"/>
          <w:szCs w:val="28"/>
        </w:rPr>
        <w:t>»</w:t>
      </w:r>
    </w:p>
    <w:p w:rsidR="001214FB" w:rsidRPr="00BB24FA" w:rsidRDefault="00BB24FA" w:rsidP="00BB24F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1214FB" w:rsidRPr="00BB24FA">
        <w:rPr>
          <w:rFonts w:ascii="Times New Roman" w:eastAsia="Times New Roman" w:hAnsi="Times New Roman" w:cs="Times New Roman"/>
          <w:sz w:val="28"/>
          <w:szCs w:val="28"/>
        </w:rPr>
        <w:t>. Настоящее Постановление обнародовать  на официальном интернет-сайте  Администрации Макарьевского сельсовета.</w:t>
      </w:r>
    </w:p>
    <w:p w:rsidR="001214FB" w:rsidRPr="00BB24FA" w:rsidRDefault="00BB24FA" w:rsidP="00BB24F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1214FB" w:rsidRPr="00BB24FA">
        <w:rPr>
          <w:rFonts w:ascii="Times New Roman" w:eastAsia="Times New Roman" w:hAnsi="Times New Roman" w:cs="Times New Roman"/>
          <w:sz w:val="28"/>
          <w:szCs w:val="28"/>
        </w:rPr>
        <w:t xml:space="preserve">.  </w:t>
      </w:r>
      <w:proofErr w:type="gramStart"/>
      <w:r w:rsidR="001214FB" w:rsidRPr="00BB24FA">
        <w:rPr>
          <w:rFonts w:ascii="Times New Roman" w:eastAsia="Times New Roman" w:hAnsi="Times New Roman" w:cs="Times New Roman"/>
          <w:sz w:val="28"/>
          <w:szCs w:val="28"/>
        </w:rPr>
        <w:t>Контроль за</w:t>
      </w:r>
      <w:proofErr w:type="gramEnd"/>
      <w:r w:rsidR="001214FB" w:rsidRPr="00BB24FA">
        <w:rPr>
          <w:rFonts w:ascii="Times New Roman" w:eastAsia="Times New Roman" w:hAnsi="Times New Roman" w:cs="Times New Roman"/>
          <w:sz w:val="28"/>
          <w:szCs w:val="28"/>
        </w:rPr>
        <w:t xml:space="preserve"> исполнением настоящего Постановления оставляю за собой.</w:t>
      </w:r>
    </w:p>
    <w:p w:rsidR="001214FB" w:rsidRPr="00BB24FA" w:rsidRDefault="001214FB" w:rsidP="001214FB">
      <w:pPr>
        <w:pStyle w:val="a3"/>
        <w:ind w:firstLine="708"/>
        <w:jc w:val="both"/>
        <w:rPr>
          <w:rFonts w:ascii="Times New Roman" w:eastAsia="Times New Roman" w:hAnsi="Times New Roman" w:cs="Times New Roman"/>
          <w:sz w:val="28"/>
          <w:szCs w:val="28"/>
        </w:rPr>
      </w:pPr>
    </w:p>
    <w:p w:rsidR="001214FB" w:rsidRPr="00BB24FA" w:rsidRDefault="001214FB" w:rsidP="001214FB">
      <w:pPr>
        <w:pStyle w:val="a3"/>
        <w:ind w:firstLine="708"/>
        <w:jc w:val="both"/>
        <w:rPr>
          <w:rFonts w:ascii="Times New Roman" w:eastAsia="Times New Roman" w:hAnsi="Times New Roman" w:cs="Times New Roman"/>
          <w:sz w:val="28"/>
          <w:szCs w:val="28"/>
        </w:rPr>
      </w:pPr>
    </w:p>
    <w:p w:rsidR="001214FB" w:rsidRPr="00BB24FA" w:rsidRDefault="001214FB" w:rsidP="001214FB">
      <w:pPr>
        <w:pStyle w:val="a3"/>
        <w:ind w:firstLine="708"/>
        <w:jc w:val="both"/>
        <w:rPr>
          <w:rFonts w:ascii="Times New Roman" w:eastAsia="Times New Roman" w:hAnsi="Times New Roman" w:cs="Times New Roman"/>
          <w:sz w:val="28"/>
          <w:szCs w:val="28"/>
        </w:rPr>
      </w:pPr>
      <w:r w:rsidRPr="00BB24FA">
        <w:rPr>
          <w:rFonts w:ascii="Times New Roman" w:eastAsia="Times New Roman" w:hAnsi="Times New Roman" w:cs="Times New Roman"/>
          <w:sz w:val="28"/>
          <w:szCs w:val="28"/>
        </w:rPr>
        <w:t>Глава Администрации</w:t>
      </w:r>
    </w:p>
    <w:p w:rsidR="001214FB" w:rsidRPr="00BB24FA" w:rsidRDefault="001214FB" w:rsidP="001214FB">
      <w:pPr>
        <w:pStyle w:val="a3"/>
        <w:ind w:firstLine="708"/>
        <w:jc w:val="both"/>
        <w:rPr>
          <w:rFonts w:ascii="Times New Roman" w:eastAsia="Times New Roman" w:hAnsi="Times New Roman" w:cs="Times New Roman"/>
          <w:sz w:val="28"/>
          <w:szCs w:val="28"/>
        </w:rPr>
      </w:pPr>
      <w:r w:rsidRPr="00BB24FA">
        <w:rPr>
          <w:rFonts w:ascii="Times New Roman" w:eastAsia="Times New Roman" w:hAnsi="Times New Roman" w:cs="Times New Roman"/>
          <w:sz w:val="28"/>
          <w:szCs w:val="28"/>
        </w:rPr>
        <w:t xml:space="preserve">Макарьевского сельсовета                            </w:t>
      </w:r>
      <w:r w:rsidR="00BB24FA">
        <w:rPr>
          <w:rFonts w:ascii="Times New Roman" w:eastAsia="Times New Roman" w:hAnsi="Times New Roman" w:cs="Times New Roman"/>
          <w:sz w:val="28"/>
          <w:szCs w:val="28"/>
        </w:rPr>
        <w:t xml:space="preserve">                         </w:t>
      </w:r>
      <w:r w:rsidRPr="00BB24FA">
        <w:rPr>
          <w:rFonts w:ascii="Times New Roman" w:eastAsia="Times New Roman" w:hAnsi="Times New Roman" w:cs="Times New Roman"/>
          <w:sz w:val="28"/>
          <w:szCs w:val="28"/>
        </w:rPr>
        <w:t xml:space="preserve"> Н.В. </w:t>
      </w:r>
      <w:proofErr w:type="spellStart"/>
      <w:r w:rsidRPr="00BB24FA">
        <w:rPr>
          <w:rFonts w:ascii="Times New Roman" w:eastAsia="Times New Roman" w:hAnsi="Times New Roman" w:cs="Times New Roman"/>
          <w:sz w:val="28"/>
          <w:szCs w:val="28"/>
        </w:rPr>
        <w:t>Шастина</w:t>
      </w:r>
      <w:proofErr w:type="spellEnd"/>
    </w:p>
    <w:p w:rsidR="001214FB" w:rsidRPr="00BB24FA" w:rsidRDefault="001214FB" w:rsidP="001214FB">
      <w:pPr>
        <w:shd w:val="clear" w:color="auto" w:fill="FFFFFF"/>
        <w:spacing w:before="100" w:beforeAutospacing="1" w:after="100" w:afterAutospacing="1" w:line="240" w:lineRule="auto"/>
        <w:rPr>
          <w:rFonts w:ascii="Times New Roman" w:eastAsia="Times New Roman" w:hAnsi="Times New Roman" w:cs="Times New Roman"/>
          <w:color w:val="3B2D36"/>
          <w:sz w:val="28"/>
          <w:szCs w:val="28"/>
        </w:rPr>
      </w:pPr>
    </w:p>
    <w:p w:rsidR="001214FB" w:rsidRDefault="001214FB" w:rsidP="001214FB">
      <w:pPr>
        <w:shd w:val="clear" w:color="auto" w:fill="FFFFFF"/>
        <w:spacing w:before="100" w:beforeAutospacing="1" w:after="100" w:afterAutospacing="1" w:line="240" w:lineRule="auto"/>
        <w:rPr>
          <w:rFonts w:ascii="Times New Roman" w:eastAsia="Times New Roman" w:hAnsi="Times New Roman" w:cs="Times New Roman"/>
          <w:color w:val="3B2D36"/>
          <w:sz w:val="24"/>
          <w:szCs w:val="24"/>
        </w:rPr>
      </w:pPr>
      <w:r>
        <w:rPr>
          <w:rFonts w:ascii="Times New Roman" w:eastAsia="Times New Roman" w:hAnsi="Times New Roman" w:cs="Times New Roman"/>
          <w:color w:val="3B2D36"/>
          <w:sz w:val="24"/>
          <w:szCs w:val="24"/>
        </w:rPr>
        <w:t> </w:t>
      </w:r>
    </w:p>
    <w:p w:rsidR="00BB24FA" w:rsidRDefault="001214FB" w:rsidP="001214FB">
      <w:pPr>
        <w:pStyle w:val="a3"/>
        <w:jc w:val="right"/>
        <w:rPr>
          <w:rFonts w:eastAsia="Times New Roman"/>
        </w:rPr>
      </w:pPr>
      <w:r>
        <w:rPr>
          <w:rFonts w:eastAsia="Times New Roman"/>
        </w:rPr>
        <w:t xml:space="preserve">                                                                                                          </w:t>
      </w:r>
    </w:p>
    <w:p w:rsidR="00BB24FA" w:rsidRDefault="00BB24FA" w:rsidP="001214FB">
      <w:pPr>
        <w:pStyle w:val="a3"/>
        <w:jc w:val="right"/>
        <w:rPr>
          <w:rFonts w:eastAsia="Times New Roman"/>
        </w:rPr>
      </w:pPr>
    </w:p>
    <w:p w:rsidR="00BB24FA" w:rsidRDefault="00BB24FA" w:rsidP="001214FB">
      <w:pPr>
        <w:pStyle w:val="a3"/>
        <w:jc w:val="right"/>
        <w:rPr>
          <w:rFonts w:eastAsia="Times New Roman"/>
        </w:rPr>
      </w:pPr>
    </w:p>
    <w:p w:rsidR="00BB24FA" w:rsidRDefault="00BB24FA" w:rsidP="001214FB">
      <w:pPr>
        <w:pStyle w:val="a3"/>
        <w:jc w:val="right"/>
        <w:rPr>
          <w:rFonts w:eastAsia="Times New Roman"/>
        </w:rPr>
      </w:pPr>
    </w:p>
    <w:p w:rsidR="00BB24FA" w:rsidRDefault="00BB24FA" w:rsidP="001214FB">
      <w:pPr>
        <w:pStyle w:val="a3"/>
        <w:jc w:val="right"/>
        <w:rPr>
          <w:rFonts w:eastAsia="Times New Roman"/>
        </w:rPr>
      </w:pPr>
    </w:p>
    <w:p w:rsidR="00BB24FA" w:rsidRDefault="00BB24FA" w:rsidP="001214FB">
      <w:pPr>
        <w:pStyle w:val="a3"/>
        <w:jc w:val="right"/>
        <w:rPr>
          <w:rFonts w:eastAsia="Times New Roman"/>
        </w:rPr>
      </w:pPr>
    </w:p>
    <w:p w:rsidR="00BB24FA" w:rsidRDefault="00BB24FA" w:rsidP="001214FB">
      <w:pPr>
        <w:pStyle w:val="a3"/>
        <w:jc w:val="right"/>
        <w:rPr>
          <w:rFonts w:eastAsia="Times New Roman"/>
        </w:rPr>
      </w:pPr>
    </w:p>
    <w:p w:rsidR="00BB24FA" w:rsidRDefault="00BB24FA" w:rsidP="001214FB">
      <w:pPr>
        <w:pStyle w:val="a3"/>
        <w:jc w:val="right"/>
        <w:rPr>
          <w:rFonts w:eastAsia="Times New Roman"/>
        </w:rPr>
      </w:pPr>
    </w:p>
    <w:p w:rsidR="001214FB" w:rsidRPr="00BB24FA" w:rsidRDefault="001214FB" w:rsidP="001214FB">
      <w:pPr>
        <w:pStyle w:val="a3"/>
        <w:jc w:val="right"/>
        <w:rPr>
          <w:rFonts w:ascii="Times New Roman" w:eastAsia="Times New Roman" w:hAnsi="Times New Roman" w:cs="Times New Roman"/>
          <w:b/>
        </w:rPr>
      </w:pPr>
      <w:r w:rsidRPr="00BB24FA">
        <w:rPr>
          <w:rFonts w:ascii="Times New Roman" w:eastAsia="Times New Roman" w:hAnsi="Times New Roman" w:cs="Times New Roman"/>
        </w:rPr>
        <w:t>Приложение 1</w:t>
      </w:r>
      <w:r w:rsidRPr="00BB24FA">
        <w:rPr>
          <w:rFonts w:ascii="Times New Roman" w:eastAsia="Times New Roman" w:hAnsi="Times New Roman" w:cs="Times New Roman"/>
          <w:b/>
        </w:rPr>
        <w:t xml:space="preserve"> </w:t>
      </w:r>
    </w:p>
    <w:p w:rsidR="001214FB" w:rsidRPr="00BB24FA" w:rsidRDefault="00932CAA" w:rsidP="001214FB">
      <w:pPr>
        <w:pStyle w:val="a3"/>
        <w:jc w:val="right"/>
        <w:rPr>
          <w:rFonts w:ascii="Times New Roman" w:eastAsia="Times New Roman" w:hAnsi="Times New Roman" w:cs="Times New Roman"/>
        </w:rPr>
      </w:pPr>
      <w:r>
        <w:rPr>
          <w:rFonts w:ascii="Times New Roman" w:eastAsia="Times New Roman" w:hAnsi="Times New Roman" w:cs="Times New Roman"/>
        </w:rPr>
        <w:t xml:space="preserve">к  </w:t>
      </w:r>
      <w:r w:rsidR="001214FB" w:rsidRPr="00BB24FA">
        <w:rPr>
          <w:rFonts w:ascii="Times New Roman" w:eastAsia="Times New Roman" w:hAnsi="Times New Roman" w:cs="Times New Roman"/>
        </w:rPr>
        <w:t xml:space="preserve">постановлению </w:t>
      </w:r>
    </w:p>
    <w:p w:rsidR="007C3D04" w:rsidRDefault="00BB24FA" w:rsidP="00BB24FA">
      <w:pPr>
        <w:tabs>
          <w:tab w:val="left" w:pos="7770"/>
        </w:tabs>
        <w:rPr>
          <w:rFonts w:ascii="Times New Roman" w:hAnsi="Times New Roman" w:cs="Times New Roman"/>
        </w:rPr>
      </w:pPr>
      <w:r w:rsidRPr="00BB24FA">
        <w:rPr>
          <w:rFonts w:ascii="Times New Roman" w:hAnsi="Times New Roman" w:cs="Times New Roman"/>
        </w:rPr>
        <w:t xml:space="preserve">                                                                                                                      </w:t>
      </w:r>
      <w:r w:rsidR="00932CAA">
        <w:rPr>
          <w:rFonts w:ascii="Times New Roman" w:hAnsi="Times New Roman" w:cs="Times New Roman"/>
        </w:rPr>
        <w:t xml:space="preserve">                </w:t>
      </w:r>
      <w:r>
        <w:rPr>
          <w:rFonts w:ascii="Times New Roman" w:hAnsi="Times New Roman" w:cs="Times New Roman"/>
        </w:rPr>
        <w:t xml:space="preserve"> </w:t>
      </w:r>
      <w:r w:rsidRPr="00BB24FA">
        <w:rPr>
          <w:rFonts w:ascii="Times New Roman" w:hAnsi="Times New Roman" w:cs="Times New Roman"/>
        </w:rPr>
        <w:t xml:space="preserve"> №</w:t>
      </w:r>
      <w:r w:rsidR="00932CAA">
        <w:rPr>
          <w:rFonts w:ascii="Times New Roman" w:hAnsi="Times New Roman" w:cs="Times New Roman"/>
        </w:rPr>
        <w:t xml:space="preserve"> </w:t>
      </w:r>
      <w:r w:rsidRPr="00BB24FA">
        <w:rPr>
          <w:rFonts w:ascii="Times New Roman" w:hAnsi="Times New Roman" w:cs="Times New Roman"/>
        </w:rPr>
        <w:t>22 от 02.07.2018</w:t>
      </w:r>
    </w:p>
    <w:p w:rsidR="007C3D04" w:rsidRPr="003571D8" w:rsidRDefault="007C3D04" w:rsidP="007C3D04">
      <w:pPr>
        <w:pStyle w:val="a3"/>
        <w:rPr>
          <w:rFonts w:ascii="Times New Roman" w:hAnsi="Times New Roman" w:cs="Times New Roman"/>
          <w:b/>
          <w:sz w:val="28"/>
          <w:szCs w:val="28"/>
        </w:rPr>
      </w:pPr>
      <w:r>
        <w:rPr>
          <w:rFonts w:ascii="Times New Roman" w:hAnsi="Times New Roman" w:cs="Times New Roman"/>
        </w:rPr>
        <w:tab/>
      </w:r>
      <w:r w:rsidRPr="003571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571D8">
        <w:rPr>
          <w:rFonts w:ascii="Times New Roman" w:hAnsi="Times New Roman" w:cs="Times New Roman"/>
          <w:b/>
          <w:sz w:val="28"/>
          <w:szCs w:val="28"/>
        </w:rPr>
        <w:t>АДМИНИСТРАТИВНЫЙ  РЕГЛАМЕНТ</w:t>
      </w:r>
    </w:p>
    <w:p w:rsidR="007C3D04" w:rsidRPr="0073634C" w:rsidRDefault="007C3D04" w:rsidP="0073634C">
      <w:pPr>
        <w:pStyle w:val="a3"/>
        <w:jc w:val="center"/>
        <w:rPr>
          <w:rFonts w:ascii="Times New Roman" w:hAnsi="Times New Roman" w:cs="Times New Roman"/>
          <w:b/>
          <w:color w:val="000000"/>
          <w:kern w:val="36"/>
          <w:sz w:val="28"/>
          <w:szCs w:val="28"/>
        </w:rPr>
      </w:pPr>
      <w:r w:rsidRPr="0073634C">
        <w:rPr>
          <w:rFonts w:ascii="Times New Roman" w:hAnsi="Times New Roman" w:cs="Times New Roman"/>
          <w:b/>
          <w:color w:val="000000"/>
          <w:kern w:val="36"/>
          <w:sz w:val="28"/>
          <w:szCs w:val="28"/>
        </w:rPr>
        <w:t>о порядке рассмотрения обращений граждан и организации личного приема граждан в администрации Макарьевского сельсовета</w:t>
      </w:r>
    </w:p>
    <w:p w:rsidR="007C3D04" w:rsidRPr="00174630" w:rsidRDefault="007C3D04" w:rsidP="007C3D04">
      <w:pPr>
        <w:pStyle w:val="a3"/>
        <w:rPr>
          <w:b/>
          <w:color w:val="000000"/>
          <w:kern w:val="36"/>
          <w:sz w:val="28"/>
          <w:szCs w:val="28"/>
        </w:rPr>
      </w:pPr>
    </w:p>
    <w:p w:rsidR="007C3D04" w:rsidRPr="001E66E0" w:rsidRDefault="007C3D04" w:rsidP="001E66E0">
      <w:pPr>
        <w:pStyle w:val="a3"/>
        <w:jc w:val="center"/>
        <w:rPr>
          <w:rFonts w:ascii="Times New Roman" w:hAnsi="Times New Roman" w:cs="Times New Roman"/>
          <w:sz w:val="28"/>
          <w:szCs w:val="28"/>
        </w:rPr>
      </w:pPr>
      <w:r w:rsidRPr="0073634C">
        <w:rPr>
          <w:rFonts w:ascii="Times New Roman" w:hAnsi="Times New Roman" w:cs="Times New Roman"/>
          <w:b/>
          <w:bCs/>
          <w:sz w:val="28"/>
          <w:szCs w:val="28"/>
        </w:rPr>
        <w:t>I. Общие положения</w:t>
      </w:r>
    </w:p>
    <w:p w:rsidR="007C3D04" w:rsidRPr="003571D8" w:rsidRDefault="007C3D04" w:rsidP="0073634C">
      <w:pPr>
        <w:pStyle w:val="a3"/>
        <w:jc w:val="both"/>
        <w:rPr>
          <w:rFonts w:ascii="Times New Roman" w:eastAsia="Times New Roman" w:hAnsi="Times New Roman" w:cs="Times New Roman"/>
          <w:color w:val="3B2D36"/>
          <w:sz w:val="28"/>
          <w:szCs w:val="28"/>
        </w:rPr>
      </w:pPr>
      <w:r w:rsidRPr="003571D8">
        <w:rPr>
          <w:rFonts w:ascii="Times New Roman" w:hAnsi="Times New Roman" w:cs="Times New Roman"/>
          <w:sz w:val="28"/>
          <w:szCs w:val="28"/>
        </w:rPr>
        <w:t>1.1.Рассмотрение обращений граждан и личный прием граждан в администрации Макарьевского сельсовета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w:t>
      </w:r>
      <w:r w:rsidRPr="003571D8">
        <w:rPr>
          <w:rFonts w:ascii="Times New Roman" w:eastAsia="Times New Roman" w:hAnsi="Times New Roman" w:cs="Times New Roman"/>
          <w:color w:val="3B2D36"/>
          <w:sz w:val="28"/>
          <w:szCs w:val="28"/>
        </w:rPr>
        <w:t xml:space="preserve"> Федеральным законом от 27 июля 2006 г. N 152-ФЗ "О персональных данных"</w:t>
      </w:r>
      <w:proofErr w:type="gramStart"/>
      <w:r w:rsidRPr="003571D8">
        <w:rPr>
          <w:rFonts w:ascii="Times New Roman" w:eastAsia="Times New Roman" w:hAnsi="Times New Roman" w:cs="Times New Roman"/>
          <w:color w:val="3B2D36"/>
          <w:sz w:val="28"/>
          <w:szCs w:val="28"/>
        </w:rPr>
        <w:t>;Ф</w:t>
      </w:r>
      <w:proofErr w:type="gramEnd"/>
      <w:r w:rsidRPr="003571D8">
        <w:rPr>
          <w:rFonts w:ascii="Times New Roman" w:eastAsia="Times New Roman" w:hAnsi="Times New Roman" w:cs="Times New Roman"/>
          <w:color w:val="3B2D36"/>
          <w:sz w:val="28"/>
          <w:szCs w:val="28"/>
        </w:rPr>
        <w:t>едеральным законом от 27 июля 2006 г. N 149-ФЗ "Об информации, информационных технологиях и защите информации";</w:t>
      </w:r>
      <w:r w:rsidRPr="003571D8">
        <w:rPr>
          <w:rFonts w:ascii="Times New Roman" w:eastAsia="Times New Roman" w:hAnsi="Times New Roman" w:cs="Times New Roman"/>
          <w:color w:val="3B2D36"/>
          <w:sz w:val="28"/>
          <w:szCs w:val="28"/>
        </w:rPr>
        <w:br/>
        <w:t>Федеральным законом от 27 июля 2010 г. N 210-ФЗ "Об организации предоставления государственных и муниципальных услуг";</w:t>
      </w:r>
      <w:r>
        <w:rPr>
          <w:rFonts w:ascii="Times New Roman" w:eastAsia="Times New Roman" w:hAnsi="Times New Roman" w:cs="Times New Roman"/>
          <w:color w:val="3B2D36"/>
          <w:sz w:val="28"/>
          <w:szCs w:val="28"/>
        </w:rPr>
        <w:t xml:space="preserve"> </w:t>
      </w:r>
      <w:r w:rsidRPr="003571D8">
        <w:rPr>
          <w:rFonts w:ascii="Times New Roman" w:hAnsi="Times New Roman" w:cs="Times New Roman"/>
          <w:color w:val="000000"/>
          <w:sz w:val="28"/>
          <w:szCs w:val="28"/>
        </w:rPr>
        <w:t>Уставом Макарьевского сельсовета.</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1.2. Обращения граждан могут направляться в администрацию Макарьевского сельсовета в устной или письменной форме, через сет</w:t>
      </w:r>
      <w:r>
        <w:rPr>
          <w:rFonts w:ascii="Times New Roman" w:hAnsi="Times New Roman" w:cs="Times New Roman"/>
          <w:color w:val="000000"/>
          <w:sz w:val="28"/>
          <w:szCs w:val="28"/>
        </w:rPr>
        <w:t>ь Интернет, по почте или передавать</w:t>
      </w:r>
      <w:r w:rsidRPr="003571D8">
        <w:rPr>
          <w:rFonts w:ascii="Times New Roman" w:hAnsi="Times New Roman" w:cs="Times New Roman"/>
          <w:color w:val="000000"/>
          <w:sz w:val="28"/>
          <w:szCs w:val="28"/>
        </w:rPr>
        <w:t>ся непосредственно заявителем в администрацию  поселения.</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1.3. Коллективные обращения граждан рассматриваются в порядке и в сроки, предусмотренные настоящим Положением.</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1.4 Муниципальная услуга предоставляется бесплатно.</w:t>
      </w:r>
    </w:p>
    <w:p w:rsidR="007C3D04" w:rsidRPr="003571D8" w:rsidRDefault="007C3D04" w:rsidP="007C3D04">
      <w:pPr>
        <w:pStyle w:val="a3"/>
        <w:rPr>
          <w:rFonts w:ascii="Times New Roman" w:hAnsi="Times New Roman" w:cs="Times New Roman"/>
          <w:b/>
          <w:bCs/>
          <w:sz w:val="28"/>
          <w:szCs w:val="28"/>
        </w:rPr>
      </w:pPr>
    </w:p>
    <w:p w:rsidR="007C3D04" w:rsidRPr="001E66E0" w:rsidRDefault="007C3D04" w:rsidP="001E66E0">
      <w:pPr>
        <w:pStyle w:val="a3"/>
        <w:jc w:val="center"/>
        <w:rPr>
          <w:rFonts w:ascii="Times New Roman" w:hAnsi="Times New Roman" w:cs="Times New Roman"/>
          <w:sz w:val="28"/>
          <w:szCs w:val="28"/>
        </w:rPr>
      </w:pPr>
      <w:r w:rsidRPr="003571D8">
        <w:rPr>
          <w:rFonts w:ascii="Times New Roman" w:hAnsi="Times New Roman" w:cs="Times New Roman"/>
          <w:b/>
          <w:bCs/>
          <w:sz w:val="28"/>
          <w:szCs w:val="28"/>
        </w:rPr>
        <w:t>2. Порядок информирования о работе с обращениями граждан</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2.1. Информация о работе с обращениями граждан представляется непосредственно в здании администрации Макарьевского сельсовета.</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При личном обращении гражданам предоставляются сведения о графике приема граждан главой администрации Макарьевского сельсовета и должностными лицами администрации поселения.</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На информационном стенде в помещениях, предназначенных для ожидания приема, размещаются:</w:t>
      </w:r>
    </w:p>
    <w:p w:rsidR="007C3D04" w:rsidRPr="003571D8" w:rsidRDefault="007C3D04" w:rsidP="0073634C">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извлечения из законодательных и нормативных актов, содержащие нормы, регулирующие деятельность по рассмотрению обращений граждан;</w:t>
      </w:r>
    </w:p>
    <w:p w:rsidR="007C3D04" w:rsidRPr="003571D8" w:rsidRDefault="007C3D04" w:rsidP="0073634C">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xml:space="preserve">- график приема граждан главой </w:t>
      </w:r>
      <w:r w:rsidRPr="003571D8">
        <w:rPr>
          <w:rFonts w:ascii="Times New Roman" w:hAnsi="Times New Roman" w:cs="Times New Roman"/>
          <w:color w:val="000000"/>
          <w:sz w:val="28"/>
          <w:szCs w:val="28"/>
        </w:rPr>
        <w:t>администрации Макарьевского сельсовета;</w:t>
      </w:r>
    </w:p>
    <w:p w:rsidR="007C3D04" w:rsidRPr="003571D8" w:rsidRDefault="007C3D04" w:rsidP="0073634C">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по вопросам организации приема граждан –(838537)26289.</w:t>
      </w:r>
    </w:p>
    <w:p w:rsidR="007C3D04" w:rsidRPr="003571D8" w:rsidRDefault="007C3D04" w:rsidP="0073634C">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xml:space="preserve">- по работе с письмами граждан –(838537)26289 </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2.3. При обращении на сайт администрации по электронному адресу (электронная приемная):</w:t>
      </w:r>
      <w:r w:rsidRPr="003571D8">
        <w:rPr>
          <w:rFonts w:ascii="Times New Roman" w:hAnsi="Times New Roman" w:cs="Times New Roman"/>
          <w:sz w:val="28"/>
          <w:szCs w:val="28"/>
          <w:u w:val="single"/>
          <w:lang w:val="en-US"/>
        </w:rPr>
        <w:t>www</w:t>
      </w:r>
      <w:r w:rsidRPr="003571D8">
        <w:rPr>
          <w:rFonts w:ascii="Times New Roman" w:hAnsi="Times New Roman" w:cs="Times New Roman"/>
          <w:sz w:val="28"/>
          <w:szCs w:val="28"/>
          <w:u w:val="single"/>
        </w:rPr>
        <w:t>.</w:t>
      </w:r>
      <w:proofErr w:type="spellStart"/>
      <w:r w:rsidRPr="003571D8">
        <w:rPr>
          <w:rFonts w:ascii="Times New Roman" w:hAnsi="Times New Roman" w:cs="Times New Roman"/>
          <w:sz w:val="28"/>
          <w:szCs w:val="28"/>
          <w:u w:val="single"/>
          <w:lang w:val="en-US"/>
        </w:rPr>
        <w:t>makarevka</w:t>
      </w:r>
      <w:proofErr w:type="spellEnd"/>
      <w:r w:rsidRPr="003571D8">
        <w:rPr>
          <w:rFonts w:ascii="Times New Roman" w:hAnsi="Times New Roman" w:cs="Times New Roman"/>
          <w:sz w:val="28"/>
          <w:szCs w:val="28"/>
          <w:u w:val="single"/>
        </w:rPr>
        <w:t>.</w:t>
      </w:r>
      <w:proofErr w:type="spellStart"/>
      <w:r w:rsidRPr="003571D8">
        <w:rPr>
          <w:rFonts w:ascii="Times New Roman" w:hAnsi="Times New Roman" w:cs="Times New Roman"/>
          <w:sz w:val="28"/>
          <w:szCs w:val="28"/>
          <w:u w:val="single"/>
          <w:lang w:val="en-US"/>
        </w:rPr>
        <w:t>ru</w:t>
      </w:r>
      <w:proofErr w:type="spellEnd"/>
      <w:r w:rsidRPr="003571D8">
        <w:rPr>
          <w:rFonts w:ascii="Times New Roman" w:hAnsi="Times New Roman" w:cs="Times New Roman"/>
          <w:sz w:val="28"/>
          <w:szCs w:val="28"/>
          <w:u w:val="single"/>
        </w:rPr>
        <w:t>.</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2.4. При обращении по почте:</w:t>
      </w:r>
    </w:p>
    <w:p w:rsidR="007C3D04" w:rsidRPr="003571D8" w:rsidRDefault="007C3D04" w:rsidP="0073634C">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lastRenderedPageBreak/>
        <w:t>- адрес для обращений: </w:t>
      </w:r>
      <w:r w:rsidRPr="003571D8">
        <w:rPr>
          <w:rFonts w:ascii="Times New Roman" w:hAnsi="Times New Roman" w:cs="Times New Roman"/>
          <w:sz w:val="28"/>
          <w:szCs w:val="28"/>
        </w:rPr>
        <w:t xml:space="preserve">659634 </w:t>
      </w:r>
      <w:proofErr w:type="spellStart"/>
      <w:r w:rsidRPr="003571D8">
        <w:rPr>
          <w:rFonts w:ascii="Times New Roman" w:hAnsi="Times New Roman" w:cs="Times New Roman"/>
          <w:sz w:val="28"/>
          <w:szCs w:val="28"/>
        </w:rPr>
        <w:t>с</w:t>
      </w:r>
      <w:proofErr w:type="gramStart"/>
      <w:r w:rsidRPr="003571D8">
        <w:rPr>
          <w:rFonts w:ascii="Times New Roman" w:hAnsi="Times New Roman" w:cs="Times New Roman"/>
          <w:sz w:val="28"/>
          <w:szCs w:val="28"/>
        </w:rPr>
        <w:t>.М</w:t>
      </w:r>
      <w:proofErr w:type="gramEnd"/>
      <w:r w:rsidRPr="003571D8">
        <w:rPr>
          <w:rFonts w:ascii="Times New Roman" w:hAnsi="Times New Roman" w:cs="Times New Roman"/>
          <w:sz w:val="28"/>
          <w:szCs w:val="28"/>
        </w:rPr>
        <w:t>акарьевка</w:t>
      </w:r>
      <w:proofErr w:type="spellEnd"/>
      <w:r w:rsidRPr="003571D8">
        <w:rPr>
          <w:rFonts w:ascii="Times New Roman" w:hAnsi="Times New Roman" w:cs="Times New Roman"/>
          <w:sz w:val="28"/>
          <w:szCs w:val="28"/>
        </w:rPr>
        <w:t>, ул.Центральная,47.</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2.5. Через размещение информации в СМИ.</w:t>
      </w:r>
    </w:p>
    <w:p w:rsidR="007C3D04" w:rsidRPr="003571D8" w:rsidRDefault="007C3D04" w:rsidP="0073634C">
      <w:pPr>
        <w:pStyle w:val="a3"/>
        <w:jc w:val="both"/>
        <w:rPr>
          <w:rFonts w:ascii="Times New Roman" w:hAnsi="Times New Roman" w:cs="Times New Roman"/>
          <w:color w:val="000000"/>
          <w:sz w:val="28"/>
          <w:szCs w:val="28"/>
        </w:rPr>
      </w:pPr>
      <w:proofErr w:type="gramStart"/>
      <w:r w:rsidRPr="003571D8">
        <w:rPr>
          <w:rFonts w:ascii="Times New Roman" w:hAnsi="Times New Roman" w:cs="Times New Roman"/>
          <w:color w:val="000000"/>
          <w:sz w:val="28"/>
          <w:szCs w:val="28"/>
        </w:rPr>
        <w:t>2.6.Работники администрации, осуществляющие прием или консультирование граждан (лично или по телефону), обязаны подробно, в вежливой (корректной) форме информировать обратившихся по интересующим их вопросам.</w:t>
      </w:r>
      <w:proofErr w:type="gramEnd"/>
      <w:r w:rsidRPr="003571D8">
        <w:rPr>
          <w:rFonts w:ascii="Times New Roman" w:hAnsi="Times New Roman" w:cs="Times New Roman"/>
          <w:color w:val="000000"/>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В случае если работник,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 Время телефонного разговора не должно превышать 10 минут.</w:t>
      </w:r>
    </w:p>
    <w:p w:rsidR="007C3D04" w:rsidRPr="003571D8" w:rsidRDefault="007C3D04" w:rsidP="0073634C">
      <w:pPr>
        <w:pStyle w:val="a3"/>
        <w:jc w:val="both"/>
        <w:rPr>
          <w:rFonts w:ascii="Times New Roman" w:hAnsi="Times New Roman" w:cs="Times New Roman"/>
          <w:color w:val="000000"/>
          <w:sz w:val="28"/>
          <w:szCs w:val="28"/>
        </w:rPr>
      </w:pPr>
    </w:p>
    <w:p w:rsidR="007C3D04" w:rsidRPr="001E66E0" w:rsidRDefault="007C3D04" w:rsidP="001E66E0">
      <w:pPr>
        <w:pStyle w:val="a3"/>
        <w:jc w:val="center"/>
        <w:rPr>
          <w:rFonts w:ascii="Times New Roman" w:hAnsi="Times New Roman" w:cs="Times New Roman"/>
          <w:sz w:val="28"/>
          <w:szCs w:val="28"/>
        </w:rPr>
      </w:pPr>
      <w:r w:rsidRPr="003571D8">
        <w:rPr>
          <w:rFonts w:ascii="Times New Roman" w:hAnsi="Times New Roman" w:cs="Times New Roman"/>
          <w:b/>
          <w:bCs/>
          <w:sz w:val="28"/>
          <w:szCs w:val="28"/>
        </w:rPr>
        <w:t>3. Порядок работы с письменными обращениями граждан</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 xml:space="preserve">3.1. Письменные обращения, поступившие по почте в администрацию поселения, проходят первичную обработку, которая включает в себя проверку правильности </w:t>
      </w:r>
      <w:proofErr w:type="spellStart"/>
      <w:r w:rsidRPr="003571D8">
        <w:rPr>
          <w:rFonts w:ascii="Times New Roman" w:hAnsi="Times New Roman" w:cs="Times New Roman"/>
          <w:color w:val="000000"/>
          <w:sz w:val="28"/>
          <w:szCs w:val="28"/>
        </w:rPr>
        <w:t>адресования</w:t>
      </w:r>
      <w:proofErr w:type="spellEnd"/>
      <w:r w:rsidRPr="003571D8">
        <w:rPr>
          <w:rFonts w:ascii="Times New Roman" w:hAnsi="Times New Roman" w:cs="Times New Roman"/>
          <w:color w:val="000000"/>
          <w:sz w:val="28"/>
          <w:szCs w:val="28"/>
        </w:rPr>
        <w:t xml:space="preserve"> корреспонденции, целостности вложения. После чего письменные обращения граждан передаются главе  поселения. Конверты поступивших документов не уничтожаются, так как только по ним можно установить адрес отправителя, дату отправки и получения корреспонденции.</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3.2. Прием письменных обращений непосредственно от граждан производится секретарем администрации поселения или в ходе личного приема граждан руководителями или иными уполномоченными лицами.</w:t>
      </w:r>
    </w:p>
    <w:p w:rsidR="007C3D04" w:rsidRPr="003571D8" w:rsidRDefault="007C3D04" w:rsidP="0073634C">
      <w:pPr>
        <w:pStyle w:val="a3"/>
        <w:jc w:val="both"/>
        <w:rPr>
          <w:rFonts w:ascii="Times New Roman" w:hAnsi="Times New Roman" w:cs="Times New Roman"/>
          <w:color w:val="000000"/>
          <w:sz w:val="28"/>
          <w:szCs w:val="28"/>
        </w:rPr>
      </w:pPr>
      <w:proofErr w:type="gramStart"/>
      <w:r w:rsidRPr="003571D8">
        <w:rPr>
          <w:rFonts w:ascii="Times New Roman" w:hAnsi="Times New Roman" w:cs="Times New Roman"/>
          <w:color w:val="000000"/>
          <w:sz w:val="28"/>
          <w:szCs w:val="28"/>
        </w:rPr>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3571D8">
        <w:rPr>
          <w:rFonts w:ascii="Times New Roman" w:hAnsi="Times New Roman" w:cs="Times New Roman"/>
          <w:color w:val="000000"/>
          <w:sz w:val="28"/>
          <w:szCs w:val="28"/>
        </w:rPr>
        <w:t xml:space="preserve"> и дату.</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7C3D04" w:rsidRPr="003571D8" w:rsidRDefault="007C3D04" w:rsidP="0073634C">
      <w:pPr>
        <w:pStyle w:val="a3"/>
        <w:jc w:val="both"/>
        <w:rPr>
          <w:rFonts w:ascii="Times New Roman" w:hAnsi="Times New Roman" w:cs="Times New Roman"/>
          <w:color w:val="000000"/>
          <w:sz w:val="28"/>
          <w:szCs w:val="28"/>
        </w:rPr>
      </w:pPr>
      <w:proofErr w:type="gramStart"/>
      <w:r w:rsidRPr="003571D8">
        <w:rPr>
          <w:rFonts w:ascii="Times New Roman" w:hAnsi="Times New Roman" w:cs="Times New Roman"/>
          <w:color w:val="000000"/>
          <w:sz w:val="28"/>
          <w:szCs w:val="28"/>
        </w:rPr>
        <w:t>В обращении, поступившем в администрацию Макарьевского сельсовета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3571D8">
        <w:rPr>
          <w:rFonts w:ascii="Times New Roman" w:hAnsi="Times New Roman" w:cs="Times New Roman"/>
          <w:color w:val="000000"/>
          <w:sz w:val="28"/>
          <w:szCs w:val="28"/>
        </w:rPr>
        <w:t xml:space="preserve"> Заявитель вправе прикрепить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lastRenderedPageBreak/>
        <w:t>Обращение, поступившее в администрацию поселения, подлежит обязательному приему, регистрации и учету.</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Максимальный срок ожидания в очереди при подаче обращения и при получении ответа на обращение не должен превышать 30 минут.</w:t>
      </w:r>
    </w:p>
    <w:p w:rsidR="007C3D04" w:rsidRPr="003571D8" w:rsidRDefault="007C3D04" w:rsidP="007C3D04">
      <w:pPr>
        <w:pStyle w:val="a3"/>
        <w:rPr>
          <w:rFonts w:ascii="Times New Roman" w:hAnsi="Times New Roman" w:cs="Times New Roman"/>
          <w:color w:val="000000"/>
          <w:sz w:val="28"/>
          <w:szCs w:val="28"/>
        </w:rPr>
      </w:pPr>
    </w:p>
    <w:p w:rsidR="007C3D04" w:rsidRPr="001E66E0" w:rsidRDefault="007C3D04" w:rsidP="001E66E0">
      <w:pPr>
        <w:pStyle w:val="a3"/>
        <w:jc w:val="center"/>
        <w:rPr>
          <w:rFonts w:ascii="Times New Roman" w:hAnsi="Times New Roman" w:cs="Times New Roman"/>
          <w:sz w:val="28"/>
          <w:szCs w:val="28"/>
        </w:rPr>
      </w:pPr>
      <w:r w:rsidRPr="003571D8">
        <w:rPr>
          <w:rFonts w:ascii="Times New Roman" w:hAnsi="Times New Roman" w:cs="Times New Roman"/>
          <w:b/>
          <w:bCs/>
          <w:sz w:val="28"/>
          <w:szCs w:val="28"/>
        </w:rPr>
        <w:t>4. Регистрация обращений</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4.1. Письменные обращения регистрируются в системе электронного документооборота в течение трех 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4.2. Зарегистрированные обращения направляются для рассмотрения главе администрации сельсовета.</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4.3. Письменные обращения граждан после рассмотрения главой администрации сельсовета возвращаются секретарю для исполнения.</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4.4. В случае если обращение отписано на рассмотрение двум и более исполнителям, подлинник обращения направляется исполнителю, указанному в резолюции первым.</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4.5. Обращения граждан, поступившие через сеть Интернет, регистрируются  секретарем администрации сельсовета.</w:t>
      </w:r>
    </w:p>
    <w:p w:rsidR="007C3D04" w:rsidRPr="003571D8" w:rsidRDefault="007C3D04" w:rsidP="0073634C">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4.6.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средств Интернета, а также при личном контакте со специалистами.</w:t>
      </w:r>
    </w:p>
    <w:p w:rsidR="007C3D04" w:rsidRPr="003571D8" w:rsidRDefault="007C3D04" w:rsidP="007C3D04">
      <w:pPr>
        <w:pStyle w:val="a3"/>
        <w:rPr>
          <w:rFonts w:ascii="Times New Roman" w:hAnsi="Times New Roman" w:cs="Times New Roman"/>
          <w:color w:val="000000"/>
          <w:sz w:val="28"/>
          <w:szCs w:val="28"/>
        </w:rPr>
      </w:pPr>
    </w:p>
    <w:p w:rsidR="007C3D04" w:rsidRPr="001E66E0" w:rsidRDefault="007C3D04" w:rsidP="001E66E0">
      <w:pPr>
        <w:pStyle w:val="a3"/>
        <w:jc w:val="center"/>
        <w:rPr>
          <w:rFonts w:ascii="Times New Roman" w:hAnsi="Times New Roman" w:cs="Times New Roman"/>
          <w:sz w:val="28"/>
          <w:szCs w:val="28"/>
        </w:rPr>
      </w:pPr>
      <w:r w:rsidRPr="003571D8">
        <w:rPr>
          <w:rFonts w:ascii="Times New Roman" w:hAnsi="Times New Roman" w:cs="Times New Roman"/>
          <w:b/>
          <w:bCs/>
          <w:sz w:val="28"/>
          <w:szCs w:val="28"/>
        </w:rPr>
        <w:t>5. Сроки рассмотрения письменных обращений</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5.1. Сроки рассмотрения обращений граждан исчисляются в календарных днях.</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5.2. Письменные обращения, поступившие в администрацию сельсовета, рассматриваются в течение 30 дней со дня регистрации.</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В резолюции или сопроводительном письме может быть указан более короткий срок.</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5.3. В исключительных случаях, а также в случае направления в государственные органы, органы местного самоуправления или должностному лицу запроса глава Макарьевского сельсовета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5.4. Срок направления обращения, содержащего вопросы, решение которых не входит в компетенцию администрации поселения,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 в течение семи дней со дня регистрации обращения.</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lastRenderedPageBreak/>
        <w:t xml:space="preserve">5.5. Срок направления заявителю сообщения: в случае если текст письменного обращения не поддается прочтению, ответ на обращение не </w:t>
      </w:r>
      <w:proofErr w:type="gramStart"/>
      <w:r w:rsidRPr="003571D8">
        <w:rPr>
          <w:rFonts w:ascii="Times New Roman" w:hAnsi="Times New Roman" w:cs="Times New Roman"/>
          <w:color w:val="000000"/>
          <w:sz w:val="28"/>
          <w:szCs w:val="28"/>
        </w:rPr>
        <w:t>дается</w:t>
      </w:r>
      <w:proofErr w:type="gramEnd"/>
      <w:r w:rsidRPr="003571D8">
        <w:rPr>
          <w:rFonts w:ascii="Times New Roman" w:hAnsi="Times New Roman" w:cs="Times New Roman"/>
          <w:color w:val="000000"/>
          <w:sz w:val="28"/>
          <w:szCs w:val="28"/>
        </w:rPr>
        <w:t xml:space="preserve"> и оно не подлежит направлению на рассмотрение в соответствующий орган или соответствующему должностному лицу в соответствии с их компетенцией; если фамилия заявителя и почтовый адрес поддаются прочтению, - в течение семи дней со дня регистрации обращения.</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5.6. Срок направления обращения в соответствующие органы, соответствующим должностным лицам, если гражданин в одном обращении ставит ряд вопросов, решение которых находится в компетенции различных органов или должностных лиц, - в течение семи дней со дня регистрации обращения.</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5.7. Срок возвращения заявителю обращения с разъяснением порядка обжалования судебного решения, если в обращении обжалуется судебное решение, - в течение семи дней со дня регистрации обращения.</w:t>
      </w:r>
    </w:p>
    <w:p w:rsidR="007C3D04" w:rsidRPr="003571D8" w:rsidRDefault="007C3D04" w:rsidP="007C3D04">
      <w:pPr>
        <w:pStyle w:val="a3"/>
        <w:rPr>
          <w:rFonts w:ascii="Times New Roman" w:hAnsi="Times New Roman" w:cs="Times New Roman"/>
          <w:color w:val="000000"/>
          <w:sz w:val="28"/>
          <w:szCs w:val="28"/>
        </w:rPr>
      </w:pPr>
    </w:p>
    <w:p w:rsidR="007C3D04" w:rsidRPr="001E66E0" w:rsidRDefault="007C3D04" w:rsidP="001E66E0">
      <w:pPr>
        <w:pStyle w:val="a3"/>
        <w:jc w:val="center"/>
        <w:rPr>
          <w:rFonts w:ascii="Times New Roman" w:hAnsi="Times New Roman" w:cs="Times New Roman"/>
          <w:sz w:val="28"/>
          <w:szCs w:val="28"/>
        </w:rPr>
      </w:pPr>
      <w:r w:rsidRPr="003571D8">
        <w:rPr>
          <w:rFonts w:ascii="Times New Roman" w:hAnsi="Times New Roman" w:cs="Times New Roman"/>
          <w:b/>
          <w:bCs/>
          <w:sz w:val="28"/>
          <w:szCs w:val="28"/>
        </w:rPr>
        <w:t>6. Рассмотрение обращений</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 Обращение, поступившее в администрацию Макарьевского сельсовета или должностному лицу в соответствии с его компетенцией, подлежит обязательному рассмотрению.</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6.2. В случае необходимости письменные обращения граждан рассматриваются с выездом на место с участием граждан, направивших обращения.</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информацию у заявителя и иных юридических и физических лиц.</w:t>
      </w:r>
    </w:p>
    <w:p w:rsidR="007C3D04" w:rsidRPr="003571D8" w:rsidRDefault="007C3D04" w:rsidP="00932CAA">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6.5. Рассмотрение письменных обращений граждан, принятие по ним мер осуществляют работники администрации поселения,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6.6. Если рассмотрение обращения поручено нескольким исполнителям, централизованную подготовку ответа заявителю (в том числе и в вышестоящую организацию)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lastRenderedPageBreak/>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ответственному за делопроизводство администрации поселения.</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6.9. Ответы на письменные обращения граждан направляются заявителям за подписью главы администрации сельсовета.</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 xml:space="preserve">6.10. Ответ на обращение не дается в случае, если в письменном обращении не </w:t>
      </w:r>
      <w:proofErr w:type="gramStart"/>
      <w:r w:rsidRPr="003571D8">
        <w:rPr>
          <w:rFonts w:ascii="Times New Roman" w:hAnsi="Times New Roman" w:cs="Times New Roman"/>
          <w:color w:val="000000"/>
          <w:sz w:val="28"/>
          <w:szCs w:val="28"/>
        </w:rPr>
        <w:t>указаны</w:t>
      </w:r>
      <w:proofErr w:type="gramEnd"/>
      <w:r w:rsidRPr="003571D8">
        <w:rPr>
          <w:rFonts w:ascii="Times New Roman" w:hAnsi="Times New Roman" w:cs="Times New Roman"/>
          <w:color w:val="000000"/>
          <w:sz w:val="28"/>
          <w:szCs w:val="28"/>
        </w:rPr>
        <w:t xml:space="preserve"> фамилия гражданина, направившего обращение, или почтовый адрес, по которому должен быть направлен ответ.</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6.11. Обращение, содержащее предложение, заявление или жалобу, которые затрагивают интересы  неопределённого кругу лиц,  в частности на обращение, в  котором  обжалуется судебное  решение, вынесенное  в отношении  неопределённого круга  лиц, ответ, в том  числе  с  разъяснением  порядка   обжалования  судебного  решения, может быть  размещён на  официальном  сайте  органа  местного  самоуправления   в   сети «Интернет».</w:t>
      </w:r>
    </w:p>
    <w:p w:rsidR="007C3D04" w:rsidRPr="003571D8" w:rsidRDefault="007C3D04" w:rsidP="004D4678">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6.12. Без ответа по существу поставленных вопросов оставляются:</w:t>
      </w:r>
    </w:p>
    <w:p w:rsidR="007C3D04" w:rsidRPr="003571D8" w:rsidRDefault="007C3D04" w:rsidP="004D4678">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обращения, содержащие нецензурные или оскорбительные выражения; авторам указанных обращений направляется письменное сообщение за подписью главы поселения;</w:t>
      </w:r>
    </w:p>
    <w:p w:rsidR="007C3D04" w:rsidRPr="003571D8" w:rsidRDefault="007C3D04" w:rsidP="004D4678">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обращения, текст которых не поддается прочтению; авторам указанных обращений направляется письменное сообщение за подписью главы администрации сельсовета  в рассмотрении обращения по существу вопроса, если фамилия и почтовый адрес заявителей поддаются прочтению.</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6.13. В случае</w:t>
      </w:r>
      <w:proofErr w:type="gramStart"/>
      <w:r w:rsidRPr="003571D8">
        <w:rPr>
          <w:rFonts w:ascii="Times New Roman" w:hAnsi="Times New Roman" w:cs="Times New Roman"/>
          <w:color w:val="000000"/>
          <w:sz w:val="28"/>
          <w:szCs w:val="28"/>
        </w:rPr>
        <w:t>,</w:t>
      </w:r>
      <w:proofErr w:type="gramEnd"/>
      <w:r w:rsidRPr="003571D8">
        <w:rPr>
          <w:rFonts w:ascii="Times New Roman" w:hAnsi="Times New Roman" w:cs="Times New Roman"/>
          <w:color w:val="000000"/>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6.14. Запрещается направлять жалобу на рассмотрение должностному лицу, решение или действие (бездействие) которого обжалуется.</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В случае</w:t>
      </w:r>
      <w:proofErr w:type="gramStart"/>
      <w:r w:rsidRPr="003571D8">
        <w:rPr>
          <w:rFonts w:ascii="Times New Roman" w:hAnsi="Times New Roman" w:cs="Times New Roman"/>
          <w:color w:val="000000"/>
          <w:sz w:val="28"/>
          <w:szCs w:val="28"/>
        </w:rPr>
        <w:t>,</w:t>
      </w:r>
      <w:proofErr w:type="gramEnd"/>
      <w:r w:rsidRPr="003571D8">
        <w:rPr>
          <w:rFonts w:ascii="Times New Roman" w:hAnsi="Times New Roman" w:cs="Times New Roman"/>
          <w:color w:val="000000"/>
          <w:sz w:val="28"/>
          <w:szCs w:val="28"/>
        </w:rPr>
        <w:t xml:space="preserve">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входит решение поставленных </w:t>
      </w:r>
      <w:r w:rsidRPr="003571D8">
        <w:rPr>
          <w:rFonts w:ascii="Times New Roman" w:hAnsi="Times New Roman" w:cs="Times New Roman"/>
          <w:color w:val="000000"/>
          <w:sz w:val="28"/>
          <w:szCs w:val="28"/>
        </w:rPr>
        <w:lastRenderedPageBreak/>
        <w:t>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6.15. Исполнитель, получивший поручение о подготовке ответа на обращение заявителя, исполняет его в соответствии с резолюцией, а именно:</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3) принимает меры, направленные на восстановление или защиту нарушенных прав, свобод и законных интересов заявителя;</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4) готовит письменный или в форме электронного документа ответ заявителю по существу поставленных в обращении вопросов;</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5) готовит уведомление заявителю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6.16. Подготовленный исполнителем текст ответа (уведомления, сообщения) передается на подпись  главе администрации сельсовета.</w:t>
      </w:r>
    </w:p>
    <w:p w:rsidR="007C3D04" w:rsidRPr="003571D8" w:rsidRDefault="007C3D04" w:rsidP="00C002ED">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rsidR="007C3D04" w:rsidRPr="003571D8" w:rsidRDefault="007C3D04" w:rsidP="00932CAA">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6.18. Проекты ответов, не соответствующие требованиям, предусмотренным настоящим Положением, возвращаются исполнителю для доработки.</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6.19. В случае возврата проекта ответа исполнитель обязан устранить выявленные нарушения.</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6.20. Письменное обращение гражданина считается исполненным, когда на него дан исчерпывающий ответ по всем поставленным вопросам.</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lastRenderedPageBreak/>
        <w:t>6.21. Гражданин имеет право на возмещение убытков и компенсацию морального вреда, причиненных незаконным действием (бездействием) администрации поселения или должностного лица при рассмотрении обращения, по решению суда, вступившему в законную силу.</w:t>
      </w:r>
    </w:p>
    <w:p w:rsidR="007C3D04" w:rsidRPr="003571D8" w:rsidRDefault="007C3D04" w:rsidP="007C3D04">
      <w:pPr>
        <w:pStyle w:val="a3"/>
        <w:rPr>
          <w:rFonts w:ascii="Times New Roman" w:hAnsi="Times New Roman" w:cs="Times New Roman"/>
          <w:color w:val="000000"/>
          <w:sz w:val="28"/>
          <w:szCs w:val="28"/>
        </w:rPr>
      </w:pPr>
    </w:p>
    <w:p w:rsidR="007C3D04" w:rsidRPr="001E66E0" w:rsidRDefault="007C3D04" w:rsidP="001E66E0">
      <w:pPr>
        <w:pStyle w:val="a3"/>
        <w:jc w:val="center"/>
        <w:rPr>
          <w:rFonts w:ascii="Times New Roman" w:hAnsi="Times New Roman" w:cs="Times New Roman"/>
          <w:b/>
          <w:sz w:val="28"/>
          <w:szCs w:val="28"/>
        </w:rPr>
      </w:pPr>
      <w:r w:rsidRPr="003571D8">
        <w:rPr>
          <w:rFonts w:ascii="Times New Roman" w:hAnsi="Times New Roman" w:cs="Times New Roman"/>
          <w:b/>
          <w:bCs/>
          <w:sz w:val="28"/>
          <w:szCs w:val="28"/>
        </w:rPr>
        <w:t>7. Порядок личного приема граждан</w:t>
      </w:r>
    </w:p>
    <w:p w:rsidR="007C3D04" w:rsidRPr="001E66E0"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 Прием граждан в администрации Макарьевского сельсовета:</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Графики приема граждан размещаются на информационном стенде в приемных граждан и публикуются на официальном сайте администрации поселения в сети Интернет.</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7.1.2. Прием граждан в соответствии с утвержденными графиками проводится в специально выделенных для этих целей помещениях в администрации поселения.</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 xml:space="preserve">Помещения должны содержать места для информирования, ожидания и приема граждан, должны быть оборудованы стульями, столами с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Центральный вход в здание, в котором проводится прием граждан, должен быть оборудован информационной табличкой (вывеской).</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В местах ожидания должны быть предусмотрены средства для оказания первой помощи и доступные места общего пользования.</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На информационных стендах, а также на официальном сайте в сети Интернет должна быть размещена следующая обязательная информация:</w:t>
      </w:r>
    </w:p>
    <w:p w:rsidR="007C3D04" w:rsidRPr="003571D8" w:rsidRDefault="007C3D04" w:rsidP="001E66E0">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графики личного приема граждан уполномоченными должностными лицами;</w:t>
      </w:r>
    </w:p>
    <w:p w:rsidR="007C3D04" w:rsidRPr="003571D8" w:rsidRDefault="007C3D04" w:rsidP="001E66E0">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фамилии, имена, отчества и должности лиц, осуществляющих прием письменных обращений граждан и устное информирование граждан;</w:t>
      </w:r>
    </w:p>
    <w:p w:rsidR="007C3D04" w:rsidRPr="003571D8" w:rsidRDefault="007C3D04" w:rsidP="001E66E0">
      <w:pPr>
        <w:pStyle w:val="a3"/>
        <w:jc w:val="both"/>
        <w:rPr>
          <w:rFonts w:ascii="Times New Roman" w:hAnsi="Times New Roman" w:cs="Times New Roman"/>
          <w:color w:val="111111"/>
          <w:sz w:val="28"/>
          <w:szCs w:val="28"/>
        </w:rPr>
      </w:pPr>
      <w:r w:rsidRPr="003571D8">
        <w:rPr>
          <w:rFonts w:ascii="Times New Roman" w:hAnsi="Times New Roman" w:cs="Times New Roman"/>
          <w:color w:val="111111"/>
          <w:sz w:val="28"/>
          <w:szCs w:val="28"/>
        </w:rPr>
        <w:t>- текст настоящего Положения (полная версия - на официальном сайте администрации поселения в сети Интернет и извлечения - на информационных стендах).</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Помещения для приема граждан должны быть оборудованы табличками с указанием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 xml:space="preserve">Помещения для приема граждан должны обеспечить возможность реализации прав лиц с ограниченными возможностями здоровья, инвалидов. </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7.1.3. Руководитель без уважительной причины (болезнь, отпуск, командировка, необходимость личного присутствия на совещании) не может перепоручить ведение личного приема другому должностному лицу.</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lastRenderedPageBreak/>
        <w:t xml:space="preserve">7.1.4.  Запись на личный прием  осуществляется:  понедельник-пятница  с 9.00 час. до 17.00 час.,  перерыв - с 13.00 </w:t>
      </w:r>
      <w:proofErr w:type="spellStart"/>
      <w:r w:rsidRPr="003571D8">
        <w:rPr>
          <w:rFonts w:ascii="Times New Roman" w:hAnsi="Times New Roman" w:cs="Times New Roman"/>
          <w:color w:val="000000"/>
          <w:sz w:val="28"/>
          <w:szCs w:val="28"/>
        </w:rPr>
        <w:t>час</w:t>
      </w:r>
      <w:proofErr w:type="gramStart"/>
      <w:r w:rsidRPr="003571D8">
        <w:rPr>
          <w:rFonts w:ascii="Times New Roman" w:hAnsi="Times New Roman" w:cs="Times New Roman"/>
          <w:color w:val="000000"/>
          <w:sz w:val="28"/>
          <w:szCs w:val="28"/>
        </w:rPr>
        <w:t>.д</w:t>
      </w:r>
      <w:proofErr w:type="gramEnd"/>
      <w:r w:rsidRPr="003571D8">
        <w:rPr>
          <w:rFonts w:ascii="Times New Roman" w:hAnsi="Times New Roman" w:cs="Times New Roman"/>
          <w:color w:val="000000"/>
          <w:sz w:val="28"/>
          <w:szCs w:val="28"/>
        </w:rPr>
        <w:t>о</w:t>
      </w:r>
      <w:proofErr w:type="spellEnd"/>
      <w:r w:rsidRPr="003571D8">
        <w:rPr>
          <w:rFonts w:ascii="Times New Roman" w:hAnsi="Times New Roman" w:cs="Times New Roman"/>
          <w:color w:val="000000"/>
          <w:sz w:val="28"/>
          <w:szCs w:val="28"/>
        </w:rPr>
        <w:t xml:space="preserve"> 14.00 час.</w:t>
      </w:r>
      <w:r w:rsidR="001E66E0">
        <w:rPr>
          <w:rFonts w:ascii="Times New Roman" w:hAnsi="Times New Roman" w:cs="Times New Roman"/>
          <w:color w:val="000000"/>
          <w:sz w:val="28"/>
          <w:szCs w:val="28"/>
        </w:rPr>
        <w:t xml:space="preserve"> </w:t>
      </w:r>
      <w:proofErr w:type="spellStart"/>
      <w:r w:rsidRPr="003571D8">
        <w:rPr>
          <w:rFonts w:ascii="Times New Roman" w:hAnsi="Times New Roman" w:cs="Times New Roman"/>
          <w:color w:val="000000"/>
          <w:sz w:val="28"/>
          <w:szCs w:val="28"/>
        </w:rPr>
        <w:t>Выходные</w:t>
      </w:r>
      <w:proofErr w:type="gramStart"/>
      <w:r w:rsidRPr="003571D8">
        <w:rPr>
          <w:rFonts w:ascii="Times New Roman" w:hAnsi="Times New Roman" w:cs="Times New Roman"/>
          <w:color w:val="000000"/>
          <w:sz w:val="28"/>
          <w:szCs w:val="28"/>
        </w:rPr>
        <w:t>:с</w:t>
      </w:r>
      <w:proofErr w:type="gramEnd"/>
      <w:r w:rsidRPr="003571D8">
        <w:rPr>
          <w:rFonts w:ascii="Times New Roman" w:hAnsi="Times New Roman" w:cs="Times New Roman"/>
          <w:color w:val="000000"/>
          <w:sz w:val="28"/>
          <w:szCs w:val="28"/>
        </w:rPr>
        <w:t>уббота-воскресенье</w:t>
      </w:r>
      <w:proofErr w:type="spellEnd"/>
      <w:r w:rsidRPr="003571D8">
        <w:rPr>
          <w:rFonts w:ascii="Times New Roman" w:hAnsi="Times New Roman" w:cs="Times New Roman"/>
          <w:color w:val="000000"/>
          <w:sz w:val="28"/>
          <w:szCs w:val="28"/>
        </w:rPr>
        <w:t>.</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7.1.5. На личном приеме гражданин предъявляет документ, удостоверяющий его личность.</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7.1.6. Содержание устного обращения заносится в карточку личного приема гражданина. В случае</w:t>
      </w:r>
      <w:proofErr w:type="gramStart"/>
      <w:r w:rsidRPr="003571D8">
        <w:rPr>
          <w:rFonts w:ascii="Times New Roman" w:hAnsi="Times New Roman" w:cs="Times New Roman"/>
          <w:color w:val="000000"/>
          <w:sz w:val="28"/>
          <w:szCs w:val="28"/>
        </w:rPr>
        <w:t>,</w:t>
      </w:r>
      <w:proofErr w:type="gramEnd"/>
      <w:r w:rsidRPr="003571D8">
        <w:rPr>
          <w:rFonts w:ascii="Times New Roman" w:hAnsi="Times New Roman" w:cs="Times New Roman"/>
          <w:color w:val="000000"/>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7.1.8. Во время личного приема гражданин может вручить руководителю, осуществляющему личный прием, письменное обращение. В таком случае в карточке личного приема делается отметка, а само обращение подлежит регистрации и рассмотрению в порядке, установленном действующим законодательством.</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7.1.9. 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7.1.10. Не принимаются обращения, передаваемые через представителя, чьи полномочия не удостоверены в установленном законом порядке.</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7.1.11. Должностные лица в ходе личного приема уведомляют заявителей о том, кому будут поручены рассмотрение обращений и подготовка ответов. Поручение фиксируется на регистрационно-контрольной карточке должностными лицами с указанием сроков исполнения.</w:t>
      </w:r>
    </w:p>
    <w:p w:rsidR="007C3D04" w:rsidRPr="003571D8" w:rsidRDefault="007C3D04" w:rsidP="007C3D04">
      <w:pPr>
        <w:pStyle w:val="a3"/>
        <w:rPr>
          <w:rFonts w:ascii="Times New Roman" w:hAnsi="Times New Roman" w:cs="Times New Roman"/>
          <w:color w:val="000000"/>
          <w:sz w:val="28"/>
          <w:szCs w:val="28"/>
        </w:rPr>
      </w:pPr>
    </w:p>
    <w:p w:rsidR="007C3D04" w:rsidRPr="001E66E0" w:rsidRDefault="007C3D04" w:rsidP="001E66E0">
      <w:pPr>
        <w:pStyle w:val="a3"/>
        <w:jc w:val="center"/>
        <w:rPr>
          <w:rFonts w:ascii="Times New Roman" w:hAnsi="Times New Roman" w:cs="Times New Roman"/>
          <w:sz w:val="28"/>
          <w:szCs w:val="28"/>
        </w:rPr>
      </w:pPr>
      <w:r w:rsidRPr="003571D8">
        <w:rPr>
          <w:rFonts w:ascii="Times New Roman" w:hAnsi="Times New Roman" w:cs="Times New Roman"/>
          <w:b/>
          <w:bCs/>
          <w:sz w:val="28"/>
          <w:szCs w:val="28"/>
        </w:rPr>
        <w:t>8. Контроль исполнения обращений граждан</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8.1. Ответственность за качественное рассмотрение обращений, поступивших на личных приемах граждан, возлагается на должностных лиц, проводивших прием.</w:t>
      </w:r>
    </w:p>
    <w:p w:rsidR="007C3D04" w:rsidRPr="003571D8" w:rsidRDefault="007C3D04" w:rsidP="001E66E0">
      <w:pPr>
        <w:pStyle w:val="a3"/>
        <w:jc w:val="both"/>
        <w:rPr>
          <w:rFonts w:ascii="Times New Roman" w:hAnsi="Times New Roman" w:cs="Times New Roman"/>
          <w:color w:val="000000"/>
          <w:sz w:val="28"/>
          <w:szCs w:val="28"/>
        </w:rPr>
      </w:pPr>
      <w:proofErr w:type="gramStart"/>
      <w:r w:rsidRPr="003571D8">
        <w:rPr>
          <w:rFonts w:ascii="Times New Roman" w:hAnsi="Times New Roman" w:cs="Times New Roman"/>
          <w:color w:val="000000"/>
          <w:sz w:val="28"/>
          <w:szCs w:val="28"/>
        </w:rPr>
        <w:t>Контроль за</w:t>
      </w:r>
      <w:proofErr w:type="gramEnd"/>
      <w:r w:rsidRPr="003571D8">
        <w:rPr>
          <w:rFonts w:ascii="Times New Roman" w:hAnsi="Times New Roman" w:cs="Times New Roman"/>
          <w:color w:val="000000"/>
          <w:sz w:val="28"/>
          <w:szCs w:val="28"/>
        </w:rPr>
        <w:t xml:space="preserve"> сроками исполнения поручений с личных приемов осуществляет  секретарь администрации Макарьевского сельсовета.</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8.2.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7C3D04" w:rsidRPr="003571D8" w:rsidRDefault="007C3D04" w:rsidP="001E66E0">
      <w:pPr>
        <w:pStyle w:val="a3"/>
        <w:jc w:val="both"/>
        <w:rPr>
          <w:rFonts w:ascii="Times New Roman" w:hAnsi="Times New Roman" w:cs="Times New Roman"/>
          <w:color w:val="000000"/>
          <w:sz w:val="28"/>
          <w:szCs w:val="28"/>
        </w:rPr>
      </w:pPr>
      <w:r w:rsidRPr="003571D8">
        <w:rPr>
          <w:rFonts w:ascii="Times New Roman" w:hAnsi="Times New Roman" w:cs="Times New Roman"/>
          <w:color w:val="000000"/>
          <w:sz w:val="28"/>
          <w:szCs w:val="28"/>
        </w:rPr>
        <w:t>8.3. За нарушение установленного настоящим Положением порядка рассмотрения обращений граждан должностные лица несут ответственность, предусмотренную законодательством Российской Федерации.</w:t>
      </w:r>
    </w:p>
    <w:p w:rsidR="007C3D04" w:rsidRPr="003571D8" w:rsidRDefault="007C3D04" w:rsidP="007C3D04">
      <w:pPr>
        <w:pStyle w:val="a3"/>
        <w:rPr>
          <w:rFonts w:ascii="Times New Roman" w:hAnsi="Times New Roman" w:cs="Times New Roman"/>
          <w:color w:val="000000"/>
          <w:sz w:val="28"/>
          <w:szCs w:val="28"/>
        </w:rPr>
      </w:pPr>
    </w:p>
    <w:p w:rsidR="00333CDC" w:rsidRPr="007C3D04" w:rsidRDefault="00932CAA" w:rsidP="007C3D04">
      <w:pPr>
        <w:tabs>
          <w:tab w:val="left" w:pos="1230"/>
        </w:tabs>
        <w:rPr>
          <w:rFonts w:ascii="Times New Roman" w:hAnsi="Times New Roman" w:cs="Times New Roman"/>
        </w:rPr>
      </w:pPr>
    </w:p>
    <w:sectPr w:rsidR="00333CDC" w:rsidRPr="007C3D04" w:rsidSect="008E4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4FB"/>
    <w:rsid w:val="001214FB"/>
    <w:rsid w:val="001E66E0"/>
    <w:rsid w:val="00213D23"/>
    <w:rsid w:val="00305E77"/>
    <w:rsid w:val="00336164"/>
    <w:rsid w:val="004D4678"/>
    <w:rsid w:val="0061779F"/>
    <w:rsid w:val="0073634C"/>
    <w:rsid w:val="007C3D04"/>
    <w:rsid w:val="008E4801"/>
    <w:rsid w:val="00932CAA"/>
    <w:rsid w:val="00BB24FA"/>
    <w:rsid w:val="00C00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4FB"/>
    <w:pPr>
      <w:spacing w:after="0" w:line="240" w:lineRule="auto"/>
    </w:pPr>
    <w:rPr>
      <w:rFonts w:eastAsiaTheme="minorEastAsia"/>
      <w:lang w:eastAsia="ru-RU"/>
    </w:rPr>
  </w:style>
  <w:style w:type="paragraph" w:customStyle="1" w:styleId="31">
    <w:name w:val="Основной текст 31"/>
    <w:basedOn w:val="a"/>
    <w:rsid w:val="001214FB"/>
    <w:pPr>
      <w:suppressAutoHyphens/>
      <w:spacing w:after="120" w:line="240" w:lineRule="auto"/>
    </w:pPr>
    <w:rPr>
      <w:rFonts w:ascii="Times New Roman" w:eastAsia="Times New Roman" w:hAnsi="Times New Roman" w:cs="Times New Roman"/>
      <w:sz w:val="16"/>
      <w:szCs w:val="20"/>
      <w:lang w:eastAsia="ar-SA"/>
    </w:rPr>
  </w:style>
  <w:style w:type="paragraph" w:customStyle="1" w:styleId="ConsTitle">
    <w:name w:val="ConsTitle"/>
    <w:rsid w:val="001214FB"/>
    <w:pPr>
      <w:widowControl w:val="0"/>
      <w:suppressAutoHyphens/>
      <w:autoSpaceDE w:val="0"/>
      <w:spacing w:after="0" w:line="240" w:lineRule="auto"/>
    </w:pPr>
    <w:rPr>
      <w:rFonts w:ascii="Arial" w:eastAsia="Times New Roman" w:hAnsi="Arial" w:cs="Arial"/>
      <w:b/>
      <w:bCs/>
      <w:sz w:val="16"/>
      <w:szCs w:val="16"/>
      <w:lang w:eastAsia="ar-SA"/>
    </w:rPr>
  </w:style>
  <w:style w:type="character" w:styleId="a4">
    <w:name w:val="Strong"/>
    <w:basedOn w:val="a0"/>
    <w:qFormat/>
    <w:rsid w:val="001214FB"/>
    <w:rPr>
      <w:rFonts w:ascii="Verdana" w:hAnsi="Verdana" w:cs="Verdana"/>
      <w:b/>
      <w:bCs w:val="0"/>
      <w:lang w:val="en-US" w:eastAsia="en-US" w:bidi="ar-SA"/>
    </w:rPr>
  </w:style>
</w:styles>
</file>

<file path=word/webSettings.xml><?xml version="1.0" encoding="utf-8"?>
<w:webSettings xmlns:r="http://schemas.openxmlformats.org/officeDocument/2006/relationships" xmlns:w="http://schemas.openxmlformats.org/wordprocessingml/2006/main">
  <w:divs>
    <w:div w:id="17063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92875-0A95-4C6A-AC11-8B19B127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XP GAME 2010</cp:lastModifiedBy>
  <cp:revision>8</cp:revision>
  <dcterms:created xsi:type="dcterms:W3CDTF">2018-07-04T08:46:00Z</dcterms:created>
  <dcterms:modified xsi:type="dcterms:W3CDTF">2018-07-13T10:20:00Z</dcterms:modified>
</cp:coreProperties>
</file>