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16" w:rsidRPr="00010E8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10E86">
        <w:rPr>
          <w:rFonts w:ascii="Times New Roman" w:hAnsi="Times New Roman" w:cs="Times New Roman"/>
          <w:b/>
          <w:sz w:val="28"/>
          <w:szCs w:val="28"/>
        </w:rPr>
        <w:t xml:space="preserve">АДМИНИСТРАЦИЯ МАКАРЬЕВСКОГО СЕЛЬСОВЕТА </w:t>
      </w:r>
    </w:p>
    <w:p w:rsidR="00590716" w:rsidRPr="00010E8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E86">
        <w:rPr>
          <w:rFonts w:ascii="Times New Roman" w:hAnsi="Times New Roman" w:cs="Times New Roman"/>
          <w:b/>
          <w:sz w:val="28"/>
          <w:szCs w:val="28"/>
        </w:rPr>
        <w:t xml:space="preserve"> АЛТАЙСКОГО РАЙОНА АЛТАЙСКОГО КРАЯ</w:t>
      </w:r>
    </w:p>
    <w:p w:rsidR="0059071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B77B" wp14:editId="73CCC970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8D323" wp14:editId="74A8AC85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59071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16" w:rsidRPr="00010E8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10E86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590716" w:rsidRDefault="000C0217" w:rsidP="0059071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24</w:t>
      </w:r>
      <w:bookmarkStart w:id="0" w:name="_GoBack"/>
      <w:bookmarkEnd w:id="0"/>
      <w:r w:rsidR="00F263A6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="00AB137C">
        <w:rPr>
          <w:rFonts w:ascii="Times New Roman" w:hAnsi="Times New Roman" w:cs="Times New Roman"/>
          <w:bCs/>
          <w:spacing w:val="-3"/>
          <w:sz w:val="28"/>
          <w:szCs w:val="28"/>
        </w:rPr>
        <w:t>06</w:t>
      </w:r>
      <w:r w:rsidR="002E6407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="00AB137C">
        <w:rPr>
          <w:rFonts w:ascii="Times New Roman" w:hAnsi="Times New Roman" w:cs="Times New Roman"/>
          <w:bCs/>
          <w:spacing w:val="-3"/>
          <w:sz w:val="28"/>
          <w:szCs w:val="28"/>
        </w:rPr>
        <w:t>2022</w:t>
      </w:r>
      <w:r w:rsidR="0059071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г.                                                                                                             № </w:t>
      </w:r>
      <w:r w:rsidR="00AB137C">
        <w:rPr>
          <w:rFonts w:ascii="Times New Roman" w:hAnsi="Times New Roman" w:cs="Times New Roman"/>
          <w:bCs/>
          <w:spacing w:val="-3"/>
          <w:sz w:val="28"/>
          <w:szCs w:val="28"/>
        </w:rPr>
        <w:t>30</w:t>
      </w:r>
    </w:p>
    <w:p w:rsidR="00590716" w:rsidRPr="00383D67" w:rsidRDefault="00590716" w:rsidP="005907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83D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83D67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</w:p>
    <w:p w:rsidR="00590716" w:rsidRPr="00914C8F" w:rsidRDefault="00590716" w:rsidP="00D02489">
      <w:pPr>
        <w:pStyle w:val="a3"/>
        <w:tabs>
          <w:tab w:val="left" w:pos="7110"/>
        </w:tabs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14C8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946492">
        <w:rPr>
          <w:rFonts w:ascii="Times New Roman" w:hAnsi="Times New Roman" w:cs="Times New Roman"/>
          <w:sz w:val="26"/>
          <w:szCs w:val="26"/>
        </w:rPr>
        <w:t>изме</w:t>
      </w:r>
      <w:r w:rsidR="000B414E">
        <w:rPr>
          <w:rFonts w:ascii="Times New Roman" w:hAnsi="Times New Roman" w:cs="Times New Roman"/>
          <w:sz w:val="26"/>
          <w:szCs w:val="26"/>
        </w:rPr>
        <w:t>нений</w:t>
      </w:r>
      <w:r w:rsidRPr="00914C8F">
        <w:rPr>
          <w:rFonts w:ascii="Times New Roman" w:hAnsi="Times New Roman" w:cs="Times New Roman"/>
          <w:spacing w:val="-1"/>
          <w:sz w:val="26"/>
          <w:szCs w:val="26"/>
        </w:rPr>
        <w:t xml:space="preserve">  в  постановление  </w:t>
      </w:r>
      <w:r w:rsidR="00F263A6">
        <w:rPr>
          <w:rFonts w:ascii="Times New Roman" w:hAnsi="Times New Roman" w:cs="Times New Roman"/>
          <w:spacing w:val="-1"/>
          <w:sz w:val="26"/>
          <w:szCs w:val="26"/>
        </w:rPr>
        <w:tab/>
      </w:r>
    </w:p>
    <w:p w:rsidR="00590716" w:rsidRPr="00914C8F" w:rsidRDefault="00590716" w:rsidP="00590716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4C8F">
        <w:rPr>
          <w:rFonts w:ascii="Times New Roman" w:hAnsi="Times New Roman" w:cs="Times New Roman"/>
          <w:spacing w:val="-1"/>
          <w:sz w:val="26"/>
          <w:szCs w:val="26"/>
        </w:rPr>
        <w:t xml:space="preserve">Администрации </w:t>
      </w:r>
      <w:r w:rsidRPr="00914C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4C8F">
        <w:rPr>
          <w:rFonts w:ascii="Times New Roman" w:hAnsi="Times New Roman" w:cs="Times New Roman"/>
          <w:color w:val="000000"/>
          <w:sz w:val="26"/>
          <w:szCs w:val="26"/>
        </w:rPr>
        <w:t>Макарьевского</w:t>
      </w:r>
      <w:proofErr w:type="spellEnd"/>
      <w:r w:rsidRPr="00914C8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="000B414E">
        <w:rPr>
          <w:rFonts w:ascii="Times New Roman" w:hAnsi="Times New Roman" w:cs="Times New Roman"/>
          <w:bCs/>
          <w:sz w:val="26"/>
          <w:szCs w:val="26"/>
        </w:rPr>
        <w:t>№ 2</w:t>
      </w:r>
      <w:r w:rsidRPr="00914C8F">
        <w:rPr>
          <w:rFonts w:ascii="Times New Roman" w:hAnsi="Times New Roman" w:cs="Times New Roman"/>
          <w:bCs/>
          <w:sz w:val="26"/>
          <w:szCs w:val="26"/>
        </w:rPr>
        <w:t xml:space="preserve">1 </w:t>
      </w:r>
    </w:p>
    <w:p w:rsidR="001479F2" w:rsidRPr="001479F2" w:rsidRDefault="000B414E" w:rsidP="001479F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 19.04.2019</w:t>
      </w:r>
      <w:r w:rsidR="00590716" w:rsidRPr="00914C8F">
        <w:rPr>
          <w:rFonts w:ascii="Times New Roman" w:hAnsi="Times New Roman" w:cs="Times New Roman"/>
          <w:bCs/>
          <w:sz w:val="26"/>
          <w:szCs w:val="26"/>
        </w:rPr>
        <w:t>г.</w:t>
      </w:r>
      <w:r w:rsidR="001479F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479F2" w:rsidRPr="001479F2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</w:t>
      </w:r>
    </w:p>
    <w:p w:rsidR="001479F2" w:rsidRPr="001479F2" w:rsidRDefault="001479F2" w:rsidP="000B414E">
      <w:pPr>
        <w:pStyle w:val="a3"/>
        <w:rPr>
          <w:rFonts w:ascii="Times New Roman" w:hAnsi="Times New Roman" w:cs="Times New Roman"/>
          <w:sz w:val="26"/>
          <w:szCs w:val="26"/>
        </w:rPr>
      </w:pPr>
      <w:r w:rsidRPr="001479F2">
        <w:rPr>
          <w:rFonts w:ascii="Times New Roman" w:hAnsi="Times New Roman" w:cs="Times New Roman"/>
          <w:sz w:val="26"/>
          <w:szCs w:val="26"/>
        </w:rPr>
        <w:t>регламента по предоставлению муниципальной услуги</w:t>
      </w:r>
    </w:p>
    <w:p w:rsidR="000B414E" w:rsidRPr="000B414E" w:rsidRDefault="00590716" w:rsidP="000B414E">
      <w:pPr>
        <w:pStyle w:val="a3"/>
        <w:rPr>
          <w:rFonts w:ascii="Times New Roman" w:hAnsi="Times New Roman" w:cs="Times New Roman"/>
          <w:sz w:val="26"/>
          <w:szCs w:val="26"/>
        </w:rPr>
      </w:pPr>
      <w:r w:rsidRPr="00914C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2F12" w:rsidRPr="00914C8F">
        <w:rPr>
          <w:rFonts w:ascii="Times New Roman" w:hAnsi="Times New Roman" w:cs="Times New Roman"/>
          <w:bCs/>
          <w:sz w:val="26"/>
          <w:szCs w:val="26"/>
        </w:rPr>
        <w:t>«</w:t>
      </w:r>
      <w:r w:rsidR="000B414E" w:rsidRPr="000B414E">
        <w:rPr>
          <w:rFonts w:ascii="Times New Roman" w:hAnsi="Times New Roman" w:cs="Times New Roman"/>
          <w:sz w:val="26"/>
          <w:szCs w:val="26"/>
        </w:rPr>
        <w:t xml:space="preserve">Постановка на учет граждан, испытывающих </w:t>
      </w:r>
    </w:p>
    <w:p w:rsidR="00C72F12" w:rsidRPr="00914C8F" w:rsidRDefault="000B414E" w:rsidP="000B414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B414E">
        <w:rPr>
          <w:rFonts w:ascii="Times New Roman" w:hAnsi="Times New Roman" w:cs="Times New Roman"/>
          <w:sz w:val="26"/>
          <w:szCs w:val="26"/>
        </w:rPr>
        <w:t>потребность в древесине для собственных нужд</w:t>
      </w:r>
      <w:r w:rsidR="00C72F12" w:rsidRPr="00914C8F">
        <w:rPr>
          <w:rFonts w:ascii="Times New Roman" w:hAnsi="Times New Roman"/>
          <w:color w:val="000000"/>
          <w:sz w:val="26"/>
          <w:szCs w:val="26"/>
        </w:rPr>
        <w:t>»</w:t>
      </w:r>
    </w:p>
    <w:p w:rsidR="00C72F12" w:rsidRPr="00914C8F" w:rsidRDefault="00C72F12" w:rsidP="00C72F1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2359D" w:rsidRDefault="002B1DA9" w:rsidP="0095638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E1F5E">
        <w:rPr>
          <w:rFonts w:ascii="Times New Roman" w:hAnsi="Times New Roman" w:cs="Times New Roman"/>
          <w:sz w:val="26"/>
          <w:szCs w:val="26"/>
        </w:rPr>
        <w:t xml:space="preserve">В соответствии с законом </w:t>
      </w:r>
      <w:r w:rsidR="007B29DC" w:rsidRPr="007E1F5E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F822F7" w:rsidRPr="007E1F5E">
        <w:rPr>
          <w:rFonts w:ascii="Times New Roman" w:hAnsi="Times New Roman" w:cs="Times New Roman"/>
          <w:sz w:val="26"/>
          <w:szCs w:val="26"/>
        </w:rPr>
        <w:t>от</w:t>
      </w:r>
      <w:r w:rsidR="00AB137C">
        <w:rPr>
          <w:rFonts w:ascii="Times New Roman" w:hAnsi="Times New Roman" w:cs="Times New Roman"/>
          <w:sz w:val="26"/>
          <w:szCs w:val="26"/>
        </w:rPr>
        <w:t xml:space="preserve"> 21.12.2021 № 115</w:t>
      </w:r>
      <w:r w:rsidR="007B29DC" w:rsidRPr="007E1F5E">
        <w:rPr>
          <w:rFonts w:ascii="Times New Roman" w:hAnsi="Times New Roman" w:cs="Times New Roman"/>
          <w:sz w:val="26"/>
          <w:szCs w:val="26"/>
        </w:rPr>
        <w:t>-</w:t>
      </w:r>
      <w:r w:rsidR="00F44670" w:rsidRPr="007E1F5E">
        <w:rPr>
          <w:rFonts w:ascii="Times New Roman" w:hAnsi="Times New Roman" w:cs="Times New Roman"/>
          <w:sz w:val="26"/>
          <w:szCs w:val="26"/>
        </w:rPr>
        <w:t>З</w:t>
      </w:r>
      <w:r w:rsidR="007B29DC" w:rsidRPr="007E1F5E">
        <w:rPr>
          <w:rFonts w:ascii="Times New Roman" w:hAnsi="Times New Roman" w:cs="Times New Roman"/>
          <w:sz w:val="26"/>
          <w:szCs w:val="26"/>
        </w:rPr>
        <w:t>С</w:t>
      </w:r>
      <w:r w:rsidR="00A61CF7" w:rsidRPr="007E1F5E">
        <w:rPr>
          <w:rFonts w:ascii="Times New Roman" w:hAnsi="Times New Roman" w:cs="Times New Roman"/>
          <w:sz w:val="26"/>
          <w:szCs w:val="26"/>
        </w:rPr>
        <w:t xml:space="preserve"> «О внесении изменений в закон Алтайского края «О регулировании отдельных лесных отношений на территории Алтайского края»</w:t>
      </w:r>
      <w:r w:rsidR="00F44670" w:rsidRPr="007E1F5E">
        <w:rPr>
          <w:rFonts w:ascii="Times New Roman" w:hAnsi="Times New Roman" w:cs="Times New Roman"/>
          <w:sz w:val="26"/>
          <w:szCs w:val="26"/>
        </w:rPr>
        <w:t>, Федеральным законом</w:t>
      </w:r>
      <w:r w:rsidR="00F822F7" w:rsidRPr="007E1F5E">
        <w:rPr>
          <w:rFonts w:ascii="Times New Roman" w:hAnsi="Times New Roman" w:cs="Times New Roman"/>
          <w:sz w:val="26"/>
          <w:szCs w:val="26"/>
        </w:rPr>
        <w:t xml:space="preserve"> </w:t>
      </w:r>
      <w:r w:rsidRPr="007E1F5E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услуг»,  </w:t>
      </w:r>
      <w:r w:rsidR="00C34230" w:rsidRPr="007E1F5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77025" w:rsidRPr="00DB3879" w:rsidRDefault="00A77025" w:rsidP="00DB3879">
      <w:pPr>
        <w:pStyle w:val="a3"/>
        <w:ind w:firstLine="360"/>
        <w:rPr>
          <w:rFonts w:ascii="Times New Roman" w:hAnsi="Times New Roman" w:cs="Times New Roman"/>
          <w:sz w:val="26"/>
          <w:szCs w:val="26"/>
        </w:rPr>
      </w:pPr>
      <w:r w:rsidRPr="00DB3879">
        <w:rPr>
          <w:rFonts w:ascii="Times New Roman" w:hAnsi="Times New Roman" w:cs="Times New Roman"/>
          <w:sz w:val="26"/>
          <w:szCs w:val="26"/>
        </w:rPr>
        <w:t xml:space="preserve">Внести в Постановление  Администрации </w:t>
      </w:r>
      <w:proofErr w:type="spellStart"/>
      <w:r w:rsidRPr="00DB3879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Pr="00DB3879">
        <w:rPr>
          <w:rFonts w:ascii="Times New Roman" w:hAnsi="Times New Roman" w:cs="Times New Roman"/>
          <w:sz w:val="26"/>
          <w:szCs w:val="26"/>
        </w:rPr>
        <w:t xml:space="preserve"> сельсовета  № 21  от 19.04.2019 г. </w:t>
      </w:r>
      <w:r w:rsidR="00DB3879" w:rsidRPr="00DB3879">
        <w:rPr>
          <w:rFonts w:ascii="Times New Roman" w:hAnsi="Times New Roman" w:cs="Times New Roman"/>
          <w:bCs/>
          <w:sz w:val="26"/>
          <w:szCs w:val="26"/>
        </w:rPr>
        <w:t>«</w:t>
      </w:r>
      <w:r w:rsidR="00DB3879" w:rsidRPr="00DB3879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DB3879" w:rsidRPr="00DB3879">
        <w:rPr>
          <w:rFonts w:ascii="Times New Roman" w:hAnsi="Times New Roman" w:cs="Times New Roman"/>
          <w:bCs/>
          <w:sz w:val="26"/>
          <w:szCs w:val="26"/>
        </w:rPr>
        <w:t>«</w:t>
      </w:r>
      <w:r w:rsidR="00DB3879" w:rsidRPr="00DB3879">
        <w:rPr>
          <w:rFonts w:ascii="Times New Roman" w:hAnsi="Times New Roman" w:cs="Times New Roman"/>
          <w:sz w:val="26"/>
          <w:szCs w:val="26"/>
        </w:rPr>
        <w:t>Постановка на учет граждан, испытывающих потребность в древесине для собственных нужд</w:t>
      </w:r>
      <w:r w:rsidR="00DB3879" w:rsidRPr="00DB3879">
        <w:rPr>
          <w:rFonts w:ascii="Times New Roman" w:hAnsi="Times New Roman"/>
          <w:color w:val="000000"/>
          <w:sz w:val="26"/>
          <w:szCs w:val="26"/>
        </w:rPr>
        <w:t>»</w:t>
      </w:r>
      <w:r w:rsidR="00DB38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3879">
        <w:rPr>
          <w:rFonts w:ascii="Times New Roman" w:hAnsi="Times New Roman" w:cs="Times New Roman"/>
          <w:sz w:val="26"/>
          <w:szCs w:val="26"/>
        </w:rPr>
        <w:t xml:space="preserve">следующие изменения:          </w:t>
      </w:r>
    </w:p>
    <w:p w:rsidR="00A77025" w:rsidRDefault="00A77025" w:rsidP="00DB38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4437" w:rsidRPr="00B01EE2" w:rsidRDefault="008A1485" w:rsidP="00A04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E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B01EE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01EE2">
        <w:rPr>
          <w:rFonts w:ascii="Times New Roman" w:hAnsi="Times New Roman" w:cs="Times New Roman"/>
          <w:sz w:val="26"/>
          <w:szCs w:val="26"/>
        </w:rPr>
        <w:t xml:space="preserve"> Регламента в п</w:t>
      </w:r>
      <w:r w:rsidR="00A77025" w:rsidRPr="00B01EE2">
        <w:rPr>
          <w:rFonts w:ascii="Times New Roman" w:hAnsi="Times New Roman" w:cs="Times New Roman"/>
          <w:sz w:val="26"/>
          <w:szCs w:val="26"/>
        </w:rPr>
        <w:t xml:space="preserve">ункте 2 </w:t>
      </w:r>
      <w:r w:rsidRPr="00B01EE2">
        <w:rPr>
          <w:rFonts w:ascii="Times New Roman" w:hAnsi="Times New Roman" w:cs="Times New Roman"/>
          <w:sz w:val="26"/>
          <w:szCs w:val="26"/>
        </w:rPr>
        <w:t>и</w:t>
      </w:r>
      <w:r w:rsidR="00A514C9" w:rsidRPr="00B01EE2">
        <w:rPr>
          <w:rFonts w:ascii="Times New Roman" w:hAnsi="Times New Roman" w:cs="Times New Roman"/>
          <w:sz w:val="26"/>
          <w:szCs w:val="26"/>
        </w:rPr>
        <w:t xml:space="preserve">зменить нумерацию </w:t>
      </w:r>
      <w:r w:rsidR="007E7158" w:rsidRPr="00B01EE2">
        <w:rPr>
          <w:rFonts w:ascii="Times New Roman" w:hAnsi="Times New Roman" w:cs="Times New Roman"/>
          <w:sz w:val="26"/>
          <w:szCs w:val="26"/>
        </w:rPr>
        <w:t>под</w:t>
      </w:r>
      <w:r w:rsidR="00A514C9" w:rsidRPr="00B01EE2">
        <w:rPr>
          <w:rFonts w:ascii="Times New Roman" w:hAnsi="Times New Roman" w:cs="Times New Roman"/>
          <w:sz w:val="26"/>
          <w:szCs w:val="26"/>
        </w:rPr>
        <w:t xml:space="preserve">пунктов: </w:t>
      </w:r>
      <w:r w:rsidR="007E7158" w:rsidRPr="00B01EE2">
        <w:rPr>
          <w:rFonts w:ascii="Times New Roman" w:hAnsi="Times New Roman" w:cs="Times New Roman"/>
          <w:sz w:val="26"/>
          <w:szCs w:val="26"/>
        </w:rPr>
        <w:t>подпункт 2.7.4</w:t>
      </w:r>
      <w:r w:rsidR="00A514C9" w:rsidRPr="00B01EE2">
        <w:rPr>
          <w:rFonts w:ascii="Times New Roman" w:hAnsi="Times New Roman" w:cs="Times New Roman"/>
          <w:sz w:val="26"/>
          <w:szCs w:val="26"/>
        </w:rPr>
        <w:t xml:space="preserve"> считать </w:t>
      </w:r>
      <w:r w:rsidR="007E7158" w:rsidRPr="00B01EE2">
        <w:rPr>
          <w:rFonts w:ascii="Times New Roman" w:hAnsi="Times New Roman" w:cs="Times New Roman"/>
          <w:sz w:val="26"/>
          <w:szCs w:val="26"/>
        </w:rPr>
        <w:t>под</w:t>
      </w:r>
      <w:r w:rsidR="00A514C9" w:rsidRPr="00B01EE2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7E7158" w:rsidRPr="00B01EE2">
        <w:rPr>
          <w:rFonts w:ascii="Times New Roman" w:hAnsi="Times New Roman" w:cs="Times New Roman"/>
          <w:sz w:val="26"/>
          <w:szCs w:val="26"/>
        </w:rPr>
        <w:t>2.7.5</w:t>
      </w:r>
    </w:p>
    <w:p w:rsidR="00D64FA6" w:rsidRPr="00B01EE2" w:rsidRDefault="008A1485" w:rsidP="00D64F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E2">
        <w:rPr>
          <w:rFonts w:ascii="Times New Roman" w:hAnsi="Times New Roman" w:cs="Times New Roman"/>
          <w:sz w:val="26"/>
          <w:szCs w:val="26"/>
        </w:rPr>
        <w:t>Под</w:t>
      </w:r>
      <w:r w:rsidR="00132323" w:rsidRPr="00B01EE2">
        <w:rPr>
          <w:rFonts w:ascii="Times New Roman" w:hAnsi="Times New Roman" w:cs="Times New Roman"/>
          <w:sz w:val="26"/>
          <w:szCs w:val="26"/>
        </w:rPr>
        <w:t>п</w:t>
      </w:r>
      <w:r w:rsidR="00D64FA6" w:rsidRPr="00B01EE2">
        <w:rPr>
          <w:rFonts w:ascii="Times New Roman" w:hAnsi="Times New Roman" w:cs="Times New Roman"/>
          <w:sz w:val="26"/>
          <w:szCs w:val="26"/>
        </w:rPr>
        <w:t>ункт</w:t>
      </w:r>
      <w:r w:rsidR="00D027B4" w:rsidRPr="00B01EE2">
        <w:rPr>
          <w:rFonts w:ascii="Times New Roman" w:hAnsi="Times New Roman" w:cs="Times New Roman"/>
          <w:sz w:val="26"/>
          <w:szCs w:val="26"/>
        </w:rPr>
        <w:t xml:space="preserve"> 2.7.4</w:t>
      </w:r>
      <w:r w:rsidR="00D64FA6" w:rsidRPr="00B01EE2">
        <w:rPr>
          <w:rFonts w:ascii="Times New Roman" w:hAnsi="Times New Roman" w:cs="Times New Roman"/>
          <w:sz w:val="26"/>
          <w:szCs w:val="26"/>
        </w:rPr>
        <w:t xml:space="preserve">. </w:t>
      </w:r>
      <w:r w:rsidR="00751CB3" w:rsidRPr="00B01EE2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D64FA6" w:rsidRPr="00B01EE2">
        <w:rPr>
          <w:rFonts w:ascii="Times New Roman" w:hAnsi="Times New Roman" w:cs="Times New Roman"/>
          <w:sz w:val="26"/>
          <w:szCs w:val="26"/>
        </w:rPr>
        <w:t>:</w:t>
      </w:r>
    </w:p>
    <w:p w:rsidR="00605C55" w:rsidRPr="00D57320" w:rsidRDefault="00751CB3" w:rsidP="00D5732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B01EE2"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B01EE2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Нормативы заготовки или приобретения гражданами древесины для собственных нужд составляют:</w:t>
      </w:r>
    </w:p>
    <w:p w:rsidR="00357FB8" w:rsidRPr="00D57320" w:rsidRDefault="00357FB8" w:rsidP="00D573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57320">
        <w:rPr>
          <w:sz w:val="26"/>
          <w:szCs w:val="26"/>
        </w:rPr>
        <w:t>1) для индивидуального жилищного строительства:</w:t>
      </w:r>
    </w:p>
    <w:p w:rsidR="00357FB8" w:rsidRPr="00D57320" w:rsidRDefault="00357FB8" w:rsidP="00D573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57320">
        <w:rPr>
          <w:sz w:val="26"/>
          <w:szCs w:val="26"/>
        </w:rPr>
        <w:t xml:space="preserve">а) до 100 куб. м деловой древесины из общего объема предоставленной ликвидной </w:t>
      </w:r>
      <w:proofErr w:type="spellStart"/>
      <w:r w:rsidRPr="00D57320">
        <w:rPr>
          <w:sz w:val="26"/>
          <w:szCs w:val="26"/>
        </w:rPr>
        <w:t>сырорастущей</w:t>
      </w:r>
      <w:proofErr w:type="spellEnd"/>
      <w:r w:rsidRPr="00D57320">
        <w:rPr>
          <w:sz w:val="26"/>
          <w:szCs w:val="26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357FB8" w:rsidRPr="00D57320" w:rsidRDefault="00357FB8" w:rsidP="00D573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D57320">
        <w:rPr>
          <w:sz w:val="26"/>
          <w:szCs w:val="26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357FB8" w:rsidRPr="00D57320" w:rsidRDefault="00357FB8" w:rsidP="00D573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57320">
        <w:rPr>
          <w:sz w:val="26"/>
          <w:szCs w:val="26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357FB8" w:rsidRPr="00D57320" w:rsidRDefault="00605C55" w:rsidP="00D573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="00357FB8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а) до 25 куб. м деловой древесины из общего объема предоставленной ликвидной </w:t>
      </w:r>
      <w:proofErr w:type="spellStart"/>
      <w:r w:rsidR="00357FB8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>сырорастущей</w:t>
      </w:r>
      <w:proofErr w:type="spellEnd"/>
      <w:r w:rsidR="00357FB8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B01EE2" w:rsidRPr="00D57320" w:rsidRDefault="00605C55" w:rsidP="00D573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proofErr w:type="gramStart"/>
      <w:r w:rsidR="00357FB8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б) до 25 куб. м лесоматериалов для выработки пиломатериалов и заготовок из древесины хвойных пород, длиной от 3 до 6,5 м и диаметром от 0,14 м и более, </w:t>
      </w:r>
      <w:r w:rsidR="00357FB8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D57320" w:rsidRDefault="00357FB8" w:rsidP="00D573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57320">
        <w:rPr>
          <w:sz w:val="26"/>
          <w:szCs w:val="26"/>
        </w:rPr>
        <w:t xml:space="preserve"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</w:t>
      </w:r>
      <w:proofErr w:type="gramStart"/>
      <w:r w:rsidRPr="00D57320">
        <w:rPr>
          <w:sz w:val="26"/>
          <w:szCs w:val="26"/>
        </w:rPr>
        <w:t>в</w:t>
      </w:r>
      <w:proofErr w:type="gramEnd"/>
    </w:p>
    <w:p w:rsidR="00357FB8" w:rsidRPr="00D57320" w:rsidRDefault="00D57320" w:rsidP="00D57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календарный </w:t>
      </w:r>
      <w:r w:rsidR="00357FB8" w:rsidRPr="00D57320">
        <w:rPr>
          <w:sz w:val="26"/>
          <w:szCs w:val="26"/>
        </w:rPr>
        <w:t>год;</w:t>
      </w:r>
    </w:p>
    <w:p w:rsidR="00357FB8" w:rsidRPr="00D57320" w:rsidRDefault="00357FB8" w:rsidP="00D573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D57320">
        <w:rPr>
          <w:sz w:val="26"/>
          <w:szCs w:val="26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357FB8" w:rsidRPr="00D57320" w:rsidRDefault="005F0B26" w:rsidP="00D573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7320">
        <w:rPr>
          <w:sz w:val="26"/>
          <w:szCs w:val="26"/>
        </w:rPr>
        <w:t xml:space="preserve">     </w:t>
      </w:r>
      <w:r w:rsidR="00357FB8" w:rsidRPr="00D57320">
        <w:rPr>
          <w:sz w:val="26"/>
          <w:szCs w:val="26"/>
        </w:rPr>
        <w:t xml:space="preserve">а) до 100 куб. м деловой древесины из общего объема предоставленной ликвидной </w:t>
      </w:r>
      <w:proofErr w:type="spellStart"/>
      <w:r w:rsidR="00357FB8" w:rsidRPr="00D57320">
        <w:rPr>
          <w:sz w:val="26"/>
          <w:szCs w:val="26"/>
        </w:rPr>
        <w:t>сырорастущей</w:t>
      </w:r>
      <w:proofErr w:type="spellEnd"/>
      <w:r w:rsidR="00357FB8" w:rsidRPr="00D57320">
        <w:rPr>
          <w:sz w:val="26"/>
          <w:szCs w:val="26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B01EE2" w:rsidRPr="00D57320" w:rsidRDefault="005F0B26" w:rsidP="00D573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357FB8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</w:p>
    <w:p w:rsidR="00357FB8" w:rsidRPr="00D57320" w:rsidRDefault="00B01EE2" w:rsidP="00D5732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="005F0B26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>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</w:t>
      </w:r>
      <w:r w:rsid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0B26" w:rsidRPr="00D5732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C2608" w:rsidRPr="007E1F5E" w:rsidRDefault="007558A7" w:rsidP="007E1F5E">
      <w:pPr>
        <w:pStyle w:val="a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E1F5E">
        <w:rPr>
          <w:sz w:val="26"/>
          <w:szCs w:val="26"/>
        </w:rPr>
        <w:t xml:space="preserve">     </w:t>
      </w:r>
    </w:p>
    <w:p w:rsidR="007558A7" w:rsidRPr="007E1F5E" w:rsidRDefault="007558A7" w:rsidP="007E1F5E">
      <w:pPr>
        <w:pStyle w:val="a5"/>
        <w:jc w:val="both"/>
        <w:rPr>
          <w:sz w:val="26"/>
          <w:szCs w:val="26"/>
          <w:lang w:val="ru-RU"/>
        </w:rPr>
      </w:pPr>
      <w:r w:rsidRPr="007E1F5E">
        <w:rPr>
          <w:sz w:val="26"/>
          <w:szCs w:val="26"/>
          <w:lang w:val="ru-RU"/>
        </w:rPr>
        <w:t>2.</w:t>
      </w:r>
      <w:r w:rsidR="001C2608" w:rsidRPr="007E1F5E">
        <w:rPr>
          <w:sz w:val="26"/>
          <w:szCs w:val="26"/>
          <w:lang w:val="ru-RU"/>
        </w:rPr>
        <w:t xml:space="preserve">  </w:t>
      </w:r>
      <w:r w:rsidRPr="007E1F5E">
        <w:rPr>
          <w:sz w:val="26"/>
          <w:szCs w:val="26"/>
        </w:rPr>
        <w:t>Настоящее постановление обнародовать в установленном порядке</w:t>
      </w:r>
      <w:r w:rsidRPr="007E1F5E">
        <w:rPr>
          <w:sz w:val="26"/>
          <w:szCs w:val="26"/>
          <w:lang w:val="ru-RU"/>
        </w:rPr>
        <w:t xml:space="preserve"> и разместить на официальном сайте Администрации </w:t>
      </w:r>
      <w:proofErr w:type="spellStart"/>
      <w:r w:rsidRPr="007E1F5E">
        <w:rPr>
          <w:sz w:val="26"/>
          <w:szCs w:val="26"/>
          <w:lang w:val="ru-RU"/>
        </w:rPr>
        <w:t>Макарьевского</w:t>
      </w:r>
      <w:proofErr w:type="spellEnd"/>
      <w:r w:rsidRPr="007E1F5E">
        <w:rPr>
          <w:sz w:val="26"/>
          <w:szCs w:val="26"/>
          <w:lang w:val="ru-RU"/>
        </w:rPr>
        <w:t xml:space="preserve"> сельсовета Алтайского района.</w:t>
      </w:r>
    </w:p>
    <w:p w:rsidR="007558A7" w:rsidRPr="007E1F5E" w:rsidRDefault="001C2608" w:rsidP="007E1F5E">
      <w:pPr>
        <w:pStyle w:val="a5"/>
        <w:jc w:val="both"/>
        <w:rPr>
          <w:sz w:val="26"/>
          <w:szCs w:val="26"/>
          <w:lang w:val="ru-RU"/>
        </w:rPr>
      </w:pPr>
      <w:r w:rsidRPr="007E1F5E">
        <w:rPr>
          <w:sz w:val="26"/>
          <w:szCs w:val="26"/>
          <w:lang w:val="ru-RU"/>
        </w:rPr>
        <w:t>3</w:t>
      </w:r>
      <w:r w:rsidR="007558A7" w:rsidRPr="007E1F5E">
        <w:rPr>
          <w:sz w:val="26"/>
          <w:szCs w:val="26"/>
          <w:lang w:val="ru-RU"/>
        </w:rPr>
        <w:t xml:space="preserve">. </w:t>
      </w:r>
      <w:r w:rsidR="00500A3C" w:rsidRPr="007E1F5E">
        <w:rPr>
          <w:sz w:val="26"/>
          <w:szCs w:val="26"/>
          <w:lang w:val="ru-RU"/>
        </w:rPr>
        <w:t xml:space="preserve"> </w:t>
      </w:r>
      <w:proofErr w:type="gramStart"/>
      <w:r w:rsidR="007558A7" w:rsidRPr="007E1F5E">
        <w:rPr>
          <w:sz w:val="26"/>
          <w:szCs w:val="26"/>
          <w:lang w:val="ru-RU"/>
        </w:rPr>
        <w:t>Контроль за</w:t>
      </w:r>
      <w:proofErr w:type="gramEnd"/>
      <w:r w:rsidR="007558A7" w:rsidRPr="007E1F5E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7558A7" w:rsidRPr="007E1F5E" w:rsidRDefault="007558A7" w:rsidP="007558A7">
      <w:pPr>
        <w:pStyle w:val="a5"/>
        <w:jc w:val="both"/>
        <w:rPr>
          <w:sz w:val="26"/>
          <w:szCs w:val="26"/>
          <w:lang w:val="ru-RU"/>
        </w:rPr>
      </w:pPr>
    </w:p>
    <w:p w:rsidR="007558A7" w:rsidRPr="007E1F5E" w:rsidRDefault="00D57320" w:rsidP="007558A7">
      <w:pPr>
        <w:pStyle w:val="a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ИО Главы</w:t>
      </w:r>
      <w:r w:rsidR="007558A7" w:rsidRPr="007E1F5E">
        <w:rPr>
          <w:sz w:val="26"/>
          <w:szCs w:val="26"/>
          <w:lang w:val="ru-RU"/>
        </w:rPr>
        <w:t xml:space="preserve"> Администрации</w:t>
      </w:r>
    </w:p>
    <w:p w:rsidR="0096603C" w:rsidRPr="007E1F5E" w:rsidRDefault="007558A7" w:rsidP="007E63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E1F5E">
        <w:rPr>
          <w:rFonts w:ascii="Times New Roman" w:hAnsi="Times New Roman"/>
          <w:sz w:val="26"/>
          <w:szCs w:val="26"/>
        </w:rPr>
        <w:t>Макарьевского</w:t>
      </w:r>
      <w:proofErr w:type="spellEnd"/>
      <w:r w:rsidRPr="007E1F5E">
        <w:rPr>
          <w:rFonts w:ascii="Times New Roman" w:hAnsi="Times New Roman"/>
          <w:sz w:val="26"/>
          <w:szCs w:val="26"/>
        </w:rPr>
        <w:t xml:space="preserve"> сельсовета                               </w:t>
      </w:r>
      <w:r w:rsidR="00D60A13" w:rsidRPr="007E1F5E">
        <w:rPr>
          <w:rFonts w:ascii="Times New Roman" w:hAnsi="Times New Roman"/>
          <w:sz w:val="26"/>
          <w:szCs w:val="26"/>
        </w:rPr>
        <w:t xml:space="preserve">                               </w:t>
      </w:r>
      <w:r w:rsidRPr="007E1F5E">
        <w:rPr>
          <w:rFonts w:ascii="Times New Roman" w:hAnsi="Times New Roman"/>
          <w:sz w:val="26"/>
          <w:szCs w:val="26"/>
        </w:rPr>
        <w:t xml:space="preserve"> </w:t>
      </w:r>
      <w:r w:rsidR="007E1F5E">
        <w:rPr>
          <w:rFonts w:ascii="Times New Roman" w:hAnsi="Times New Roman"/>
          <w:sz w:val="26"/>
          <w:szCs w:val="26"/>
        </w:rPr>
        <w:t xml:space="preserve">           </w:t>
      </w:r>
      <w:r w:rsidR="00D57320">
        <w:rPr>
          <w:rFonts w:ascii="Times New Roman" w:hAnsi="Times New Roman"/>
          <w:sz w:val="26"/>
          <w:szCs w:val="26"/>
        </w:rPr>
        <w:t>Т.Б. Паутова</w:t>
      </w:r>
      <w:r w:rsidRPr="007E1F5E">
        <w:rPr>
          <w:rFonts w:ascii="Times New Roman" w:hAnsi="Times New Roman"/>
          <w:sz w:val="26"/>
          <w:szCs w:val="26"/>
        </w:rPr>
        <w:t xml:space="preserve">    </w:t>
      </w:r>
    </w:p>
    <w:sectPr w:rsidR="0096603C" w:rsidRPr="007E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A2"/>
    <w:multiLevelType w:val="hybridMultilevel"/>
    <w:tmpl w:val="CF80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961"/>
    <w:multiLevelType w:val="multilevel"/>
    <w:tmpl w:val="D94862F2"/>
    <w:lvl w:ilvl="0">
      <w:start w:val="1"/>
      <w:numFmt w:val="decimal"/>
      <w:lvlText w:val="2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1D39EB"/>
    <w:multiLevelType w:val="multilevel"/>
    <w:tmpl w:val="611615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8923F2"/>
    <w:multiLevelType w:val="hybridMultilevel"/>
    <w:tmpl w:val="92E0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41A14"/>
    <w:multiLevelType w:val="hybridMultilevel"/>
    <w:tmpl w:val="52226B54"/>
    <w:lvl w:ilvl="0" w:tplc="B2C4A2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171"/>
    <w:multiLevelType w:val="hybridMultilevel"/>
    <w:tmpl w:val="621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02"/>
    <w:rsid w:val="00051791"/>
    <w:rsid w:val="0009221F"/>
    <w:rsid w:val="000A6B38"/>
    <w:rsid w:val="000B414E"/>
    <w:rsid w:val="000C0217"/>
    <w:rsid w:val="00104A64"/>
    <w:rsid w:val="00132323"/>
    <w:rsid w:val="001479F2"/>
    <w:rsid w:val="00172EBE"/>
    <w:rsid w:val="001C2608"/>
    <w:rsid w:val="001C7570"/>
    <w:rsid w:val="001E4BD7"/>
    <w:rsid w:val="001F50DF"/>
    <w:rsid w:val="00251784"/>
    <w:rsid w:val="002612B9"/>
    <w:rsid w:val="002B1DA9"/>
    <w:rsid w:val="002E6407"/>
    <w:rsid w:val="00350719"/>
    <w:rsid w:val="00357FB8"/>
    <w:rsid w:val="004C1302"/>
    <w:rsid w:val="004F3A60"/>
    <w:rsid w:val="00500A3C"/>
    <w:rsid w:val="00565928"/>
    <w:rsid w:val="00587A13"/>
    <w:rsid w:val="00590716"/>
    <w:rsid w:val="005F0B26"/>
    <w:rsid w:val="005F4019"/>
    <w:rsid w:val="00605C55"/>
    <w:rsid w:val="006C212E"/>
    <w:rsid w:val="0072359D"/>
    <w:rsid w:val="00751CB3"/>
    <w:rsid w:val="007558A7"/>
    <w:rsid w:val="007B29DC"/>
    <w:rsid w:val="007E1F5E"/>
    <w:rsid w:val="007E63A8"/>
    <w:rsid w:val="007E7158"/>
    <w:rsid w:val="008A1485"/>
    <w:rsid w:val="00914C8F"/>
    <w:rsid w:val="00946492"/>
    <w:rsid w:val="00956384"/>
    <w:rsid w:val="00962F35"/>
    <w:rsid w:val="0096603C"/>
    <w:rsid w:val="009F3598"/>
    <w:rsid w:val="00A04437"/>
    <w:rsid w:val="00A514C9"/>
    <w:rsid w:val="00A61CF7"/>
    <w:rsid w:val="00A77025"/>
    <w:rsid w:val="00AB137C"/>
    <w:rsid w:val="00B00B8E"/>
    <w:rsid w:val="00B01EE2"/>
    <w:rsid w:val="00B401F4"/>
    <w:rsid w:val="00B7338B"/>
    <w:rsid w:val="00BC4928"/>
    <w:rsid w:val="00C34230"/>
    <w:rsid w:val="00C72F12"/>
    <w:rsid w:val="00D02489"/>
    <w:rsid w:val="00D027B4"/>
    <w:rsid w:val="00D5150F"/>
    <w:rsid w:val="00D57320"/>
    <w:rsid w:val="00D60A13"/>
    <w:rsid w:val="00D64FA6"/>
    <w:rsid w:val="00DB3879"/>
    <w:rsid w:val="00EC708B"/>
    <w:rsid w:val="00F263A6"/>
    <w:rsid w:val="00F44670"/>
    <w:rsid w:val="00F57A8A"/>
    <w:rsid w:val="00F822F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14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C34230"/>
    <w:rPr>
      <w:b w:val="0"/>
      <w:bCs w:val="0"/>
      <w:color w:val="106BBE"/>
    </w:rPr>
  </w:style>
  <w:style w:type="paragraph" w:styleId="a5">
    <w:name w:val="Title"/>
    <w:basedOn w:val="a"/>
    <w:link w:val="a6"/>
    <w:qFormat/>
    <w:rsid w:val="007558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7558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0B414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5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60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00B8E"/>
    <w:rPr>
      <w:color w:val="0000FF"/>
      <w:u w:val="single"/>
    </w:rPr>
  </w:style>
  <w:style w:type="paragraph" w:customStyle="1" w:styleId="formattext">
    <w:name w:val="formattext"/>
    <w:basedOn w:val="a"/>
    <w:rsid w:val="003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14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C34230"/>
    <w:rPr>
      <w:b w:val="0"/>
      <w:bCs w:val="0"/>
      <w:color w:val="106BBE"/>
    </w:rPr>
  </w:style>
  <w:style w:type="paragraph" w:styleId="a5">
    <w:name w:val="Title"/>
    <w:basedOn w:val="a"/>
    <w:link w:val="a6"/>
    <w:qFormat/>
    <w:rsid w:val="007558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7558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0B414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5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60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00B8E"/>
    <w:rPr>
      <w:color w:val="0000FF"/>
      <w:u w:val="single"/>
    </w:rPr>
  </w:style>
  <w:style w:type="paragraph" w:customStyle="1" w:styleId="formattext">
    <w:name w:val="formattext"/>
    <w:basedOn w:val="a"/>
    <w:rsid w:val="003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8</cp:revision>
  <cp:lastPrinted>2021-10-14T04:06:00Z</cp:lastPrinted>
  <dcterms:created xsi:type="dcterms:W3CDTF">2022-06-23T05:14:00Z</dcterms:created>
  <dcterms:modified xsi:type="dcterms:W3CDTF">2022-06-24T02:30:00Z</dcterms:modified>
</cp:coreProperties>
</file>