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E8" w:rsidRPr="006935EA" w:rsidRDefault="00B177E8" w:rsidP="00B177E8">
      <w:pPr>
        <w:pStyle w:val="31"/>
        <w:tabs>
          <w:tab w:val="left" w:pos="1800"/>
        </w:tabs>
        <w:spacing w:after="0"/>
        <w:jc w:val="center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>АДМИНИСТРАЦИЯ МАКАРЬЕВСКОГО СЕЛЬСОВЕТА</w:t>
      </w:r>
    </w:p>
    <w:p w:rsidR="00B177E8" w:rsidRPr="006935EA" w:rsidRDefault="00B177E8" w:rsidP="00B177E8">
      <w:pPr>
        <w:pStyle w:val="31"/>
        <w:tabs>
          <w:tab w:val="left" w:pos="1800"/>
        </w:tabs>
        <w:spacing w:after="0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ab/>
        <w:t xml:space="preserve">        Алтайского района Алтайского края</w:t>
      </w:r>
    </w:p>
    <w:p w:rsidR="00B177E8" w:rsidRDefault="00B177E8" w:rsidP="00B177E8">
      <w:pPr>
        <w:pBdr>
          <w:bottom w:val="single" w:sz="8" w:space="1" w:color="000000"/>
        </w:pBdr>
        <w:jc w:val="center"/>
        <w:rPr>
          <w:rFonts w:ascii="Times New Roman" w:hAnsi="Times New Roman"/>
          <w:sz w:val="28"/>
        </w:rPr>
      </w:pPr>
    </w:p>
    <w:p w:rsidR="00B177E8" w:rsidRDefault="00B177E8" w:rsidP="00B177E8">
      <w:pPr>
        <w:pStyle w:val="ConsTitle0"/>
        <w:widowControl/>
        <w:jc w:val="center"/>
        <w:rPr>
          <w:rFonts w:ascii="Times New Roman" w:hAnsi="Times New Roman"/>
          <w:sz w:val="28"/>
        </w:rPr>
      </w:pPr>
    </w:p>
    <w:p w:rsidR="00B177E8" w:rsidRDefault="00B177E8" w:rsidP="00B177E8">
      <w:pPr>
        <w:pStyle w:val="ConsTitle0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B177E8" w:rsidRPr="000571FB" w:rsidRDefault="00B177E8" w:rsidP="00B177E8">
      <w:pPr>
        <w:rPr>
          <w:rFonts w:ascii="Times New Roman" w:hAnsi="Times New Roman"/>
          <w:b/>
        </w:rPr>
      </w:pPr>
    </w:p>
    <w:p w:rsidR="00B177E8" w:rsidRPr="000571FB" w:rsidRDefault="00B177E8" w:rsidP="00B177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 19.02. 2018</w:t>
      </w:r>
      <w:r w:rsidRPr="009E4887">
        <w:rPr>
          <w:rFonts w:ascii="Times New Roman" w:hAnsi="Times New Roman"/>
          <w:b/>
          <w:sz w:val="28"/>
          <w:szCs w:val="28"/>
        </w:rPr>
        <w:t>г.</w:t>
      </w:r>
      <w:r w:rsidRPr="000571FB">
        <w:rPr>
          <w:rFonts w:ascii="Times New Roman" w:hAnsi="Times New Roman"/>
          <w:b/>
          <w:sz w:val="24"/>
          <w:szCs w:val="24"/>
        </w:rPr>
        <w:t xml:space="preserve"> </w:t>
      </w:r>
      <w:r w:rsidRPr="000571FB">
        <w:rPr>
          <w:rFonts w:ascii="Times New Roman" w:hAnsi="Times New Roman"/>
          <w:b/>
          <w:sz w:val="24"/>
          <w:szCs w:val="24"/>
        </w:rPr>
        <w:tab/>
      </w:r>
      <w:r w:rsidRPr="000571FB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571FB">
        <w:rPr>
          <w:rFonts w:ascii="Times New Roman" w:hAnsi="Times New Roman"/>
          <w:b/>
          <w:sz w:val="24"/>
          <w:szCs w:val="24"/>
        </w:rPr>
        <w:t xml:space="preserve">  с. МАКАРЬЕВКА</w:t>
      </w:r>
      <w:r w:rsidRPr="000571FB">
        <w:rPr>
          <w:rFonts w:ascii="Times New Roman" w:hAnsi="Times New Roman"/>
          <w:b/>
          <w:sz w:val="24"/>
          <w:szCs w:val="24"/>
        </w:rPr>
        <w:tab/>
      </w:r>
      <w:r w:rsidRPr="000571FB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№ 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571FB">
        <w:rPr>
          <w:rFonts w:ascii="Times New Roman" w:hAnsi="Times New Roman"/>
          <w:b/>
          <w:sz w:val="24"/>
          <w:szCs w:val="24"/>
        </w:rPr>
        <w:t xml:space="preserve">  </w:t>
      </w:r>
    </w:p>
    <w:p w:rsidR="00301CFB" w:rsidRPr="005C28B7" w:rsidRDefault="008F1CF8" w:rsidP="00883418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комиссии по соблюдению </w:t>
      </w:r>
    </w:p>
    <w:p w:rsidR="00301CFB" w:rsidRPr="005C28B7" w:rsidRDefault="008F1CF8" w:rsidP="00883418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требований к служебному поведению  муниципальных </w:t>
      </w:r>
    </w:p>
    <w:p w:rsidR="00301CFB" w:rsidRPr="005C28B7" w:rsidRDefault="008F1CF8" w:rsidP="00883418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>служащих и урегулированию конфликта</w:t>
      </w:r>
      <w:r w:rsidR="00301CFB" w:rsidRPr="005C28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интересов </w:t>
      </w:r>
    </w:p>
    <w:p w:rsidR="00301CFB" w:rsidRPr="005C28B7" w:rsidRDefault="008F1CF8" w:rsidP="00883418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в органах местного самоуправления муниципального </w:t>
      </w:r>
    </w:p>
    <w:p w:rsidR="008F1CF8" w:rsidRPr="005C28B7" w:rsidRDefault="008F1CF8" w:rsidP="00883418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>образования  Макарьевский</w:t>
      </w:r>
      <w:r w:rsidR="00301CFB" w:rsidRPr="005C28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>сельсовет</w:t>
      </w:r>
    </w:p>
    <w:p w:rsidR="008F1CF8" w:rsidRDefault="008F1CF8" w:rsidP="005C28B7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Алтайского района Алтайского края и ее </w:t>
      </w:r>
      <w:proofErr w:type="gramStart"/>
      <w:r w:rsidRPr="005C28B7">
        <w:rPr>
          <w:rFonts w:ascii="Times New Roman" w:eastAsia="Times New Roman" w:hAnsi="Times New Roman" w:cs="Times New Roman"/>
          <w:sz w:val="26"/>
          <w:szCs w:val="26"/>
        </w:rPr>
        <w:t>составе</w:t>
      </w:r>
      <w:proofErr w:type="gramEnd"/>
      <w:r w:rsidR="00883418" w:rsidRPr="005C28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28B7" w:rsidRPr="005C28B7" w:rsidRDefault="005C28B7" w:rsidP="005C28B7">
      <w:pPr>
        <w:pStyle w:val="aa"/>
        <w:rPr>
          <w:rFonts w:ascii="Times New Roman" w:eastAsia="Times New Roman" w:hAnsi="Times New Roman" w:cs="Times New Roman"/>
          <w:sz w:val="26"/>
          <w:szCs w:val="26"/>
        </w:rPr>
      </w:pPr>
    </w:p>
    <w:p w:rsidR="008F1CF8" w:rsidRPr="005C28B7" w:rsidRDefault="008F1CF8" w:rsidP="00301CFB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1CF8">
        <w:rPr>
          <w:rFonts w:eastAsia="Times New Roman"/>
        </w:rPr>
        <w:t> </w:t>
      </w:r>
      <w:r w:rsidR="00DE76A7">
        <w:rPr>
          <w:rFonts w:eastAsia="Times New Roman"/>
        </w:rPr>
        <w:tab/>
      </w:r>
      <w:proofErr w:type="gramStart"/>
      <w:r w:rsidRPr="005C28B7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5C28B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с  Федеральным  законом от 25 декабря 2008 года № 273-ФЗ «О противодействии коррупции», Федеральным законом от 2 марта 207 года № 25-ФЗ «О муниципальной </w:t>
      </w:r>
      <w:r w:rsidR="00883418" w:rsidRPr="005C28B7">
        <w:rPr>
          <w:rFonts w:ascii="Times New Roman" w:eastAsia="Times New Roman" w:hAnsi="Times New Roman" w:cs="Times New Roman"/>
          <w:sz w:val="26"/>
          <w:szCs w:val="26"/>
        </w:rPr>
        <w:t>службе в Российской Федерации»,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3 декабря 2012 года № 230–ФЗ  «О контроле за соответствием расходов лиц, замещающих государственные должности, и иных лиц их доходам»</w:t>
      </w:r>
      <w:r w:rsidR="00301CFB" w:rsidRPr="005C28B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DE76A7" w:rsidRPr="005C28B7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301CFB" w:rsidRPr="005C28B7" w:rsidRDefault="00301CFB" w:rsidP="00301CFB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CF8" w:rsidRPr="005C28B7" w:rsidRDefault="008F1CF8" w:rsidP="00301CFB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1CFB" w:rsidRPr="005C28B7">
        <w:rPr>
          <w:rFonts w:ascii="Times New Roman" w:eastAsia="Times New Roman" w:hAnsi="Times New Roman" w:cs="Times New Roman"/>
          <w:sz w:val="26"/>
          <w:szCs w:val="26"/>
        </w:rPr>
        <w:tab/>
      </w:r>
      <w:r w:rsidR="005C28B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 комиссии по соблюдению требований к служебному поведению муниципальных служащих в органах местного самоуправления муниципального образования Макарьевский сельсовет Алтайского района </w:t>
      </w:r>
      <w:r w:rsidR="005C28B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Алтайского края и </w:t>
      </w:r>
      <w:r w:rsidR="005C28B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урегулированию </w:t>
      </w:r>
      <w:r w:rsidR="005C28B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конфликта </w:t>
      </w:r>
      <w:r w:rsidR="005C28B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>интересов (приложение № 1).</w:t>
      </w:r>
    </w:p>
    <w:p w:rsidR="008F1CF8" w:rsidRPr="005C28B7" w:rsidRDefault="008F1CF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>2. Образовать комиссию по соблюдению требований к служебному поведению муниципальных служащих в органах местного самоуправления муниципального образования Макарьевский сельсовет Алтайского района Алтайского края и  урегулированию конфликта и</w:t>
      </w:r>
      <w:r w:rsidR="00883418" w:rsidRPr="005C28B7">
        <w:rPr>
          <w:rFonts w:ascii="Times New Roman" w:eastAsia="Times New Roman" w:hAnsi="Times New Roman" w:cs="Times New Roman"/>
          <w:sz w:val="26"/>
          <w:szCs w:val="26"/>
        </w:rPr>
        <w:t xml:space="preserve">нтересов и утвердить ее состав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>(приложение 2).</w:t>
      </w:r>
    </w:p>
    <w:p w:rsidR="008F1CF8" w:rsidRPr="005C28B7" w:rsidRDefault="008F1CF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>3. Признать утратившим силу Постановление от 08.04.2010 № 96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сельсовета.</w:t>
      </w:r>
    </w:p>
    <w:p w:rsidR="008F1CF8" w:rsidRPr="005C28B7" w:rsidRDefault="008F1CF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обнародовать  на </w:t>
      </w:r>
      <w:r w:rsidR="00B177E8" w:rsidRPr="005C28B7">
        <w:rPr>
          <w:rFonts w:ascii="Times New Roman" w:eastAsia="Times New Roman" w:hAnsi="Times New Roman" w:cs="Times New Roman"/>
          <w:sz w:val="26"/>
          <w:szCs w:val="26"/>
        </w:rPr>
        <w:t>официальном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77E8" w:rsidRPr="005C28B7">
        <w:rPr>
          <w:rFonts w:ascii="Times New Roman" w:eastAsia="Times New Roman" w:hAnsi="Times New Roman" w:cs="Times New Roman"/>
          <w:sz w:val="26"/>
          <w:szCs w:val="26"/>
        </w:rPr>
        <w:t>интернет-сайте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  Администрации </w:t>
      </w:r>
      <w:r w:rsidR="00B177E8" w:rsidRPr="005C28B7">
        <w:rPr>
          <w:rFonts w:ascii="Times New Roman" w:eastAsia="Times New Roman" w:hAnsi="Times New Roman" w:cs="Times New Roman"/>
          <w:sz w:val="26"/>
          <w:szCs w:val="26"/>
        </w:rPr>
        <w:t xml:space="preserve">Макарьевского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>сельсовета.</w:t>
      </w:r>
    </w:p>
    <w:p w:rsidR="008F1CF8" w:rsidRPr="005C28B7" w:rsidRDefault="008F1CF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5.  </w:t>
      </w:r>
      <w:proofErr w:type="gramStart"/>
      <w:r w:rsidRPr="005C28B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82D48" w:rsidRPr="005C28B7" w:rsidRDefault="00982D4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D48" w:rsidRPr="005C28B7" w:rsidRDefault="00982D4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D48" w:rsidRPr="005C28B7" w:rsidRDefault="00982D4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982D48" w:rsidRPr="005C28B7" w:rsidRDefault="00982D48" w:rsidP="00301CFB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Макарьевского сельсовета                                                           </w:t>
      </w:r>
      <w:r w:rsidR="005C28B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28B7">
        <w:rPr>
          <w:rFonts w:ascii="Times New Roman" w:eastAsia="Times New Roman" w:hAnsi="Times New Roman" w:cs="Times New Roman"/>
          <w:sz w:val="26"/>
          <w:szCs w:val="26"/>
        </w:rPr>
        <w:t xml:space="preserve">Н.В. </w:t>
      </w:r>
      <w:proofErr w:type="spellStart"/>
      <w:r w:rsidRPr="005C28B7">
        <w:rPr>
          <w:rFonts w:ascii="Times New Roman" w:eastAsia="Times New Roman" w:hAnsi="Times New Roman" w:cs="Times New Roman"/>
          <w:sz w:val="26"/>
          <w:szCs w:val="26"/>
        </w:rPr>
        <w:t>Шастина</w:t>
      </w:r>
      <w:proofErr w:type="spellEnd"/>
    </w:p>
    <w:p w:rsidR="008F1CF8" w:rsidRDefault="008F1CF8" w:rsidP="008F1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301CFB" w:rsidRPr="008F1CF8" w:rsidRDefault="008F1CF8" w:rsidP="008F1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8F1CF8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F9738F" w:rsidRDefault="008F1CF8" w:rsidP="00F9738F">
      <w:pPr>
        <w:pStyle w:val="a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CF8">
        <w:rPr>
          <w:rFonts w:eastAsia="Times New Roman"/>
        </w:rPr>
        <w:lastRenderedPageBreak/>
        <w:t>                                                                                              </w:t>
      </w:r>
      <w:r w:rsidR="005C28B7">
        <w:rPr>
          <w:rFonts w:eastAsia="Times New Roman"/>
        </w:rPr>
        <w:t xml:space="preserve">            </w:t>
      </w:r>
      <w:r w:rsidRPr="00F9738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883418" w:rsidRPr="00F97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738F" w:rsidRPr="00F9738F" w:rsidRDefault="005C28B7" w:rsidP="00F9738F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38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883418" w:rsidRPr="00F9738F" w:rsidRDefault="005C28B7" w:rsidP="00F9738F">
      <w:pPr>
        <w:pStyle w:val="a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38F">
        <w:rPr>
          <w:rFonts w:ascii="Times New Roman" w:eastAsia="Times New Roman" w:hAnsi="Times New Roman" w:cs="Times New Roman"/>
          <w:sz w:val="24"/>
          <w:szCs w:val="24"/>
        </w:rPr>
        <w:t>№ 3 от 19.02.2018г.</w:t>
      </w:r>
      <w:r w:rsidR="00883418" w:rsidRPr="00F97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01CFB" w:rsidRPr="00F97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883418" w:rsidRPr="00F97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883418" w:rsidRPr="00F9738F" w:rsidRDefault="008F1CF8" w:rsidP="00301CF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</w:pPr>
      <w:proofErr w:type="gramStart"/>
      <w:r w:rsidRPr="00F9738F"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  <w:t>П</w:t>
      </w:r>
      <w:proofErr w:type="gramEnd"/>
      <w:r w:rsidRPr="00F9738F"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  <w:t xml:space="preserve"> О Л О Ж Е Н И Е</w:t>
      </w:r>
    </w:p>
    <w:p w:rsidR="008F1CF8" w:rsidRDefault="00883418" w:rsidP="00301CF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CFB">
        <w:rPr>
          <w:rFonts w:ascii="Times New Roman" w:eastAsia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 Макарьевского сельсовета Алтайского района Алтайского края и ее составе.</w:t>
      </w:r>
    </w:p>
    <w:p w:rsidR="00301CFB" w:rsidRPr="00301CFB" w:rsidRDefault="00301CFB" w:rsidP="00301CF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</w:t>
      </w:r>
      <w:r w:rsidR="00883418" w:rsidRPr="00395AA0">
        <w:rPr>
          <w:rFonts w:ascii="Times New Roman" w:eastAsia="Times New Roman" w:hAnsi="Times New Roman" w:cs="Times New Roman"/>
          <w:sz w:val="24"/>
          <w:szCs w:val="24"/>
        </w:rPr>
        <w:t xml:space="preserve">а интересов (далее комиссия), </w:t>
      </w:r>
      <w:r w:rsidRPr="00395AA0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883418" w:rsidRPr="00395AA0">
        <w:rPr>
          <w:rFonts w:ascii="Times New Roman" w:eastAsia="Times New Roman" w:hAnsi="Times New Roman" w:cs="Times New Roman"/>
          <w:sz w:val="24"/>
          <w:szCs w:val="24"/>
        </w:rPr>
        <w:t>нах местного </w:t>
      </w:r>
      <w:r w:rsidRPr="00395AA0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муниципального образования </w:t>
      </w:r>
      <w:r w:rsidR="00395AA0">
        <w:rPr>
          <w:rFonts w:ascii="Times New Roman" w:eastAsia="Times New Roman" w:hAnsi="Times New Roman" w:cs="Times New Roman"/>
          <w:sz w:val="24"/>
          <w:szCs w:val="24"/>
        </w:rPr>
        <w:t xml:space="preserve">Макарьевский </w:t>
      </w:r>
      <w:r w:rsid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сельсовет  Алтайского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района Алтайского края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.(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далее –органах местного самоуправления в соответствующе падеже)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Алтайского края, настоящим Положением, а также правовыми актами органов местного самоуправления поселения.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3. Основными задачами комиссии являются: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обеспечении соблюдения муниципальными служащими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,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замещающими должности в органах местного самоуправлении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законами, а также законами и иными нормативными правовыми актами Алтайского края и органов местного самоуправления   (далее - требования к служебному поведению и (или) требования об урегулировании конфликта интересов);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в осуществлении в органах местного самоуправления  мер по предупреждению коррупции.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5247DB">
        <w:rPr>
          <w:rFonts w:ascii="Times New Roman" w:eastAsia="Times New Roman" w:hAnsi="Times New Roman" w:cs="Times New Roman"/>
          <w:color w:val="3B2D36"/>
          <w:sz w:val="24"/>
          <w:szCs w:val="24"/>
        </w:rPr>
        <w:t>органах местного самоуправления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5. Комиссия образу</w:t>
      </w:r>
      <w:r w:rsid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ется Постановлением  Макарьевского сельсовета Алтайского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района Алтайского края.</w:t>
      </w:r>
    </w:p>
    <w:p w:rsidR="00395AA0" w:rsidRDefault="00395AA0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Указанным Постановлением</w:t>
      </w:r>
      <w:r w:rsidR="008F1CF8"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утверждается ее состав. 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</w:p>
    <w:p w:rsidR="008F1CF8" w:rsidRPr="002E121D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2E121D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6. В состав комиссии входят:</w:t>
      </w:r>
    </w:p>
    <w:p w:rsidR="008F1CF8" w:rsidRPr="002E121D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2E121D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а) должностные лица Администрации сельсовета;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2E121D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б) депутаты Собрания депутатов</w:t>
      </w:r>
      <w:r w:rsidRPr="00395AA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;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9. В заседаниях комиссии с правом совещательного голоса участвуют: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(или) требований об урегулировании конфликта интересов, и определяемый председателем комиссии один муниципальный служащий органа местного самоуправления, замещающий аналогичную должность служащего, в отношении которого комиссией рассматривается вопрос.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другие муниципальные служащие,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,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2E121D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</w:t>
      </w:r>
      <w:r w:rsidRPr="002E121D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должности муниципальной службы в Администрации сельсовета не допускается.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12. Основаниями для проведения заседания комиссии являются: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представление руководителем органа местного самоуправления, материалов проверки, свидетельствующих: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о представлении муниципальным служащим недостоверных или неполных сведений</w:t>
      </w:r>
      <w:r w:rsidRPr="00395AA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о доходах, об имуществе и обязательствах имущественного характера.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б)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поступившее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кадровую службу органа местного самоуправления: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определенный нормативным правовым актом органов местного самоуправления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, до истечения двух лет со дня увольнения с муниципальной службы;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  мер по предупреждению коррупции;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г) представление лицом, принявшим решение об осуществлении контроля за расходами муниципального служащего, а также за расходами его супруги (супруга)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частью 1 статьи 3  Федерального закона от 3 декабря 2012 г. N 230-ФЗ "О контроле за соответствием расходов лиц, замещающих государственные должности, и иных лиц их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 xml:space="preserve">доходам" (далее - Федеральный закон "О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контроле за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соответствием расходов лиц, замещающих государственные должности, и иных лиц их доходам");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proofErr w:type="spellStart"/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</w:t>
      </w:r>
      <w:proofErr w:type="spell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) поступившее в соответствии счастью 4 статьи 12 Федерального закона от 25 декабря 2008 года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поселения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14.Обращение,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органа местного самоуправления.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  управлению в отношении коммерческой или некоммерческой организации, вид договора (трудовой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службой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  Федерального закона от 25 декабря 2008 года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16. Уведомление, указанное в подпункт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е»</w:t>
      </w:r>
      <w:proofErr w:type="spellStart"/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</w:t>
      </w:r>
      <w:proofErr w:type="spell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» пункта 12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требований статьи 12 Федерального закона от 25 декабря 2008 года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18 и 19 настоящего Положения;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  и с результатами ее проверки;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18.Заседание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19.Уведомление, указанное в подпункте «</w:t>
      </w:r>
      <w:proofErr w:type="spell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</w:t>
      </w:r>
      <w:proofErr w:type="spell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» пункта 12 настоящего Положения, как правило, рассматривается на очередном (плановом) заседании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 </w:t>
      </w:r>
      <w:hyperlink r:id="rId7" w:anchor="dst100084" w:history="1">
        <w:r w:rsidRPr="00395AA0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подпунктом "б" пункта 1</w:t>
        </w:r>
      </w:hyperlink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   настоящего Положения.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20.1. Заседания комиссии могут проводиться в отсутствие муниципального служащего  в случае: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если в обращении, заявлении или уведомлении, предусмотренных </w:t>
      </w:r>
      <w:hyperlink r:id="rId8" w:anchor="dst100084" w:history="1">
        <w:r w:rsidRPr="00395AA0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подпунктом "б" пункта 1</w:t>
        </w:r>
      </w:hyperlink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 настоящего Положения, не содержится указания о намерении муниципального служащего  лично присутствовать на заседании комиссии;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б) если муниципальный </w:t>
      </w:r>
      <w:proofErr w:type="gramStart"/>
      <w:r w:rsid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служащий</w:t>
      </w:r>
      <w:proofErr w:type="gramEnd"/>
      <w:r w:rsid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 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намеревающийся лично присутствовать на заседании комиссии и надлежащим образом извещен о времени и месте его проведения, не явился на заседание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21.На заседании комиссии заслушиваются пояснения муниципального служащего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23.По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  являются достоверными и полными;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 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поведению и (или) требований об урегулировании конфликта интересов либо применить к  муниципальному служащему конкретную меру ответственности.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F1CF8" w:rsidRPr="00395AA0" w:rsidRDefault="008F1CF8" w:rsidP="002E121D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    </w:t>
      </w:r>
      <w:r w:rsidR="002E121D">
        <w:rPr>
          <w:rFonts w:ascii="Times New Roman" w:eastAsia="Times New Roman" w:hAnsi="Times New Roman" w:cs="Times New Roman"/>
          <w:color w:val="3B2D36"/>
          <w:sz w:val="24"/>
          <w:szCs w:val="24"/>
        </w:rPr>
        <w:tab/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27.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Основанием для принятия решения об осуществления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  участка, другого объекта недвижимости, транспортного средства, ценных бумаг, акций (долей участия, паев в уставных (складочных)  капиталах организаций) на сумму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,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превышающую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общий доход данного лица и его супруги (супруга) за три последних года, предшествующих совершению сделки.</w:t>
      </w:r>
    </w:p>
    <w:p w:rsidR="00205687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</w:t>
      </w:r>
      <w:r w:rsidR="002E121D">
        <w:rPr>
          <w:rFonts w:ascii="Times New Roman" w:eastAsia="Times New Roman" w:hAnsi="Times New Roman" w:cs="Times New Roman"/>
          <w:color w:val="3B2D36"/>
          <w:sz w:val="24"/>
          <w:szCs w:val="24"/>
        </w:rPr>
        <w:tab/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27.1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Контроль  за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расходами муниципального служащего, а также за расходами его супруги (супруга) и несовершеннолетних детей включает в себя:</w:t>
      </w:r>
    </w:p>
    <w:p w:rsidR="00205687" w:rsidRPr="003354CC" w:rsidRDefault="00205687" w:rsidP="00395AA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Истребования от данного лица сведений: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      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</w:t>
      </w:r>
      <w:r w:rsidRPr="00395AA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r w:rsidRPr="00395AA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участия, паев в уставных (складочных)  капиталах организаций) на сумму, превышающую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 б) об источниках получения средств, за счет которых совершена сделка, указанная в подпункте «а» настоящего пункта.</w:t>
      </w:r>
    </w:p>
    <w:p w:rsidR="008F1CF8" w:rsidRPr="00395AA0" w:rsidRDefault="003354CC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</w:t>
      </w:r>
      <w:r w:rsidR="008F1CF8"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2) Проверку достоверности и полноты представленных сведений.                                                              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        3) Определение соответствия расходов данного лица, а также расходов его супруги (супруга) 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  капиталах организаций) их общему доходу.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 27.2 Информация анонимного характера не может служить основанием для принятия решения об осуществлении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контроля за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расходами муниципального служащего, а также за расходами их супруг (супругов) и несовершеннолетних детей.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   27.3 Муниципальный служащий в связи с осуществлением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контроля  за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его расходами, а также за расходами его супруги (супруга) и несовершеннолетних детей вправе: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1) давать пояснения в письменной форме:</w:t>
      </w:r>
    </w:p>
    <w:p w:rsidR="008F1CF8" w:rsidRPr="00205687" w:rsidRDefault="003354CC" w:rsidP="00205687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</w:t>
      </w:r>
      <w:r w:rsidR="008F1CF8"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а) в связи с истребованием сведений;</w:t>
      </w:r>
    </w:p>
    <w:p w:rsidR="008F1CF8" w:rsidRPr="00205687" w:rsidRDefault="003354CC" w:rsidP="00205687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</w:t>
      </w:r>
      <w:r w:rsidR="008F1CF8"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>б) в ходе проверки достоверности и полноты сведений и по ее результатам;</w:t>
      </w:r>
    </w:p>
    <w:p w:rsidR="00205687" w:rsidRPr="00205687" w:rsidRDefault="003354CC" w:rsidP="00205687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</w:t>
      </w:r>
      <w:r w:rsidR="008F1CF8"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>в) об источниках получения средств, за счет которых им, его супругой (супругом)   </w:t>
      </w:r>
      <w:r w:rsidR="00205687"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>и (или</w:t>
      </w:r>
      <w:proofErr w:type="gramStart"/>
      <w:r w:rsidR="00205687"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>)н</w:t>
      </w:r>
      <w:proofErr w:type="gramEnd"/>
      <w:r w:rsidR="00205687"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есовершеннолетними детьми совершена сделка.                                                     </w:t>
      </w:r>
    </w:p>
    <w:p w:rsidR="008F1CF8" w:rsidRPr="00205687" w:rsidRDefault="008F1CF8" w:rsidP="00205687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>2) Представлять дополнительные материалы и давать по ним  пояснения в письменной форме.                                                                                                                     </w:t>
      </w:r>
      <w:r w:rsidR="003354CC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                  </w:t>
      </w:r>
      <w:r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3) Обращаться с ходатайством о проведении с ним беседы по вопросам, связанным с осуществлением </w:t>
      </w:r>
      <w:proofErr w:type="gramStart"/>
      <w:r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контроля за</w:t>
      </w:r>
      <w:proofErr w:type="gramEnd"/>
      <w:r w:rsidRPr="00205687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его расходами, а также  за расходами его супруги (супруга) и несовершеннолетних детей.</w:t>
      </w:r>
    </w:p>
    <w:p w:rsidR="008F1926" w:rsidRDefault="008F1CF8" w:rsidP="008F192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87">
        <w:rPr>
          <w:rFonts w:ascii="Times New Roman" w:eastAsia="Times New Roman" w:hAnsi="Times New Roman" w:cs="Times New Roman"/>
          <w:sz w:val="24"/>
          <w:szCs w:val="24"/>
        </w:rPr>
        <w:t>      27.4</w:t>
      </w:r>
      <w:proofErr w:type="gramStart"/>
      <w:r w:rsidRPr="0020568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5687">
        <w:rPr>
          <w:rFonts w:ascii="Times New Roman" w:eastAsia="Times New Roman" w:hAnsi="Times New Roman" w:cs="Times New Roman"/>
          <w:sz w:val="24"/>
          <w:szCs w:val="24"/>
        </w:rPr>
        <w:t xml:space="preserve"> случае принятия комиссией  решения о  признании  сведений, представленных муниципальным служащим в соответствии с частью 1 статьи 3 Федерального закона от 03.12.2012 № 230 - ФЗ «О контроле за соответствием расходов лиц, замещающих государственные должности, и иных лиц их доходам» недостоверными и (или) неполными, данное  решение должно содержать рекомендации о применении к муниципальному служащему конкретной меры дисциплинарной ответственности и (или) о направлении материалов в органы прокуратуры и (или) иные госуда</w:t>
      </w:r>
      <w:r w:rsidR="00205687" w:rsidRPr="00205687">
        <w:rPr>
          <w:rFonts w:ascii="Times New Roman" w:eastAsia="Times New Roman" w:hAnsi="Times New Roman" w:cs="Times New Roman"/>
          <w:sz w:val="24"/>
          <w:szCs w:val="24"/>
        </w:rPr>
        <w:t xml:space="preserve">рственные органы </w:t>
      </w:r>
      <w:r w:rsidR="00CB2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05687" w:rsidRPr="002056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05687" w:rsidRPr="0020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2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F1CF8" w:rsidRPr="00CB2B46" w:rsidRDefault="008F1926" w:rsidP="008F1926">
      <w:pPr>
        <w:rPr>
          <w:rFonts w:ascii="Times New Roman" w:hAnsi="Times New Roman" w:cs="Times New Roman"/>
        </w:rPr>
      </w:pPr>
      <w:proofErr w:type="gramStart"/>
      <w:r w:rsidRPr="008F1926">
        <w:rPr>
          <w:rFonts w:ascii="Times New Roman" w:hAnsi="Times New Roman" w:cs="Times New Roman"/>
        </w:rPr>
        <w:t>с</w:t>
      </w:r>
      <w:r w:rsidR="00205687" w:rsidRPr="008F1926">
        <w:rPr>
          <w:rFonts w:ascii="Times New Roman" w:hAnsi="Times New Roman" w:cs="Times New Roman"/>
        </w:rPr>
        <w:t>оответствии</w:t>
      </w:r>
      <w:proofErr w:type="gramEnd"/>
      <w:r w:rsidR="00CB2B46">
        <w:rPr>
          <w:rFonts w:ascii="Times New Roman" w:hAnsi="Times New Roman" w:cs="Times New Roman"/>
        </w:rPr>
        <w:t xml:space="preserve"> </w:t>
      </w:r>
      <w:r w:rsidRPr="008F1926">
        <w:rPr>
          <w:rFonts w:ascii="Times New Roman" w:hAnsi="Times New Roman" w:cs="Times New Roman"/>
        </w:rPr>
        <w:t>их</w:t>
      </w:r>
      <w:r w:rsidR="00CB2B46">
        <w:rPr>
          <w:rFonts w:ascii="Times New Roman" w:hAnsi="Times New Roman" w:cs="Times New Roman"/>
        </w:rPr>
        <w:t xml:space="preserve"> </w:t>
      </w:r>
      <w:r w:rsidR="008F1CF8" w:rsidRPr="008F1926">
        <w:rPr>
          <w:rFonts w:ascii="Times New Roman" w:hAnsi="Times New Roman" w:cs="Times New Roman"/>
        </w:rPr>
        <w:t>компетенцией.    </w:t>
      </w:r>
      <w:r w:rsidR="008F1CF8" w:rsidRPr="00205687">
        <w:t>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8F1CF8" w:rsidRPr="00205687" w:rsidRDefault="008F1CF8" w:rsidP="0020568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87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205687">
        <w:rPr>
          <w:rFonts w:ascii="Times New Roman" w:hAnsi="Times New Roman" w:cs="Times New Roman"/>
          <w:sz w:val="24"/>
          <w:szCs w:val="24"/>
        </w:rPr>
        <w:t>27.5</w:t>
      </w:r>
      <w:r w:rsidR="00B26348">
        <w:rPr>
          <w:rFonts w:ascii="Times New Roman" w:hAnsi="Times New Roman" w:cs="Times New Roman"/>
          <w:sz w:val="24"/>
          <w:szCs w:val="24"/>
        </w:rPr>
        <w:t xml:space="preserve"> </w:t>
      </w:r>
      <w:r w:rsidRPr="00205687">
        <w:rPr>
          <w:rFonts w:ascii="Times New Roman" w:hAnsi="Times New Roman" w:cs="Times New Roman"/>
          <w:sz w:val="24"/>
          <w:szCs w:val="24"/>
        </w:rPr>
        <w:t>Копия решения</w:t>
      </w:r>
      <w:r w:rsidRPr="00205687">
        <w:rPr>
          <w:rFonts w:ascii="Times New Roman" w:eastAsia="Times New Roman" w:hAnsi="Times New Roman" w:cs="Times New Roman"/>
          <w:sz w:val="24"/>
          <w:szCs w:val="24"/>
        </w:rPr>
        <w:t xml:space="preserve"> комиссии, предусмотренного пунктом 27. 4</w:t>
      </w:r>
      <w:r w:rsidR="0020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87">
        <w:rPr>
          <w:rFonts w:ascii="Times New Roman" w:eastAsia="Times New Roman" w:hAnsi="Times New Roman" w:cs="Times New Roman"/>
          <w:sz w:val="24"/>
          <w:szCs w:val="24"/>
        </w:rPr>
        <w:t>настоящего Положения незамедлительно направляется главе Администрации  сельсовета либо иному уполномоченному должностному лицу, которые в течение 3 рабочих дней со дня поступления указанной копии решения издают правовой акт   о  применении к муниципальному служащему конкретной меры дисциплинарной ответственности и (или)  о направлении материалов, полученных в результате осуществления контроля за расходами, в органы прокуратуры и</w:t>
      </w:r>
      <w:proofErr w:type="gramEnd"/>
      <w:r w:rsidRPr="00205687">
        <w:rPr>
          <w:rFonts w:ascii="Times New Roman" w:eastAsia="Times New Roman" w:hAnsi="Times New Roman" w:cs="Times New Roman"/>
          <w:sz w:val="24"/>
          <w:szCs w:val="24"/>
        </w:rPr>
        <w:t xml:space="preserve"> (или) иные государственные органы в соответствии с их компетенцией.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 27.6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случае принятия главой Администрации  сельсовета, иным уполномоченным должностным лицом  решения о направлении материалов, полученных в результате осуществления контроля за расходами, в органы прокуратуры и (или) иные государственные органы, данные материалы направляются в указанные органы в течении 3 рабочих дней со дня принятия соответствующего решения.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 27.7 Информация о результатах проверки достоверности и полноты сведений приобщаются к личному делу муниципального служащего».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 28. 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 </w:t>
      </w:r>
      <w:r w:rsidRPr="00CB2B46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23, 26 и 27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29.По итогам рассмотрения вопроса, указанного в подпункте «</w:t>
      </w:r>
      <w:proofErr w:type="spell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</w:t>
      </w:r>
      <w:proofErr w:type="spell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» пункта 12 настоящего Положения, комиссия принимает в отношении гражданина, замещавшего должность муниципальной службы одно из следующих решений: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30.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31. Для исполнения решений комиссии могут быть подготовлены проекты нормативных правовых актов соответствующего органа местного самоуправления, которые в установленном порядке представляются на рассмотрение его руководителя.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32.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  настоящего Положения, для руководителя органа местного самоуправления 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34. В протоколе заседания комиссии указываются: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proofErr w:type="spell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д</w:t>
      </w:r>
      <w:proofErr w:type="spell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ж) другие сведения;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proofErr w:type="spell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з</w:t>
      </w:r>
      <w:proofErr w:type="spell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) результаты голосования;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и) решение и обоснование его принятия.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36.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Копии протокола заседания комиссии в 3-дневный срок со дня заседания направляются руководителю органа местного самоуправления и  полностью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требований об урегулировании конфликта интересов, а также по решению комиссии - иным заинтересованным лицам.</w:t>
      </w:r>
      <w:proofErr w:type="gramEnd"/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компетенции</w:t>
      </w:r>
      <w:proofErr w:type="gramEnd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  в письменной форме уведомляет комиссию в месячный срок со дня поступления к нему протокола заседания комиссии; названное решение оглашается на ближайшем заседании комиссии и принимается к сведению без обсуждения.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38.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руководителю органа местного самоуправления, в котором муниципальный служащий замещает должность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39.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F1CF8" w:rsidRPr="00395AA0" w:rsidRDefault="008F1CF8" w:rsidP="00CB2B4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41. </w:t>
      </w:r>
      <w:proofErr w:type="gramStart"/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 42. Организационно -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</w:t>
      </w:r>
      <w:r w:rsidR="006E3588">
        <w:rPr>
          <w:rFonts w:ascii="Times New Roman" w:eastAsia="Times New Roman" w:hAnsi="Times New Roman" w:cs="Times New Roman"/>
          <w:color w:val="3B2D36"/>
          <w:sz w:val="24"/>
          <w:szCs w:val="24"/>
        </w:rPr>
        <w:t>ествляется секретарем комиссии.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F1CF8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B2B46" w:rsidRPr="00395AA0" w:rsidRDefault="00CB2B4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C61263" w:rsidRDefault="008F1CF8" w:rsidP="00C61263">
      <w:pPr>
        <w:pStyle w:val="a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                                                                                             </w:t>
      </w:r>
      <w:r w:rsidR="00C61263" w:rsidRPr="00F9738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C61263" w:rsidRPr="00F97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1263" w:rsidRPr="00F9738F" w:rsidRDefault="00C61263" w:rsidP="00C61263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38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C61263" w:rsidRPr="00F9738F" w:rsidRDefault="00C61263" w:rsidP="00C61263">
      <w:pPr>
        <w:pStyle w:val="a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38F">
        <w:rPr>
          <w:rFonts w:ascii="Times New Roman" w:eastAsia="Times New Roman" w:hAnsi="Times New Roman" w:cs="Times New Roman"/>
          <w:sz w:val="24"/>
          <w:szCs w:val="24"/>
        </w:rPr>
        <w:t>№ 3 от 19.02.2018г.</w:t>
      </w:r>
      <w:r w:rsidRPr="00F97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85076" w:rsidRDefault="008F1CF8" w:rsidP="00485076">
      <w:pPr>
        <w:pStyle w:val="aa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</w:pPr>
      <w:r w:rsidRPr="006E3588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                                                                                       </w:t>
      </w:r>
    </w:p>
    <w:p w:rsidR="008F1CF8" w:rsidRPr="00395AA0" w:rsidRDefault="008F1CF8" w:rsidP="00485076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6B7572" w:rsidRDefault="008F1CF8" w:rsidP="00CB2B46">
      <w:pPr>
        <w:pStyle w:val="aa"/>
        <w:jc w:val="center"/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</w:pPr>
      <w:r w:rsidRPr="006B7572"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  <w:t>Состав комиссии</w:t>
      </w:r>
    </w:p>
    <w:p w:rsidR="00CB2B46" w:rsidRDefault="008F1CF8" w:rsidP="00CB2B46">
      <w:pPr>
        <w:pStyle w:val="aa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по соблюдению требований к служебному поведению  муниципальных служащих и урегулированию конфликта интересов в органах местного самоуправления муници</w:t>
      </w:r>
      <w:r w:rsidR="00485076">
        <w:rPr>
          <w:rFonts w:ascii="Times New Roman" w:eastAsia="Times New Roman" w:hAnsi="Times New Roman" w:cs="Times New Roman"/>
          <w:color w:val="3B2D36"/>
          <w:sz w:val="24"/>
          <w:szCs w:val="24"/>
        </w:rPr>
        <w:t>пального образования Макарьевский сельсовет Алтайского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района </w:t>
      </w:r>
    </w:p>
    <w:p w:rsidR="008F1CF8" w:rsidRPr="00395AA0" w:rsidRDefault="008F1CF8" w:rsidP="00CB2B46">
      <w:pPr>
        <w:pStyle w:val="aa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Алтайского края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Председатель комиссии: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  -</w:t>
      </w:r>
      <w:r w:rsidR="00BE3A9D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глава Администрации сельсовета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Заместитель председателя: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 -  глава сельсовета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Секретарь комиссии:</w:t>
      </w:r>
    </w:p>
    <w:p w:rsidR="00485076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 -</w:t>
      </w:r>
      <w:r w:rsidR="00485076" w:rsidRPr="00485076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</w:t>
      </w:r>
      <w:r w:rsidR="00485076"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председатель мандатной комиссии</w:t>
      </w: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</w:t>
      </w:r>
    </w:p>
    <w:p w:rsidR="00485076" w:rsidRDefault="00485076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Члены комиссии:</w:t>
      </w:r>
    </w:p>
    <w:p w:rsidR="00B26348" w:rsidRPr="00B26348" w:rsidRDefault="00B91075" w:rsidP="00B26348">
      <w:pPr>
        <w:pStyle w:val="aa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  </w:t>
      </w:r>
      <w:r w:rsidRPr="00CB2B46">
        <w:rPr>
          <w:rFonts w:ascii="Times New Roman" w:eastAsia="Times New Roman" w:hAnsi="Times New Roman" w:cs="Times New Roman"/>
        </w:rPr>
        <w:t>-</w:t>
      </w:r>
      <w:r w:rsidR="00B26348" w:rsidRPr="00CB2B46">
        <w:rPr>
          <w:rFonts w:ascii="Times New Roman" w:hAnsi="Times New Roman" w:cs="Times New Roman"/>
        </w:rPr>
        <w:t xml:space="preserve">председатель </w:t>
      </w:r>
      <w:r w:rsidRPr="00CB2B46">
        <w:rPr>
          <w:rFonts w:ascii="Times New Roman" w:hAnsi="Times New Roman" w:cs="Times New Roman"/>
        </w:rPr>
        <w:t xml:space="preserve"> </w:t>
      </w:r>
      <w:r w:rsidR="00B26348" w:rsidRPr="00CB2B46">
        <w:rPr>
          <w:rFonts w:ascii="Times New Roman" w:hAnsi="Times New Roman" w:cs="Times New Roman"/>
        </w:rPr>
        <w:t>п</w:t>
      </w:r>
      <w:r w:rsidRPr="00CB2B46">
        <w:rPr>
          <w:rFonts w:ascii="Times New Roman" w:hAnsi="Times New Roman" w:cs="Times New Roman"/>
        </w:rPr>
        <w:t>о</w:t>
      </w:r>
      <w:r w:rsidR="00B26348" w:rsidRPr="00CB2B46">
        <w:rPr>
          <w:rFonts w:ascii="Times New Roman" w:hAnsi="Times New Roman" w:cs="Times New Roman"/>
        </w:rPr>
        <w:t xml:space="preserve">  </w:t>
      </w:r>
      <w:r w:rsidRPr="00CB2B46">
        <w:rPr>
          <w:rFonts w:ascii="Times New Roman" w:hAnsi="Times New Roman" w:cs="Times New Roman"/>
        </w:rPr>
        <w:t>социальному</w:t>
      </w:r>
      <w:r w:rsidR="00745A78" w:rsidRPr="00CB2B46">
        <w:rPr>
          <w:rFonts w:ascii="Times New Roman" w:hAnsi="Times New Roman" w:cs="Times New Roman"/>
        </w:rPr>
        <w:t xml:space="preserve"> </w:t>
      </w:r>
      <w:r w:rsidR="00485076" w:rsidRPr="00CB2B46">
        <w:rPr>
          <w:rFonts w:ascii="Times New Roman" w:hAnsi="Times New Roman" w:cs="Times New Roman"/>
        </w:rPr>
        <w:t>развитию,</w:t>
      </w:r>
      <w:r w:rsidR="00CB2B46">
        <w:rPr>
          <w:rFonts w:ascii="Times New Roman" w:hAnsi="Times New Roman" w:cs="Times New Roman"/>
        </w:rPr>
        <w:t xml:space="preserve"> </w:t>
      </w:r>
      <w:r w:rsidR="00485076" w:rsidRPr="00CB2B46">
        <w:rPr>
          <w:rFonts w:ascii="Times New Roman" w:hAnsi="Times New Roman" w:cs="Times New Roman"/>
        </w:rPr>
        <w:t>культуре,</w:t>
      </w:r>
      <w:r w:rsidR="00CB2B46">
        <w:rPr>
          <w:rFonts w:ascii="Times New Roman" w:hAnsi="Times New Roman" w:cs="Times New Roman"/>
        </w:rPr>
        <w:t xml:space="preserve"> </w:t>
      </w:r>
      <w:r w:rsidR="00485076" w:rsidRPr="00CB2B46">
        <w:rPr>
          <w:rFonts w:ascii="Times New Roman" w:hAnsi="Times New Roman" w:cs="Times New Roman"/>
        </w:rPr>
        <w:t>образованию,</w:t>
      </w:r>
      <w:r w:rsidR="00CB2B46">
        <w:rPr>
          <w:rFonts w:ascii="Times New Roman" w:hAnsi="Times New Roman" w:cs="Times New Roman"/>
        </w:rPr>
        <w:t xml:space="preserve"> </w:t>
      </w:r>
      <w:r w:rsidR="00485076" w:rsidRPr="00CB2B46">
        <w:rPr>
          <w:rFonts w:ascii="Times New Roman" w:hAnsi="Times New Roman" w:cs="Times New Roman"/>
        </w:rPr>
        <w:t>здравоохранению,</w:t>
      </w:r>
      <w:r w:rsidR="00CB2B46">
        <w:rPr>
          <w:rFonts w:ascii="Times New Roman" w:hAnsi="Times New Roman" w:cs="Times New Roman"/>
        </w:rPr>
        <w:t xml:space="preserve"> </w:t>
      </w:r>
      <w:r w:rsidR="00485076" w:rsidRPr="00CB2B46">
        <w:rPr>
          <w:rFonts w:ascii="Times New Roman" w:hAnsi="Times New Roman" w:cs="Times New Roman"/>
        </w:rPr>
        <w:t>законности,</w:t>
      </w:r>
      <w:r w:rsidR="00CB2B46">
        <w:rPr>
          <w:rFonts w:ascii="Times New Roman" w:hAnsi="Times New Roman" w:cs="Times New Roman"/>
        </w:rPr>
        <w:t xml:space="preserve"> </w:t>
      </w:r>
      <w:r w:rsidR="00485076" w:rsidRPr="00CB2B46">
        <w:rPr>
          <w:rFonts w:ascii="Times New Roman" w:hAnsi="Times New Roman" w:cs="Times New Roman"/>
        </w:rPr>
        <w:t>правопорядку и местному самоуправлению</w:t>
      </w:r>
      <w:r w:rsidR="008F1CF8" w:rsidRPr="00CB2B46">
        <w:rPr>
          <w:rFonts w:ascii="Times New Roman" w:eastAsia="Times New Roman" w:hAnsi="Times New Roman" w:cs="Times New Roman"/>
        </w:rPr>
        <w:t xml:space="preserve"> </w:t>
      </w:r>
    </w:p>
    <w:p w:rsidR="008F1CF8" w:rsidRPr="00395AA0" w:rsidRDefault="00B2634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eastAsia="Times New Roman"/>
        </w:rPr>
        <w:t xml:space="preserve">-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 председатель</w:t>
      </w:r>
      <w:r w:rsidR="008F1CF8"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экономике, </w:t>
      </w:r>
      <w:r w:rsidR="008F1CF8"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бюджету налоговой и кредитной политике</w:t>
      </w:r>
    </w:p>
    <w:p w:rsidR="00B26348" w:rsidRDefault="00B2634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8F1CF8" w:rsidRPr="00395AA0" w:rsidRDefault="008F1CF8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95AA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074124" w:rsidRPr="00395AA0" w:rsidRDefault="00074124" w:rsidP="00395AA0">
      <w:pPr>
        <w:pStyle w:val="aa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8F1CF8" w:rsidRPr="00395AA0" w:rsidRDefault="008F1CF8" w:rsidP="00395AA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8F1CF8" w:rsidRPr="00395AA0" w:rsidSect="0007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02" w:rsidRDefault="00EB3B02" w:rsidP="008F1CF8">
      <w:pPr>
        <w:spacing w:after="0" w:line="240" w:lineRule="auto"/>
      </w:pPr>
      <w:r>
        <w:separator/>
      </w:r>
    </w:p>
  </w:endnote>
  <w:endnote w:type="continuationSeparator" w:id="0">
    <w:p w:rsidR="00EB3B02" w:rsidRDefault="00EB3B02" w:rsidP="008F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02" w:rsidRDefault="00EB3B02" w:rsidP="008F1CF8">
      <w:pPr>
        <w:spacing w:after="0" w:line="240" w:lineRule="auto"/>
      </w:pPr>
      <w:r>
        <w:separator/>
      </w:r>
    </w:p>
  </w:footnote>
  <w:footnote w:type="continuationSeparator" w:id="0">
    <w:p w:rsidR="00EB3B02" w:rsidRDefault="00EB3B02" w:rsidP="008F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7A42"/>
    <w:multiLevelType w:val="hybridMultilevel"/>
    <w:tmpl w:val="09D21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6416"/>
    <w:multiLevelType w:val="hybridMultilevel"/>
    <w:tmpl w:val="E82A42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2114B4"/>
    <w:multiLevelType w:val="hybridMultilevel"/>
    <w:tmpl w:val="48044AFC"/>
    <w:lvl w:ilvl="0" w:tplc="31A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1CF8"/>
    <w:rsid w:val="00074124"/>
    <w:rsid w:val="00203C78"/>
    <w:rsid w:val="00205687"/>
    <w:rsid w:val="002A557C"/>
    <w:rsid w:val="002E121D"/>
    <w:rsid w:val="00301CFB"/>
    <w:rsid w:val="003354CC"/>
    <w:rsid w:val="00395AA0"/>
    <w:rsid w:val="00485076"/>
    <w:rsid w:val="005247DB"/>
    <w:rsid w:val="0054476C"/>
    <w:rsid w:val="005C28B7"/>
    <w:rsid w:val="006B7572"/>
    <w:rsid w:val="006E2AFA"/>
    <w:rsid w:val="006E3588"/>
    <w:rsid w:val="00745A78"/>
    <w:rsid w:val="00883418"/>
    <w:rsid w:val="008F1926"/>
    <w:rsid w:val="008F1CF8"/>
    <w:rsid w:val="00982D48"/>
    <w:rsid w:val="00B177E8"/>
    <w:rsid w:val="00B26348"/>
    <w:rsid w:val="00B91075"/>
    <w:rsid w:val="00BE3A9D"/>
    <w:rsid w:val="00C42623"/>
    <w:rsid w:val="00C61263"/>
    <w:rsid w:val="00CB2B46"/>
    <w:rsid w:val="00DC6A8B"/>
    <w:rsid w:val="00DE76A7"/>
    <w:rsid w:val="00EB3B02"/>
    <w:rsid w:val="00F9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24"/>
  </w:style>
  <w:style w:type="paragraph" w:styleId="3">
    <w:name w:val="heading 3"/>
    <w:basedOn w:val="a"/>
    <w:link w:val="30"/>
    <w:uiPriority w:val="9"/>
    <w:qFormat/>
    <w:rsid w:val="008F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C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1CF8"/>
    <w:rPr>
      <w:b/>
      <w:bCs/>
    </w:rPr>
  </w:style>
  <w:style w:type="character" w:customStyle="1" w:styleId="apple-converted-space">
    <w:name w:val="apple-converted-space"/>
    <w:basedOn w:val="a0"/>
    <w:rsid w:val="008F1CF8"/>
  </w:style>
  <w:style w:type="paragraph" w:customStyle="1" w:styleId="constitle">
    <w:name w:val="constitle"/>
    <w:basedOn w:val="a"/>
    <w:rsid w:val="008F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F1CF8"/>
    <w:rPr>
      <w:color w:val="0000FF"/>
      <w:u w:val="single"/>
    </w:rPr>
  </w:style>
  <w:style w:type="paragraph" w:customStyle="1" w:styleId="consplustitle">
    <w:name w:val="consplustitle"/>
    <w:basedOn w:val="a"/>
    <w:rsid w:val="008F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8F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F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1CF8"/>
  </w:style>
  <w:style w:type="paragraph" w:styleId="a8">
    <w:name w:val="footer"/>
    <w:basedOn w:val="a"/>
    <w:link w:val="a9"/>
    <w:uiPriority w:val="99"/>
    <w:semiHidden/>
    <w:unhideWhenUsed/>
    <w:rsid w:val="008F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1CF8"/>
  </w:style>
  <w:style w:type="paragraph" w:styleId="aa">
    <w:name w:val="No Spacing"/>
    <w:uiPriority w:val="1"/>
    <w:qFormat/>
    <w:rsid w:val="00883418"/>
    <w:pPr>
      <w:spacing w:after="0" w:line="240" w:lineRule="auto"/>
    </w:pPr>
  </w:style>
  <w:style w:type="paragraph" w:customStyle="1" w:styleId="31">
    <w:name w:val="Основной текст 31"/>
    <w:basedOn w:val="a"/>
    <w:rsid w:val="00B177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Title0">
    <w:name w:val="ConsTitle"/>
    <w:rsid w:val="00B177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068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2010</cp:lastModifiedBy>
  <cp:revision>19</cp:revision>
  <dcterms:created xsi:type="dcterms:W3CDTF">2018-02-12T02:41:00Z</dcterms:created>
  <dcterms:modified xsi:type="dcterms:W3CDTF">2018-02-20T08:28:00Z</dcterms:modified>
</cp:coreProperties>
</file>